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38599" w14:textId="7113EF84" w:rsidR="008457DA" w:rsidRPr="00A2242B" w:rsidRDefault="00DC761C" w:rsidP="00A2242B">
      <w:pPr>
        <w:jc w:val="center"/>
        <w:rPr>
          <w:rFonts w:ascii="Times New Roman" w:hAnsi="Times New Roman" w:cs="Times New Roman"/>
          <w:b/>
          <w:bCs/>
          <w:sz w:val="36"/>
          <w:szCs w:val="36"/>
        </w:rPr>
      </w:pPr>
      <w:r w:rsidRPr="00A2242B">
        <w:rPr>
          <w:rFonts w:ascii="Times New Roman" w:hAnsi="Times New Roman" w:cs="Times New Roman"/>
          <w:b/>
          <w:bCs/>
          <w:sz w:val="36"/>
          <w:szCs w:val="36"/>
        </w:rPr>
        <w:t>Prof. Shruti M</w:t>
      </w:r>
      <w:r w:rsidR="00E01912" w:rsidRPr="00A2242B">
        <w:rPr>
          <w:rFonts w:ascii="Times New Roman" w:hAnsi="Times New Roman" w:cs="Times New Roman"/>
          <w:b/>
          <w:bCs/>
          <w:sz w:val="36"/>
          <w:szCs w:val="36"/>
        </w:rPr>
        <w:t>.</w:t>
      </w:r>
      <w:r w:rsidRPr="00A2242B">
        <w:rPr>
          <w:rFonts w:ascii="Times New Roman" w:hAnsi="Times New Roman" w:cs="Times New Roman"/>
          <w:b/>
          <w:bCs/>
          <w:sz w:val="36"/>
          <w:szCs w:val="36"/>
        </w:rPr>
        <w:t xml:space="preserve"> Rao</w:t>
      </w:r>
    </w:p>
    <w:p w14:paraId="182B36B8" w14:textId="77777777" w:rsidR="003D6330" w:rsidRPr="00B242CF" w:rsidRDefault="003D6330" w:rsidP="00294B0E">
      <w:pPr>
        <w:jc w:val="both"/>
        <w:rPr>
          <w:rFonts w:ascii="Times New Roman" w:hAnsi="Times New Roman" w:cs="Times New Roman"/>
          <w:sz w:val="28"/>
          <w:szCs w:val="28"/>
        </w:rPr>
      </w:pPr>
      <w:r w:rsidRPr="00B242CF">
        <w:rPr>
          <w:rFonts w:ascii="Times New Roman" w:hAnsi="Times New Roman" w:cs="Times New Roman"/>
          <w:b/>
          <w:bCs/>
          <w:sz w:val="28"/>
          <w:szCs w:val="28"/>
        </w:rPr>
        <w:t xml:space="preserve">Designation: </w:t>
      </w:r>
      <w:r w:rsidRPr="00B242CF">
        <w:rPr>
          <w:rFonts w:ascii="Times New Roman" w:hAnsi="Times New Roman" w:cs="Times New Roman"/>
          <w:sz w:val="28"/>
          <w:szCs w:val="28"/>
        </w:rPr>
        <w:t>Assistant Professor</w:t>
      </w:r>
    </w:p>
    <w:p w14:paraId="1DAD922E" w14:textId="7644FE97" w:rsidR="003D6330" w:rsidRPr="00B242CF" w:rsidRDefault="003D6330" w:rsidP="00294B0E">
      <w:pPr>
        <w:jc w:val="both"/>
        <w:rPr>
          <w:rFonts w:ascii="Times New Roman" w:hAnsi="Times New Roman" w:cs="Times New Roman"/>
          <w:b/>
          <w:bCs/>
          <w:sz w:val="28"/>
          <w:szCs w:val="28"/>
        </w:rPr>
      </w:pPr>
      <w:r w:rsidRPr="00B242CF">
        <w:rPr>
          <w:rFonts w:ascii="Times New Roman" w:hAnsi="Times New Roman" w:cs="Times New Roman"/>
          <w:b/>
          <w:bCs/>
          <w:sz w:val="28"/>
          <w:szCs w:val="28"/>
        </w:rPr>
        <w:t>Qualifications:</w:t>
      </w:r>
    </w:p>
    <w:p w14:paraId="26CDAB8E" w14:textId="310C1EC6" w:rsidR="003D6330" w:rsidRPr="00B242CF" w:rsidRDefault="003D6330" w:rsidP="00294B0E">
      <w:pPr>
        <w:numPr>
          <w:ilvl w:val="0"/>
          <w:numId w:val="1"/>
        </w:numPr>
        <w:jc w:val="both"/>
        <w:rPr>
          <w:rFonts w:ascii="Times New Roman" w:hAnsi="Times New Roman" w:cs="Times New Roman"/>
          <w:sz w:val="28"/>
          <w:szCs w:val="28"/>
        </w:rPr>
      </w:pPr>
      <w:r w:rsidRPr="00B242CF">
        <w:rPr>
          <w:rFonts w:ascii="Times New Roman" w:hAnsi="Times New Roman" w:cs="Times New Roman"/>
          <w:sz w:val="28"/>
          <w:szCs w:val="28"/>
        </w:rPr>
        <w:t>MBA (</w:t>
      </w:r>
      <w:r w:rsidRPr="00B242CF">
        <w:rPr>
          <w:rFonts w:ascii="Times New Roman" w:hAnsi="Times New Roman" w:cs="Times New Roman"/>
          <w:sz w:val="28"/>
          <w:szCs w:val="28"/>
        </w:rPr>
        <w:t>Dual Specialisation Marketing and HR</w:t>
      </w:r>
      <w:r w:rsidRPr="00B242CF">
        <w:rPr>
          <w:rFonts w:ascii="Times New Roman" w:hAnsi="Times New Roman" w:cs="Times New Roman"/>
          <w:sz w:val="28"/>
          <w:szCs w:val="28"/>
        </w:rPr>
        <w:t xml:space="preserve">) </w:t>
      </w:r>
    </w:p>
    <w:p w14:paraId="683808E4" w14:textId="2E9CF60D" w:rsidR="003D6330" w:rsidRPr="00B242CF" w:rsidRDefault="000E5342" w:rsidP="00294B0E">
      <w:pPr>
        <w:numPr>
          <w:ilvl w:val="0"/>
          <w:numId w:val="1"/>
        </w:numPr>
        <w:jc w:val="both"/>
        <w:rPr>
          <w:rFonts w:ascii="Times New Roman" w:hAnsi="Times New Roman" w:cs="Times New Roman"/>
          <w:sz w:val="28"/>
          <w:szCs w:val="28"/>
        </w:rPr>
      </w:pPr>
      <w:r w:rsidRPr="00B242CF">
        <w:rPr>
          <w:rFonts w:ascii="Times New Roman" w:hAnsi="Times New Roman" w:cs="Times New Roman"/>
          <w:sz w:val="28"/>
          <w:szCs w:val="28"/>
        </w:rPr>
        <w:t>Certification course in Advertising</w:t>
      </w:r>
    </w:p>
    <w:p w14:paraId="25003103" w14:textId="036FAECD" w:rsidR="003D6330" w:rsidRPr="00B242CF" w:rsidRDefault="003D6330" w:rsidP="00294B0E">
      <w:pPr>
        <w:numPr>
          <w:ilvl w:val="0"/>
          <w:numId w:val="1"/>
        </w:numPr>
        <w:jc w:val="both"/>
        <w:rPr>
          <w:rFonts w:ascii="Times New Roman" w:hAnsi="Times New Roman" w:cs="Times New Roman"/>
          <w:sz w:val="28"/>
          <w:szCs w:val="28"/>
        </w:rPr>
      </w:pPr>
      <w:r w:rsidRPr="00B242CF">
        <w:rPr>
          <w:rFonts w:ascii="Times New Roman" w:hAnsi="Times New Roman" w:cs="Times New Roman"/>
          <w:sz w:val="28"/>
          <w:szCs w:val="28"/>
        </w:rPr>
        <w:t>B</w:t>
      </w:r>
      <w:r w:rsidR="00B27BC3" w:rsidRPr="00B242CF">
        <w:rPr>
          <w:rFonts w:ascii="Times New Roman" w:hAnsi="Times New Roman" w:cs="Times New Roman"/>
          <w:sz w:val="28"/>
          <w:szCs w:val="28"/>
        </w:rPr>
        <w:t>BA</w:t>
      </w:r>
      <w:r w:rsidRPr="00B242CF">
        <w:rPr>
          <w:rFonts w:ascii="Times New Roman" w:hAnsi="Times New Roman" w:cs="Times New Roman"/>
          <w:sz w:val="28"/>
          <w:szCs w:val="28"/>
        </w:rPr>
        <w:t>. (</w:t>
      </w:r>
      <w:r w:rsidR="00B27BC3" w:rsidRPr="00B242CF">
        <w:rPr>
          <w:rFonts w:ascii="Times New Roman" w:hAnsi="Times New Roman" w:cs="Times New Roman"/>
          <w:sz w:val="28"/>
          <w:szCs w:val="28"/>
        </w:rPr>
        <w:t xml:space="preserve">Bachelors of </w:t>
      </w:r>
      <w:r w:rsidRPr="00B242CF">
        <w:rPr>
          <w:rFonts w:ascii="Times New Roman" w:hAnsi="Times New Roman" w:cs="Times New Roman"/>
          <w:sz w:val="28"/>
          <w:szCs w:val="28"/>
        </w:rPr>
        <w:t xml:space="preserve">Business Administration) </w:t>
      </w:r>
    </w:p>
    <w:p w14:paraId="136506C0" w14:textId="77777777" w:rsidR="003D6330" w:rsidRPr="00B242CF" w:rsidRDefault="003D6330" w:rsidP="00294B0E">
      <w:pPr>
        <w:jc w:val="both"/>
        <w:rPr>
          <w:rFonts w:ascii="Times New Roman" w:hAnsi="Times New Roman" w:cs="Times New Roman"/>
          <w:b/>
          <w:bCs/>
          <w:sz w:val="28"/>
          <w:szCs w:val="28"/>
        </w:rPr>
      </w:pPr>
      <w:r w:rsidRPr="00B242CF">
        <w:rPr>
          <w:rFonts w:ascii="Times New Roman" w:hAnsi="Times New Roman" w:cs="Times New Roman"/>
          <w:b/>
          <w:bCs/>
          <w:sz w:val="28"/>
          <w:szCs w:val="28"/>
        </w:rPr>
        <w:t>Broad Areas:</w:t>
      </w:r>
    </w:p>
    <w:p w14:paraId="37365A16" w14:textId="3E6033C1" w:rsidR="007C33F9" w:rsidRPr="00B242CF" w:rsidRDefault="007C33F9" w:rsidP="00294B0E">
      <w:pPr>
        <w:numPr>
          <w:ilvl w:val="0"/>
          <w:numId w:val="2"/>
        </w:numPr>
        <w:jc w:val="both"/>
        <w:rPr>
          <w:rFonts w:ascii="Times New Roman" w:hAnsi="Times New Roman" w:cs="Times New Roman"/>
          <w:sz w:val="28"/>
          <w:szCs w:val="28"/>
        </w:rPr>
      </w:pPr>
      <w:r w:rsidRPr="00B242CF">
        <w:rPr>
          <w:rFonts w:ascii="Times New Roman" w:hAnsi="Times New Roman" w:cs="Times New Roman"/>
          <w:sz w:val="28"/>
          <w:szCs w:val="28"/>
        </w:rPr>
        <w:t>Marketing</w:t>
      </w:r>
    </w:p>
    <w:p w14:paraId="3AC4E78D" w14:textId="060A2CE4" w:rsidR="007C33F9" w:rsidRPr="00B242CF" w:rsidRDefault="007C33F9" w:rsidP="00294B0E">
      <w:pPr>
        <w:numPr>
          <w:ilvl w:val="0"/>
          <w:numId w:val="2"/>
        </w:numPr>
        <w:jc w:val="both"/>
        <w:rPr>
          <w:rFonts w:ascii="Times New Roman" w:hAnsi="Times New Roman" w:cs="Times New Roman"/>
          <w:sz w:val="28"/>
          <w:szCs w:val="28"/>
        </w:rPr>
      </w:pPr>
      <w:r w:rsidRPr="00B242CF">
        <w:rPr>
          <w:rFonts w:ascii="Times New Roman" w:hAnsi="Times New Roman" w:cs="Times New Roman"/>
          <w:sz w:val="28"/>
          <w:szCs w:val="28"/>
        </w:rPr>
        <w:t>Human Resource</w:t>
      </w:r>
    </w:p>
    <w:p w14:paraId="6C82BABB" w14:textId="77777777" w:rsidR="003D6330" w:rsidRPr="00B242CF" w:rsidRDefault="003D6330" w:rsidP="00294B0E">
      <w:pPr>
        <w:numPr>
          <w:ilvl w:val="0"/>
          <w:numId w:val="2"/>
        </w:numPr>
        <w:jc w:val="both"/>
        <w:rPr>
          <w:rFonts w:ascii="Times New Roman" w:hAnsi="Times New Roman" w:cs="Times New Roman"/>
          <w:sz w:val="28"/>
          <w:szCs w:val="28"/>
        </w:rPr>
      </w:pPr>
      <w:r w:rsidRPr="00B242CF">
        <w:rPr>
          <w:rFonts w:ascii="Times New Roman" w:hAnsi="Times New Roman" w:cs="Times New Roman"/>
          <w:sz w:val="28"/>
          <w:szCs w:val="28"/>
        </w:rPr>
        <w:t xml:space="preserve">Management </w:t>
      </w:r>
    </w:p>
    <w:p w14:paraId="6E427956" w14:textId="40BDCC0D" w:rsidR="003D6330" w:rsidRPr="00B242CF" w:rsidRDefault="007C33F9" w:rsidP="00294B0E">
      <w:pPr>
        <w:numPr>
          <w:ilvl w:val="0"/>
          <w:numId w:val="2"/>
        </w:numPr>
        <w:jc w:val="both"/>
        <w:rPr>
          <w:rFonts w:ascii="Times New Roman" w:hAnsi="Times New Roman" w:cs="Times New Roman"/>
          <w:sz w:val="28"/>
          <w:szCs w:val="28"/>
        </w:rPr>
      </w:pPr>
      <w:r w:rsidRPr="00B242CF">
        <w:rPr>
          <w:rFonts w:ascii="Times New Roman" w:hAnsi="Times New Roman" w:cs="Times New Roman"/>
          <w:sz w:val="28"/>
          <w:szCs w:val="28"/>
        </w:rPr>
        <w:t>Insurance</w:t>
      </w:r>
    </w:p>
    <w:p w14:paraId="0735DD8B" w14:textId="41412C5F" w:rsidR="003D6330" w:rsidRPr="00B242CF" w:rsidRDefault="00AE1473" w:rsidP="00294B0E">
      <w:pPr>
        <w:numPr>
          <w:ilvl w:val="0"/>
          <w:numId w:val="2"/>
        </w:numPr>
        <w:jc w:val="both"/>
        <w:rPr>
          <w:rFonts w:ascii="Times New Roman" w:hAnsi="Times New Roman" w:cs="Times New Roman"/>
          <w:sz w:val="28"/>
          <w:szCs w:val="28"/>
        </w:rPr>
      </w:pPr>
      <w:r w:rsidRPr="00B242CF">
        <w:rPr>
          <w:rFonts w:ascii="Times New Roman" w:hAnsi="Times New Roman" w:cs="Times New Roman"/>
          <w:sz w:val="28"/>
          <w:szCs w:val="28"/>
        </w:rPr>
        <w:t>Event Management</w:t>
      </w:r>
    </w:p>
    <w:p w14:paraId="3880D65E" w14:textId="6E634C9A" w:rsidR="003D6330" w:rsidRPr="00B242CF" w:rsidRDefault="00650A86" w:rsidP="00294B0E">
      <w:pPr>
        <w:numPr>
          <w:ilvl w:val="0"/>
          <w:numId w:val="2"/>
        </w:numPr>
        <w:jc w:val="both"/>
        <w:rPr>
          <w:rFonts w:ascii="Times New Roman" w:hAnsi="Times New Roman" w:cs="Times New Roman"/>
          <w:sz w:val="28"/>
          <w:szCs w:val="28"/>
        </w:rPr>
      </w:pPr>
      <w:r w:rsidRPr="00B242CF">
        <w:rPr>
          <w:rFonts w:ascii="Times New Roman" w:hAnsi="Times New Roman" w:cs="Times New Roman"/>
          <w:sz w:val="28"/>
          <w:szCs w:val="28"/>
        </w:rPr>
        <w:t>Sales</w:t>
      </w:r>
    </w:p>
    <w:p w14:paraId="41ACA8D1" w14:textId="77777777" w:rsidR="003D6330" w:rsidRPr="00B242CF" w:rsidRDefault="003D6330" w:rsidP="00294B0E">
      <w:pPr>
        <w:jc w:val="both"/>
        <w:rPr>
          <w:rFonts w:ascii="Times New Roman" w:hAnsi="Times New Roman" w:cs="Times New Roman"/>
          <w:b/>
          <w:bCs/>
          <w:sz w:val="28"/>
          <w:szCs w:val="28"/>
        </w:rPr>
      </w:pPr>
      <w:r w:rsidRPr="00B242CF">
        <w:rPr>
          <w:rFonts w:ascii="Times New Roman" w:hAnsi="Times New Roman" w:cs="Times New Roman"/>
          <w:b/>
          <w:bCs/>
          <w:sz w:val="28"/>
          <w:szCs w:val="28"/>
        </w:rPr>
        <w:t>Specific Areas:</w:t>
      </w:r>
    </w:p>
    <w:p w14:paraId="17D53D82" w14:textId="7A815B34" w:rsidR="003D6330" w:rsidRPr="00B242CF" w:rsidRDefault="00DD0A39" w:rsidP="00294B0E">
      <w:pPr>
        <w:numPr>
          <w:ilvl w:val="0"/>
          <w:numId w:val="3"/>
        </w:numPr>
        <w:jc w:val="both"/>
        <w:rPr>
          <w:rFonts w:ascii="Times New Roman" w:hAnsi="Times New Roman" w:cs="Times New Roman"/>
          <w:sz w:val="28"/>
          <w:szCs w:val="28"/>
        </w:rPr>
      </w:pPr>
      <w:r w:rsidRPr="00B242CF">
        <w:rPr>
          <w:rFonts w:ascii="Times New Roman" w:hAnsi="Times New Roman" w:cs="Times New Roman"/>
          <w:sz w:val="28"/>
          <w:szCs w:val="28"/>
        </w:rPr>
        <w:t>Retail Marketing</w:t>
      </w:r>
    </w:p>
    <w:p w14:paraId="6AA5670F" w14:textId="7DAE37D4" w:rsidR="003D6330" w:rsidRPr="00B242CF" w:rsidRDefault="00DD0A39" w:rsidP="00294B0E">
      <w:pPr>
        <w:numPr>
          <w:ilvl w:val="0"/>
          <w:numId w:val="3"/>
        </w:numPr>
        <w:jc w:val="both"/>
        <w:rPr>
          <w:rFonts w:ascii="Times New Roman" w:hAnsi="Times New Roman" w:cs="Times New Roman"/>
          <w:sz w:val="28"/>
          <w:szCs w:val="28"/>
        </w:rPr>
      </w:pPr>
      <w:r w:rsidRPr="00B242CF">
        <w:rPr>
          <w:rFonts w:ascii="Times New Roman" w:hAnsi="Times New Roman" w:cs="Times New Roman"/>
          <w:sz w:val="28"/>
          <w:szCs w:val="28"/>
        </w:rPr>
        <w:t>Consumer Behaviour</w:t>
      </w:r>
    </w:p>
    <w:p w14:paraId="666FAB8C" w14:textId="7BEFFA54" w:rsidR="003D6330" w:rsidRPr="00B242CF" w:rsidRDefault="00DD0A39" w:rsidP="00294B0E">
      <w:pPr>
        <w:numPr>
          <w:ilvl w:val="0"/>
          <w:numId w:val="3"/>
        </w:numPr>
        <w:jc w:val="both"/>
        <w:rPr>
          <w:rFonts w:ascii="Times New Roman" w:hAnsi="Times New Roman" w:cs="Times New Roman"/>
          <w:sz w:val="28"/>
          <w:szCs w:val="28"/>
        </w:rPr>
      </w:pPr>
      <w:r w:rsidRPr="00B242CF">
        <w:rPr>
          <w:rFonts w:ascii="Times New Roman" w:hAnsi="Times New Roman" w:cs="Times New Roman"/>
          <w:sz w:val="28"/>
          <w:szCs w:val="28"/>
        </w:rPr>
        <w:t>Business Liaison</w:t>
      </w:r>
    </w:p>
    <w:p w14:paraId="651518C9" w14:textId="3AAE360D" w:rsidR="003D6330" w:rsidRPr="00B242CF" w:rsidRDefault="00A863AD" w:rsidP="00294B0E">
      <w:pPr>
        <w:numPr>
          <w:ilvl w:val="0"/>
          <w:numId w:val="3"/>
        </w:numPr>
        <w:jc w:val="both"/>
        <w:rPr>
          <w:rFonts w:ascii="Times New Roman" w:hAnsi="Times New Roman" w:cs="Times New Roman"/>
          <w:sz w:val="28"/>
          <w:szCs w:val="28"/>
        </w:rPr>
      </w:pPr>
      <w:r w:rsidRPr="00B242CF">
        <w:rPr>
          <w:rFonts w:ascii="Times New Roman" w:hAnsi="Times New Roman" w:cs="Times New Roman"/>
          <w:sz w:val="28"/>
          <w:szCs w:val="28"/>
        </w:rPr>
        <w:t>Sales and Distribution Management</w:t>
      </w:r>
    </w:p>
    <w:p w14:paraId="7564CBAE" w14:textId="1596D4CF" w:rsidR="003D6330" w:rsidRPr="00B242CF" w:rsidRDefault="00355652" w:rsidP="00294B0E">
      <w:pPr>
        <w:numPr>
          <w:ilvl w:val="0"/>
          <w:numId w:val="3"/>
        </w:numPr>
        <w:jc w:val="both"/>
        <w:rPr>
          <w:rFonts w:ascii="Times New Roman" w:hAnsi="Times New Roman" w:cs="Times New Roman"/>
          <w:sz w:val="28"/>
          <w:szCs w:val="28"/>
        </w:rPr>
      </w:pPr>
      <w:r w:rsidRPr="00B242CF">
        <w:rPr>
          <w:rFonts w:ascii="Times New Roman" w:hAnsi="Times New Roman" w:cs="Times New Roman"/>
          <w:sz w:val="28"/>
          <w:szCs w:val="28"/>
        </w:rPr>
        <w:t xml:space="preserve">Modular </w:t>
      </w:r>
      <w:r w:rsidR="00222A22" w:rsidRPr="00B242CF">
        <w:rPr>
          <w:rFonts w:ascii="Times New Roman" w:hAnsi="Times New Roman" w:cs="Times New Roman"/>
          <w:sz w:val="28"/>
          <w:szCs w:val="28"/>
        </w:rPr>
        <w:t>Supply Chain</w:t>
      </w:r>
    </w:p>
    <w:p w14:paraId="36E6CB4C" w14:textId="2A8C3301" w:rsidR="003D6330" w:rsidRPr="00B242CF" w:rsidRDefault="00AF4AFE" w:rsidP="00294B0E">
      <w:pPr>
        <w:numPr>
          <w:ilvl w:val="0"/>
          <w:numId w:val="3"/>
        </w:numPr>
        <w:jc w:val="both"/>
        <w:rPr>
          <w:rFonts w:ascii="Times New Roman" w:hAnsi="Times New Roman" w:cs="Times New Roman"/>
          <w:sz w:val="28"/>
          <w:szCs w:val="28"/>
        </w:rPr>
      </w:pPr>
      <w:r w:rsidRPr="00B242CF">
        <w:rPr>
          <w:rFonts w:ascii="Times New Roman" w:hAnsi="Times New Roman" w:cs="Times New Roman"/>
          <w:sz w:val="28"/>
          <w:szCs w:val="28"/>
        </w:rPr>
        <w:t>Global HR Practice</w:t>
      </w:r>
      <w:r w:rsidR="00782D0E" w:rsidRPr="00B242CF">
        <w:rPr>
          <w:rFonts w:ascii="Times New Roman" w:hAnsi="Times New Roman" w:cs="Times New Roman"/>
          <w:sz w:val="28"/>
          <w:szCs w:val="28"/>
        </w:rPr>
        <w:t>s</w:t>
      </w:r>
    </w:p>
    <w:p w14:paraId="4F11EA77" w14:textId="6682869C" w:rsidR="003D6330" w:rsidRPr="00B242CF" w:rsidRDefault="005151E2" w:rsidP="00294B0E">
      <w:pPr>
        <w:numPr>
          <w:ilvl w:val="0"/>
          <w:numId w:val="3"/>
        </w:numPr>
        <w:jc w:val="both"/>
        <w:rPr>
          <w:rFonts w:ascii="Times New Roman" w:hAnsi="Times New Roman" w:cs="Times New Roman"/>
          <w:sz w:val="28"/>
          <w:szCs w:val="28"/>
        </w:rPr>
      </w:pPr>
      <w:r w:rsidRPr="00B242CF">
        <w:rPr>
          <w:rFonts w:ascii="Times New Roman" w:hAnsi="Times New Roman" w:cs="Times New Roman"/>
          <w:sz w:val="28"/>
          <w:szCs w:val="28"/>
        </w:rPr>
        <w:t>CRM</w:t>
      </w:r>
    </w:p>
    <w:p w14:paraId="1C071EE2" w14:textId="053CD10C" w:rsidR="00E01912" w:rsidRPr="00B242CF" w:rsidRDefault="005151E2" w:rsidP="00294B0E">
      <w:pPr>
        <w:numPr>
          <w:ilvl w:val="0"/>
          <w:numId w:val="3"/>
        </w:numPr>
        <w:jc w:val="both"/>
        <w:rPr>
          <w:rFonts w:ascii="Times New Roman" w:hAnsi="Times New Roman" w:cs="Times New Roman"/>
          <w:sz w:val="28"/>
          <w:szCs w:val="28"/>
        </w:rPr>
      </w:pPr>
      <w:r w:rsidRPr="00B242CF">
        <w:rPr>
          <w:rFonts w:ascii="Times New Roman" w:hAnsi="Times New Roman" w:cs="Times New Roman"/>
          <w:sz w:val="28"/>
          <w:szCs w:val="28"/>
        </w:rPr>
        <w:t>Business Communication</w:t>
      </w:r>
    </w:p>
    <w:p w14:paraId="446D46B1" w14:textId="77777777" w:rsidR="00EA628E" w:rsidRPr="00B242CF" w:rsidRDefault="00EA628E" w:rsidP="00294B0E">
      <w:pPr>
        <w:spacing w:after="0" w:line="360" w:lineRule="auto"/>
        <w:jc w:val="both"/>
        <w:rPr>
          <w:rFonts w:ascii="Times New Roman" w:eastAsia="Cambria" w:hAnsi="Times New Roman" w:cs="Times New Roman"/>
          <w:b/>
          <w:bCs/>
          <w:sz w:val="28"/>
          <w:szCs w:val="28"/>
        </w:rPr>
      </w:pPr>
      <w:r w:rsidRPr="00B242CF">
        <w:rPr>
          <w:rFonts w:ascii="Times New Roman" w:eastAsia="Cambria" w:hAnsi="Times New Roman" w:cs="Times New Roman"/>
          <w:b/>
          <w:bCs/>
          <w:sz w:val="28"/>
          <w:szCs w:val="28"/>
        </w:rPr>
        <w:t>Research Profile:</w:t>
      </w:r>
    </w:p>
    <w:p w14:paraId="2F3DC560" w14:textId="43F8C00C" w:rsidR="00EA628E" w:rsidRPr="00B242CF" w:rsidRDefault="00EA628E" w:rsidP="00294B0E">
      <w:pPr>
        <w:pStyle w:val="ListParagraph"/>
        <w:numPr>
          <w:ilvl w:val="0"/>
          <w:numId w:val="3"/>
        </w:numPr>
        <w:spacing w:after="0" w:line="360" w:lineRule="auto"/>
        <w:jc w:val="both"/>
        <w:rPr>
          <w:rFonts w:ascii="Times New Roman" w:eastAsia="Cambria" w:hAnsi="Times New Roman" w:cs="Times New Roman"/>
          <w:sz w:val="28"/>
          <w:szCs w:val="28"/>
        </w:rPr>
      </w:pPr>
      <w:r w:rsidRPr="00B242CF">
        <w:rPr>
          <w:rFonts w:ascii="Times New Roman" w:eastAsia="Cambria" w:hAnsi="Times New Roman" w:cs="Times New Roman"/>
          <w:b/>
          <w:bCs/>
          <w:sz w:val="28"/>
          <w:szCs w:val="28"/>
        </w:rPr>
        <w:t xml:space="preserve">ORCID ID: </w:t>
      </w:r>
      <w:r w:rsidR="001A4742" w:rsidRPr="00B242CF">
        <w:rPr>
          <w:rFonts w:ascii="Times New Roman" w:eastAsia="Cambria" w:hAnsi="Times New Roman" w:cs="Times New Roman"/>
          <w:sz w:val="28"/>
          <w:szCs w:val="28"/>
        </w:rPr>
        <w:t>Nil</w:t>
      </w:r>
    </w:p>
    <w:p w14:paraId="6FC9BBE1" w14:textId="712C9E92" w:rsidR="00EA628E" w:rsidRPr="00B242CF" w:rsidRDefault="00EA628E" w:rsidP="00294B0E">
      <w:pPr>
        <w:pStyle w:val="ListParagraph"/>
        <w:numPr>
          <w:ilvl w:val="0"/>
          <w:numId w:val="3"/>
        </w:numPr>
        <w:spacing w:after="0" w:line="360" w:lineRule="auto"/>
        <w:jc w:val="both"/>
        <w:rPr>
          <w:rFonts w:ascii="Times New Roman" w:eastAsia="Cambria" w:hAnsi="Times New Roman" w:cs="Times New Roman"/>
          <w:sz w:val="28"/>
          <w:szCs w:val="28"/>
        </w:rPr>
      </w:pPr>
      <w:r w:rsidRPr="00B242CF">
        <w:rPr>
          <w:rFonts w:ascii="Times New Roman" w:eastAsia="Cambria" w:hAnsi="Times New Roman" w:cs="Times New Roman"/>
          <w:b/>
          <w:bCs/>
          <w:sz w:val="28"/>
          <w:szCs w:val="28"/>
        </w:rPr>
        <w:t xml:space="preserve">Google Scholar Link: </w:t>
      </w:r>
      <w:r w:rsidR="001A4742" w:rsidRPr="00B242CF">
        <w:rPr>
          <w:rFonts w:ascii="Times New Roman" w:hAnsi="Times New Roman" w:cs="Times New Roman"/>
          <w:sz w:val="28"/>
          <w:szCs w:val="28"/>
        </w:rPr>
        <w:t>Nil</w:t>
      </w:r>
    </w:p>
    <w:p w14:paraId="293995EF" w14:textId="77777777" w:rsidR="00EA628E" w:rsidRPr="00B242CF" w:rsidRDefault="00EA628E" w:rsidP="00294B0E">
      <w:pPr>
        <w:pStyle w:val="ListParagraph"/>
        <w:numPr>
          <w:ilvl w:val="0"/>
          <w:numId w:val="3"/>
        </w:numPr>
        <w:spacing w:after="0" w:line="360" w:lineRule="auto"/>
        <w:jc w:val="both"/>
        <w:rPr>
          <w:rFonts w:ascii="Times New Roman" w:eastAsia="Cambria" w:hAnsi="Times New Roman" w:cs="Times New Roman"/>
          <w:sz w:val="28"/>
          <w:szCs w:val="28"/>
        </w:rPr>
      </w:pPr>
      <w:r w:rsidRPr="00B242CF">
        <w:rPr>
          <w:rFonts w:ascii="Times New Roman" w:eastAsia="Cambria" w:hAnsi="Times New Roman" w:cs="Times New Roman"/>
          <w:b/>
          <w:bCs/>
          <w:sz w:val="28"/>
          <w:szCs w:val="28"/>
        </w:rPr>
        <w:t xml:space="preserve">Scopus ID: </w:t>
      </w:r>
      <w:r w:rsidRPr="00B242CF">
        <w:rPr>
          <w:rFonts w:ascii="Times New Roman" w:eastAsia="Cambria" w:hAnsi="Times New Roman" w:cs="Times New Roman"/>
          <w:sz w:val="28"/>
          <w:szCs w:val="28"/>
        </w:rPr>
        <w:t>Nil</w:t>
      </w:r>
    </w:p>
    <w:p w14:paraId="2139BA95" w14:textId="483DCABC" w:rsidR="00EA628E" w:rsidRPr="00B242CF" w:rsidRDefault="00EA628E" w:rsidP="00294B0E">
      <w:pPr>
        <w:pStyle w:val="ListParagraph"/>
        <w:numPr>
          <w:ilvl w:val="0"/>
          <w:numId w:val="3"/>
        </w:numPr>
        <w:spacing w:after="0" w:line="360" w:lineRule="auto"/>
        <w:jc w:val="both"/>
        <w:rPr>
          <w:rFonts w:ascii="Times New Roman" w:eastAsia="Cambria" w:hAnsi="Times New Roman" w:cs="Times New Roman"/>
          <w:sz w:val="28"/>
          <w:szCs w:val="28"/>
        </w:rPr>
      </w:pPr>
      <w:r w:rsidRPr="00B242CF">
        <w:rPr>
          <w:rFonts w:ascii="Times New Roman" w:eastAsia="Cambria" w:hAnsi="Times New Roman" w:cs="Times New Roman"/>
          <w:b/>
          <w:bCs/>
          <w:sz w:val="28"/>
          <w:szCs w:val="28"/>
        </w:rPr>
        <w:lastRenderedPageBreak/>
        <w:t xml:space="preserve">Research Papers Published: </w:t>
      </w:r>
      <w:r w:rsidR="001A4742" w:rsidRPr="00B242CF">
        <w:rPr>
          <w:rFonts w:ascii="Times New Roman" w:eastAsia="Cambria" w:hAnsi="Times New Roman" w:cs="Times New Roman"/>
          <w:sz w:val="28"/>
          <w:szCs w:val="28"/>
        </w:rPr>
        <w:t>Nil</w:t>
      </w:r>
    </w:p>
    <w:p w14:paraId="3EB7A7EB" w14:textId="40E7A530" w:rsidR="00EA628E" w:rsidRPr="00B242CF" w:rsidRDefault="00EA628E" w:rsidP="00294B0E">
      <w:pPr>
        <w:pStyle w:val="ListParagraph"/>
        <w:numPr>
          <w:ilvl w:val="0"/>
          <w:numId w:val="3"/>
        </w:numPr>
        <w:spacing w:after="0" w:line="360" w:lineRule="auto"/>
        <w:jc w:val="both"/>
        <w:rPr>
          <w:rFonts w:ascii="Times New Roman" w:eastAsia="Cambria" w:hAnsi="Times New Roman" w:cs="Times New Roman"/>
          <w:sz w:val="28"/>
          <w:szCs w:val="28"/>
        </w:rPr>
      </w:pPr>
      <w:r w:rsidRPr="00B242CF">
        <w:rPr>
          <w:rFonts w:ascii="Times New Roman" w:eastAsia="Cambria" w:hAnsi="Times New Roman" w:cs="Times New Roman"/>
          <w:b/>
          <w:bCs/>
          <w:sz w:val="28"/>
          <w:szCs w:val="28"/>
        </w:rPr>
        <w:t xml:space="preserve">Books Published: </w:t>
      </w:r>
      <w:r w:rsidR="001A4742" w:rsidRPr="00B242CF">
        <w:rPr>
          <w:rFonts w:ascii="Times New Roman" w:eastAsia="Cambria" w:hAnsi="Times New Roman" w:cs="Times New Roman"/>
          <w:sz w:val="28"/>
          <w:szCs w:val="28"/>
        </w:rPr>
        <w:t>Nil</w:t>
      </w:r>
    </w:p>
    <w:p w14:paraId="26B1A848" w14:textId="71D9E11E" w:rsidR="00EA628E" w:rsidRPr="00B242CF" w:rsidRDefault="00EA628E" w:rsidP="00294B0E">
      <w:pPr>
        <w:pStyle w:val="ListParagraph"/>
        <w:numPr>
          <w:ilvl w:val="0"/>
          <w:numId w:val="3"/>
        </w:numPr>
        <w:spacing w:after="0" w:line="360" w:lineRule="auto"/>
        <w:jc w:val="both"/>
        <w:rPr>
          <w:rFonts w:ascii="Times New Roman" w:eastAsia="Cambria" w:hAnsi="Times New Roman" w:cs="Times New Roman"/>
          <w:sz w:val="28"/>
          <w:szCs w:val="28"/>
        </w:rPr>
      </w:pPr>
      <w:r w:rsidRPr="00B242CF">
        <w:rPr>
          <w:rFonts w:ascii="Times New Roman" w:eastAsia="Cambria" w:hAnsi="Times New Roman" w:cs="Times New Roman"/>
          <w:b/>
          <w:bCs/>
          <w:sz w:val="28"/>
          <w:szCs w:val="28"/>
        </w:rPr>
        <w:t xml:space="preserve">Book Chapters Published: </w:t>
      </w:r>
      <w:r w:rsidR="001A4742" w:rsidRPr="00B242CF">
        <w:rPr>
          <w:rFonts w:ascii="Times New Roman" w:eastAsia="Cambria" w:hAnsi="Times New Roman" w:cs="Times New Roman"/>
          <w:sz w:val="28"/>
          <w:szCs w:val="28"/>
        </w:rPr>
        <w:t>Nil</w:t>
      </w:r>
    </w:p>
    <w:p w14:paraId="089197B2" w14:textId="77777777" w:rsidR="00EA628E" w:rsidRPr="00B242CF" w:rsidRDefault="00EA628E" w:rsidP="00294B0E">
      <w:pPr>
        <w:pStyle w:val="ListParagraph"/>
        <w:numPr>
          <w:ilvl w:val="0"/>
          <w:numId w:val="3"/>
        </w:numPr>
        <w:spacing w:after="0" w:line="360" w:lineRule="auto"/>
        <w:jc w:val="both"/>
        <w:rPr>
          <w:rFonts w:ascii="Times New Roman" w:eastAsia="Cambria" w:hAnsi="Times New Roman" w:cs="Times New Roman"/>
          <w:sz w:val="28"/>
          <w:szCs w:val="28"/>
        </w:rPr>
      </w:pPr>
      <w:r w:rsidRPr="00B242CF">
        <w:rPr>
          <w:rFonts w:ascii="Times New Roman" w:eastAsia="Cambria" w:hAnsi="Times New Roman" w:cs="Times New Roman"/>
          <w:b/>
          <w:bCs/>
          <w:sz w:val="28"/>
          <w:szCs w:val="28"/>
        </w:rPr>
        <w:t xml:space="preserve">Number of Sponsored Research Projects: </w:t>
      </w:r>
      <w:r w:rsidRPr="00B242CF">
        <w:rPr>
          <w:rFonts w:ascii="Times New Roman" w:eastAsia="Cambria" w:hAnsi="Times New Roman" w:cs="Times New Roman"/>
          <w:sz w:val="28"/>
          <w:szCs w:val="28"/>
        </w:rPr>
        <w:t>Nil</w:t>
      </w:r>
    </w:p>
    <w:p w14:paraId="54752A5B" w14:textId="266EEDD3" w:rsidR="00EA628E" w:rsidRPr="00B242CF" w:rsidRDefault="00EA628E" w:rsidP="00294B0E">
      <w:pPr>
        <w:pStyle w:val="ListParagraph"/>
        <w:numPr>
          <w:ilvl w:val="0"/>
          <w:numId w:val="3"/>
        </w:numPr>
        <w:spacing w:after="0" w:line="360" w:lineRule="auto"/>
        <w:jc w:val="both"/>
        <w:rPr>
          <w:rFonts w:ascii="Times New Roman" w:eastAsia="Cambria" w:hAnsi="Times New Roman" w:cs="Times New Roman"/>
          <w:b/>
          <w:bCs/>
          <w:sz w:val="28"/>
          <w:szCs w:val="28"/>
        </w:rPr>
      </w:pPr>
      <w:r w:rsidRPr="00B242CF">
        <w:rPr>
          <w:rFonts w:ascii="Times New Roman" w:eastAsia="Cambria" w:hAnsi="Times New Roman" w:cs="Times New Roman"/>
          <w:b/>
          <w:bCs/>
          <w:sz w:val="28"/>
          <w:szCs w:val="28"/>
        </w:rPr>
        <w:t>Research Guidance:</w:t>
      </w:r>
      <w:r w:rsidR="001A4742" w:rsidRPr="00B242CF">
        <w:rPr>
          <w:rFonts w:ascii="Times New Roman" w:eastAsia="Cambria" w:hAnsi="Times New Roman" w:cs="Times New Roman"/>
          <w:b/>
          <w:bCs/>
          <w:sz w:val="28"/>
          <w:szCs w:val="28"/>
        </w:rPr>
        <w:t xml:space="preserve"> Nil</w:t>
      </w:r>
    </w:p>
    <w:p w14:paraId="2DE6C2B8" w14:textId="77777777" w:rsidR="00EA628E" w:rsidRPr="00B242CF" w:rsidRDefault="00EA628E" w:rsidP="00294B0E">
      <w:pPr>
        <w:pStyle w:val="ListParagraph"/>
        <w:numPr>
          <w:ilvl w:val="0"/>
          <w:numId w:val="3"/>
        </w:numPr>
        <w:spacing w:after="0" w:line="360" w:lineRule="auto"/>
        <w:jc w:val="both"/>
        <w:rPr>
          <w:rFonts w:ascii="Times New Roman" w:eastAsia="Cambria" w:hAnsi="Times New Roman" w:cs="Times New Roman"/>
          <w:sz w:val="28"/>
          <w:szCs w:val="28"/>
        </w:rPr>
      </w:pPr>
      <w:r w:rsidRPr="00B242CF">
        <w:rPr>
          <w:rFonts w:ascii="Times New Roman" w:eastAsia="Cambria" w:hAnsi="Times New Roman" w:cs="Times New Roman"/>
          <w:b/>
          <w:bCs/>
          <w:sz w:val="28"/>
          <w:szCs w:val="28"/>
        </w:rPr>
        <w:t xml:space="preserve">Ph.D. Awarded: </w:t>
      </w:r>
      <w:r w:rsidRPr="00B242CF">
        <w:rPr>
          <w:rFonts w:ascii="Times New Roman" w:eastAsia="Cambria" w:hAnsi="Times New Roman" w:cs="Times New Roman"/>
          <w:sz w:val="28"/>
          <w:szCs w:val="28"/>
        </w:rPr>
        <w:t>Nil</w:t>
      </w:r>
    </w:p>
    <w:p w14:paraId="08C8E8A2" w14:textId="77777777" w:rsidR="00EA628E" w:rsidRPr="00B242CF" w:rsidRDefault="00EA628E" w:rsidP="00294B0E">
      <w:pPr>
        <w:pStyle w:val="ListParagraph"/>
        <w:numPr>
          <w:ilvl w:val="0"/>
          <w:numId w:val="3"/>
        </w:numPr>
        <w:spacing w:after="0" w:line="360" w:lineRule="auto"/>
        <w:jc w:val="both"/>
        <w:rPr>
          <w:rFonts w:ascii="Times New Roman" w:eastAsia="Cambria" w:hAnsi="Times New Roman" w:cs="Times New Roman"/>
          <w:sz w:val="28"/>
          <w:szCs w:val="28"/>
        </w:rPr>
      </w:pPr>
      <w:r w:rsidRPr="00B242CF">
        <w:rPr>
          <w:rFonts w:ascii="Times New Roman" w:eastAsia="Cambria" w:hAnsi="Times New Roman" w:cs="Times New Roman"/>
          <w:b/>
          <w:bCs/>
          <w:sz w:val="28"/>
          <w:szCs w:val="28"/>
        </w:rPr>
        <w:t xml:space="preserve">Ph.D. Scholars in Process: </w:t>
      </w:r>
      <w:r w:rsidRPr="00B242CF">
        <w:rPr>
          <w:rFonts w:ascii="Times New Roman" w:eastAsia="Cambria" w:hAnsi="Times New Roman" w:cs="Times New Roman"/>
          <w:sz w:val="28"/>
          <w:szCs w:val="28"/>
        </w:rPr>
        <w:t>Nil</w:t>
      </w:r>
    </w:p>
    <w:p w14:paraId="2123D717" w14:textId="21CA5FD9" w:rsidR="000018F8" w:rsidRPr="00B242CF" w:rsidRDefault="00EA628E" w:rsidP="00294B0E">
      <w:pPr>
        <w:pStyle w:val="ListParagraph"/>
        <w:numPr>
          <w:ilvl w:val="0"/>
          <w:numId w:val="3"/>
        </w:numPr>
        <w:spacing w:after="0" w:line="360" w:lineRule="auto"/>
        <w:jc w:val="both"/>
        <w:rPr>
          <w:rFonts w:ascii="Times New Roman" w:eastAsia="Cambria" w:hAnsi="Times New Roman" w:cs="Times New Roman"/>
          <w:sz w:val="28"/>
          <w:szCs w:val="28"/>
        </w:rPr>
      </w:pPr>
      <w:r w:rsidRPr="00B242CF">
        <w:rPr>
          <w:rFonts w:ascii="Times New Roman" w:eastAsia="Cambria" w:hAnsi="Times New Roman" w:cs="Times New Roman"/>
          <w:b/>
          <w:bCs/>
          <w:sz w:val="28"/>
          <w:szCs w:val="28"/>
        </w:rPr>
        <w:t xml:space="preserve">Email Id: </w:t>
      </w:r>
      <w:hyperlink r:id="rId5" w:history="1">
        <w:r w:rsidR="000018F8" w:rsidRPr="00B242CF">
          <w:rPr>
            <w:rStyle w:val="Hyperlink"/>
            <w:rFonts w:ascii="Times New Roman" w:eastAsia="Cambria" w:hAnsi="Times New Roman" w:cs="Times New Roman"/>
            <w:b/>
            <w:bCs/>
            <w:sz w:val="28"/>
            <w:szCs w:val="28"/>
          </w:rPr>
          <w:t>shrutithepopstar@gmail.com</w:t>
        </w:r>
      </w:hyperlink>
    </w:p>
    <w:p w14:paraId="21E22439" w14:textId="78371C8E" w:rsidR="0007455F" w:rsidRPr="00B242CF" w:rsidRDefault="00A1235C" w:rsidP="00294B0E">
      <w:pPr>
        <w:spacing w:after="0" w:line="360" w:lineRule="auto"/>
        <w:jc w:val="both"/>
        <w:rPr>
          <w:rFonts w:ascii="Times New Roman" w:eastAsia="Cambria" w:hAnsi="Times New Roman" w:cs="Times New Roman"/>
          <w:sz w:val="28"/>
          <w:szCs w:val="28"/>
        </w:rPr>
      </w:pPr>
      <w:r w:rsidRPr="00B242CF">
        <w:rPr>
          <w:rFonts w:ascii="Times New Roman" w:eastAsia="Cambria" w:hAnsi="Times New Roman" w:cs="Times New Roman"/>
          <w:b/>
          <w:bCs/>
          <w:sz w:val="28"/>
          <w:szCs w:val="28"/>
        </w:rPr>
        <w:t>Academic background, Research Interests &amp; Expertise:</w:t>
      </w:r>
    </w:p>
    <w:p w14:paraId="1E9155E3" w14:textId="6A93C469" w:rsidR="00EA628E" w:rsidRPr="00B242CF" w:rsidRDefault="00A1235C" w:rsidP="00294B0E">
      <w:pPr>
        <w:spacing w:after="0" w:line="360" w:lineRule="auto"/>
        <w:ind w:firstLine="360"/>
        <w:jc w:val="both"/>
        <w:rPr>
          <w:rFonts w:ascii="Times New Roman" w:eastAsia="Cambria" w:hAnsi="Times New Roman" w:cs="Times New Roman"/>
          <w:sz w:val="28"/>
          <w:szCs w:val="28"/>
        </w:rPr>
      </w:pPr>
      <w:r w:rsidRPr="00B242CF">
        <w:rPr>
          <w:rFonts w:ascii="Times New Roman" w:eastAsia="Cambria" w:hAnsi="Times New Roman" w:cs="Times New Roman"/>
          <w:sz w:val="28"/>
          <w:szCs w:val="28"/>
        </w:rPr>
        <w:t>Ms. Shruti Rao</w:t>
      </w:r>
      <w:r w:rsidR="00F138C1" w:rsidRPr="00B242CF">
        <w:rPr>
          <w:rFonts w:ascii="Times New Roman" w:eastAsia="Cambria" w:hAnsi="Times New Roman" w:cs="Times New Roman"/>
          <w:sz w:val="28"/>
          <w:szCs w:val="28"/>
        </w:rPr>
        <w:t xml:space="preserve"> </w:t>
      </w:r>
      <w:r w:rsidR="00690632" w:rsidRPr="00B242CF">
        <w:rPr>
          <w:rFonts w:ascii="Times New Roman" w:eastAsia="Cambria" w:hAnsi="Times New Roman" w:cs="Times New Roman"/>
          <w:sz w:val="28"/>
          <w:szCs w:val="28"/>
        </w:rPr>
        <w:t xml:space="preserve">is </w:t>
      </w:r>
      <w:r w:rsidR="00F138C1" w:rsidRPr="00B242CF">
        <w:rPr>
          <w:rFonts w:ascii="Times New Roman" w:eastAsia="Cambria" w:hAnsi="Times New Roman" w:cs="Times New Roman"/>
          <w:sz w:val="28"/>
          <w:szCs w:val="28"/>
        </w:rPr>
        <w:t>working as Assistant Professor</w:t>
      </w:r>
      <w:r w:rsidR="00690632" w:rsidRPr="00B242CF">
        <w:rPr>
          <w:rFonts w:ascii="Times New Roman" w:eastAsia="Cambria" w:hAnsi="Times New Roman" w:cs="Times New Roman"/>
          <w:sz w:val="28"/>
          <w:szCs w:val="28"/>
        </w:rPr>
        <w:t xml:space="preserve"> and</w:t>
      </w:r>
      <w:r w:rsidR="00110409" w:rsidRPr="00B242CF">
        <w:rPr>
          <w:rFonts w:ascii="Times New Roman" w:eastAsia="Cambria" w:hAnsi="Times New Roman" w:cs="Times New Roman"/>
          <w:sz w:val="28"/>
          <w:szCs w:val="28"/>
        </w:rPr>
        <w:t xml:space="preserve"> holds a Bachelor of Business Administration (BBA) and a Master of Business Administration (MBA) with dual specialization in Marketing and Human Resource Management. She has four years of professional experience in the insurance and marketing sectors</w:t>
      </w:r>
      <w:r w:rsidR="00593D99" w:rsidRPr="00B242CF">
        <w:rPr>
          <w:rFonts w:ascii="Times New Roman" w:eastAsia="Cambria" w:hAnsi="Times New Roman" w:cs="Times New Roman"/>
          <w:sz w:val="28"/>
          <w:szCs w:val="28"/>
        </w:rPr>
        <w:t xml:space="preserve"> </w:t>
      </w:r>
      <w:r w:rsidR="00110409" w:rsidRPr="00B242CF">
        <w:rPr>
          <w:rFonts w:ascii="Times New Roman" w:eastAsia="Cambria" w:hAnsi="Times New Roman" w:cs="Times New Roman"/>
          <w:sz w:val="28"/>
          <w:szCs w:val="28"/>
        </w:rPr>
        <w:t>where she gained practical expertise in strategic marketing, customer relationship management, business development and organizational practices. Her academic background complemented by industry experience enables her to effectively integrate theoretical concepts with practical business applications in the classroom. She has also served as a Certified Examiner for Savitribai Phule Pune University (SPPU) contributing to the university's examination and evaluation processes with professionalism and academic integrity. Her areas of academic interest include Marketing Management, Human Resource Management, Consumer Behaviour, Organizational Behaviour</w:t>
      </w:r>
      <w:r w:rsidR="00294B0E" w:rsidRPr="00B242CF">
        <w:rPr>
          <w:rFonts w:ascii="Times New Roman" w:eastAsia="Cambria" w:hAnsi="Times New Roman" w:cs="Times New Roman"/>
          <w:sz w:val="28"/>
          <w:szCs w:val="28"/>
        </w:rPr>
        <w:t xml:space="preserve"> </w:t>
      </w:r>
      <w:r w:rsidR="00110409" w:rsidRPr="00B242CF">
        <w:rPr>
          <w:rFonts w:ascii="Times New Roman" w:eastAsia="Cambria" w:hAnsi="Times New Roman" w:cs="Times New Roman"/>
          <w:sz w:val="28"/>
          <w:szCs w:val="28"/>
        </w:rPr>
        <w:t>and Strategic Management. She is committed to fostering a student-</w:t>
      </w:r>
      <w:r w:rsidR="006965AA" w:rsidRPr="00B242CF">
        <w:rPr>
          <w:rFonts w:ascii="Times New Roman" w:eastAsia="Cambria" w:hAnsi="Times New Roman" w:cs="Times New Roman"/>
          <w:sz w:val="28"/>
          <w:szCs w:val="28"/>
        </w:rPr>
        <w:t>centred</w:t>
      </w:r>
      <w:r w:rsidR="00110409" w:rsidRPr="00B242CF">
        <w:rPr>
          <w:rFonts w:ascii="Times New Roman" w:eastAsia="Cambria" w:hAnsi="Times New Roman" w:cs="Times New Roman"/>
          <w:sz w:val="28"/>
          <w:szCs w:val="28"/>
        </w:rPr>
        <w:t xml:space="preserve"> learning environment, encouraging critical thinking</w:t>
      </w:r>
      <w:r w:rsidR="00095D7F" w:rsidRPr="00B242CF">
        <w:rPr>
          <w:rFonts w:ascii="Times New Roman" w:eastAsia="Cambria" w:hAnsi="Times New Roman" w:cs="Times New Roman"/>
          <w:sz w:val="28"/>
          <w:szCs w:val="28"/>
        </w:rPr>
        <w:t xml:space="preserve"> </w:t>
      </w:r>
      <w:r w:rsidR="00110409" w:rsidRPr="00B242CF">
        <w:rPr>
          <w:rFonts w:ascii="Times New Roman" w:eastAsia="Cambria" w:hAnsi="Times New Roman" w:cs="Times New Roman"/>
          <w:sz w:val="28"/>
          <w:szCs w:val="28"/>
        </w:rPr>
        <w:t>and contributing to academic excellence through teaching, research, continuous learning</w:t>
      </w:r>
      <w:r w:rsidR="00095D7F" w:rsidRPr="00B242CF">
        <w:rPr>
          <w:rFonts w:ascii="Times New Roman" w:eastAsia="Cambria" w:hAnsi="Times New Roman" w:cs="Times New Roman"/>
          <w:sz w:val="28"/>
          <w:szCs w:val="28"/>
        </w:rPr>
        <w:t xml:space="preserve"> </w:t>
      </w:r>
      <w:r w:rsidR="00110409" w:rsidRPr="00B242CF">
        <w:rPr>
          <w:rFonts w:ascii="Times New Roman" w:eastAsia="Cambria" w:hAnsi="Times New Roman" w:cs="Times New Roman"/>
          <w:sz w:val="28"/>
          <w:szCs w:val="28"/>
        </w:rPr>
        <w:t>and professional development.</w:t>
      </w:r>
      <w:r w:rsidR="00EA628E" w:rsidRPr="00B242CF">
        <w:rPr>
          <w:rFonts w:ascii="Times New Roman" w:eastAsia="Cambria" w:hAnsi="Times New Roman" w:cs="Times New Roman"/>
          <w:sz w:val="28"/>
          <w:szCs w:val="28"/>
        </w:rPr>
        <w:t xml:space="preserve"> </w:t>
      </w:r>
    </w:p>
    <w:p w14:paraId="2A779CBA" w14:textId="77777777" w:rsidR="00AB2FA8" w:rsidRPr="003D6330" w:rsidRDefault="00AB2FA8" w:rsidP="00294B0E">
      <w:pPr>
        <w:jc w:val="both"/>
        <w:rPr>
          <w:rFonts w:ascii="Times New Roman" w:hAnsi="Times New Roman" w:cs="Times New Roman"/>
          <w:sz w:val="28"/>
          <w:szCs w:val="28"/>
        </w:rPr>
      </w:pPr>
    </w:p>
    <w:sectPr w:rsidR="00AB2FA8" w:rsidRPr="003D63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134"/>
    <w:multiLevelType w:val="multilevel"/>
    <w:tmpl w:val="1402EE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0BF5E63"/>
    <w:multiLevelType w:val="multilevel"/>
    <w:tmpl w:val="AD6460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50371F9"/>
    <w:multiLevelType w:val="multilevel"/>
    <w:tmpl w:val="1B9811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08837925">
    <w:abstractNumId w:val="2"/>
    <w:lvlOverride w:ilvl="0"/>
    <w:lvlOverride w:ilvl="1"/>
    <w:lvlOverride w:ilvl="2"/>
    <w:lvlOverride w:ilvl="3"/>
    <w:lvlOverride w:ilvl="4"/>
    <w:lvlOverride w:ilvl="5"/>
    <w:lvlOverride w:ilvl="6"/>
    <w:lvlOverride w:ilvl="7"/>
    <w:lvlOverride w:ilvl="8"/>
  </w:num>
  <w:num w:numId="2" w16cid:durableId="1213232303">
    <w:abstractNumId w:val="1"/>
    <w:lvlOverride w:ilvl="0"/>
    <w:lvlOverride w:ilvl="1"/>
    <w:lvlOverride w:ilvl="2"/>
    <w:lvlOverride w:ilvl="3"/>
    <w:lvlOverride w:ilvl="4"/>
    <w:lvlOverride w:ilvl="5"/>
    <w:lvlOverride w:ilvl="6"/>
    <w:lvlOverride w:ilvl="7"/>
    <w:lvlOverride w:ilvl="8"/>
  </w:num>
  <w:num w:numId="3" w16cid:durableId="157038049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7DA"/>
    <w:rsid w:val="000018F8"/>
    <w:rsid w:val="0007455F"/>
    <w:rsid w:val="00095D7F"/>
    <w:rsid w:val="000E5342"/>
    <w:rsid w:val="00110409"/>
    <w:rsid w:val="001A4742"/>
    <w:rsid w:val="00222A22"/>
    <w:rsid w:val="00294B0E"/>
    <w:rsid w:val="00355652"/>
    <w:rsid w:val="00390D43"/>
    <w:rsid w:val="003D6330"/>
    <w:rsid w:val="005151E2"/>
    <w:rsid w:val="00593D99"/>
    <w:rsid w:val="00650A86"/>
    <w:rsid w:val="00690632"/>
    <w:rsid w:val="006965AA"/>
    <w:rsid w:val="00782D0E"/>
    <w:rsid w:val="007C33F9"/>
    <w:rsid w:val="008457DA"/>
    <w:rsid w:val="00A1235C"/>
    <w:rsid w:val="00A2242B"/>
    <w:rsid w:val="00A863AD"/>
    <w:rsid w:val="00AB2FA8"/>
    <w:rsid w:val="00AE1473"/>
    <w:rsid w:val="00AF4AFE"/>
    <w:rsid w:val="00B242CF"/>
    <w:rsid w:val="00B27BC3"/>
    <w:rsid w:val="00C07876"/>
    <w:rsid w:val="00DC761C"/>
    <w:rsid w:val="00DD0A39"/>
    <w:rsid w:val="00E01912"/>
    <w:rsid w:val="00EA628E"/>
    <w:rsid w:val="00F138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BD14B"/>
  <w15:chartTrackingRefBased/>
  <w15:docId w15:val="{10DBFD41-3F5C-48C9-AD15-31FA30112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7DA"/>
    <w:rPr>
      <w:rFonts w:eastAsiaTheme="majorEastAsia" w:cstheme="majorBidi"/>
      <w:color w:val="272727" w:themeColor="text1" w:themeTint="D8"/>
    </w:rPr>
  </w:style>
  <w:style w:type="paragraph" w:styleId="Title">
    <w:name w:val="Title"/>
    <w:basedOn w:val="Normal"/>
    <w:next w:val="Normal"/>
    <w:link w:val="TitleChar"/>
    <w:uiPriority w:val="10"/>
    <w:qFormat/>
    <w:rsid w:val="00845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7DA"/>
    <w:pPr>
      <w:spacing w:before="160"/>
      <w:jc w:val="center"/>
    </w:pPr>
    <w:rPr>
      <w:i/>
      <w:iCs/>
      <w:color w:val="404040" w:themeColor="text1" w:themeTint="BF"/>
    </w:rPr>
  </w:style>
  <w:style w:type="character" w:customStyle="1" w:styleId="QuoteChar">
    <w:name w:val="Quote Char"/>
    <w:basedOn w:val="DefaultParagraphFont"/>
    <w:link w:val="Quote"/>
    <w:uiPriority w:val="29"/>
    <w:rsid w:val="008457DA"/>
    <w:rPr>
      <w:i/>
      <w:iCs/>
      <w:color w:val="404040" w:themeColor="text1" w:themeTint="BF"/>
    </w:rPr>
  </w:style>
  <w:style w:type="paragraph" w:styleId="ListParagraph">
    <w:name w:val="List Paragraph"/>
    <w:basedOn w:val="Normal"/>
    <w:uiPriority w:val="34"/>
    <w:qFormat/>
    <w:rsid w:val="008457DA"/>
    <w:pPr>
      <w:ind w:left="720"/>
      <w:contextualSpacing/>
    </w:pPr>
  </w:style>
  <w:style w:type="character" w:styleId="IntenseEmphasis">
    <w:name w:val="Intense Emphasis"/>
    <w:basedOn w:val="DefaultParagraphFont"/>
    <w:uiPriority w:val="21"/>
    <w:qFormat/>
    <w:rsid w:val="008457DA"/>
    <w:rPr>
      <w:i/>
      <w:iCs/>
      <w:color w:val="0F4761" w:themeColor="accent1" w:themeShade="BF"/>
    </w:rPr>
  </w:style>
  <w:style w:type="paragraph" w:styleId="IntenseQuote">
    <w:name w:val="Intense Quote"/>
    <w:basedOn w:val="Normal"/>
    <w:next w:val="Normal"/>
    <w:link w:val="IntenseQuoteChar"/>
    <w:uiPriority w:val="30"/>
    <w:qFormat/>
    <w:rsid w:val="00845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7DA"/>
    <w:rPr>
      <w:i/>
      <w:iCs/>
      <w:color w:val="0F4761" w:themeColor="accent1" w:themeShade="BF"/>
    </w:rPr>
  </w:style>
  <w:style w:type="character" w:styleId="IntenseReference">
    <w:name w:val="Intense Reference"/>
    <w:basedOn w:val="DefaultParagraphFont"/>
    <w:uiPriority w:val="32"/>
    <w:qFormat/>
    <w:rsid w:val="008457DA"/>
    <w:rPr>
      <w:b/>
      <w:bCs/>
      <w:smallCaps/>
      <w:color w:val="0F4761" w:themeColor="accent1" w:themeShade="BF"/>
      <w:spacing w:val="5"/>
    </w:rPr>
  </w:style>
  <w:style w:type="character" w:styleId="Hyperlink">
    <w:name w:val="Hyperlink"/>
    <w:basedOn w:val="DefaultParagraphFont"/>
    <w:uiPriority w:val="99"/>
    <w:unhideWhenUsed/>
    <w:rsid w:val="00EA628E"/>
    <w:rPr>
      <w:color w:val="0000FF"/>
      <w:u w:val="single"/>
    </w:rPr>
  </w:style>
  <w:style w:type="character" w:styleId="UnresolvedMention">
    <w:name w:val="Unresolved Mention"/>
    <w:basedOn w:val="DefaultParagraphFont"/>
    <w:uiPriority w:val="99"/>
    <w:semiHidden/>
    <w:unhideWhenUsed/>
    <w:rsid w:val="000018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rutithepopsta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307</Words>
  <Characters>1752</Characters>
  <Application>Microsoft Office Word</Application>
  <DocSecurity>0</DocSecurity>
  <Lines>14</Lines>
  <Paragraphs>4</Paragraphs>
  <ScaleCrop>false</ScaleCrop>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pras9kotasthane@gmail.com</dc:creator>
  <cp:keywords/>
  <dc:description/>
  <cp:lastModifiedBy>pras9kotasthane@gmail.com</cp:lastModifiedBy>
  <cp:revision>34</cp:revision>
  <dcterms:created xsi:type="dcterms:W3CDTF">2026-08-01T17:36:00Z</dcterms:created>
  <dcterms:modified xsi:type="dcterms:W3CDTF">2026-08-01T18:18:00Z</dcterms:modified>
</cp:coreProperties>
</file>