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022A" w14:textId="77777777" w:rsidR="00A57F5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BTVN 05 (SESSION 03)</w:t>
      </w:r>
    </w:p>
    <w:p w14:paraId="12A8E10C" w14:textId="77777777" w:rsidR="00A57F51" w:rsidRDefault="00000000">
      <w:pPr>
        <w:spacing w:before="360" w:after="180"/>
        <w:rPr>
          <w:sz w:val="30"/>
          <w:szCs w:val="30"/>
        </w:rPr>
      </w:pPr>
      <w:r>
        <w:rPr>
          <w:sz w:val="30"/>
          <w:szCs w:val="30"/>
        </w:rPr>
        <w:t>Phần 1: Phân tích &amp; So sánh</w:t>
      </w:r>
    </w:p>
    <w:p w14:paraId="73CE5063" w14:textId="77777777" w:rsidR="00A57F51" w:rsidRDefault="00000000">
      <w:pPr>
        <w:spacing w:before="360" w:after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Bảng so sánh đường dẫn tuyệt đối và đường dẫn tương đối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5513"/>
        <w:gridCol w:w="2643"/>
      </w:tblGrid>
      <w:tr w:rsidR="00A57F51" w14:paraId="6C30109B" w14:textId="77777777">
        <w:trPr>
          <w:trHeight w:val="710"/>
        </w:trPr>
        <w:tc>
          <w:tcPr>
            <w:tcW w:w="869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EDA9" w14:textId="77777777" w:rsidR="00A57F51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Tiêu chí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04470" w14:textId="77777777" w:rsidR="00A57F51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Đường dẫn tuyệt đối (Absolute Path)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4093" w14:textId="77777777" w:rsidR="00A57F51" w:rsidRDefault="00000000">
            <w:pPr>
              <w:spacing w:before="60" w:after="18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Đường dẫn tương đối (Relative Path)</w:t>
            </w:r>
          </w:p>
        </w:tc>
      </w:tr>
      <w:tr w:rsidR="00A57F51" w14:paraId="2844A066" w14:textId="77777777">
        <w:trPr>
          <w:trHeight w:val="1190"/>
        </w:trPr>
        <w:tc>
          <w:tcPr>
            <w:tcW w:w="869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F5E9" w14:textId="77777777" w:rsidR="00A57F51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Định nghĩa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98D4" w14:textId="77777777" w:rsidR="00A57F51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Chỉ ra vị trí chính xác của file/thư mục bắt đầu từ ổ đĩa gốc (Ví dụ: </w:t>
            </w:r>
            <w:r>
              <w:rPr>
                <w:sz w:val="23"/>
                <w:szCs w:val="23"/>
              </w:rPr>
              <w:t>D:\</w:t>
            </w:r>
            <w:r>
              <w:rPr>
                <w:sz w:val="21"/>
                <w:szCs w:val="21"/>
              </w:rPr>
              <w:t>).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2C4CB" w14:textId="77777777" w:rsidR="00A57F51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Chỉ ra vị trí của file/thư mục dựa trên vị trí hiện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tại của thư mục đang làm việc.</w:t>
            </w:r>
          </w:p>
        </w:tc>
      </w:tr>
      <w:tr w:rsidR="00A57F51" w14:paraId="07A70581" w14:textId="77777777">
        <w:trPr>
          <w:trHeight w:val="1190"/>
        </w:trPr>
        <w:tc>
          <w:tcPr>
            <w:tcW w:w="869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3E3F" w14:textId="77777777" w:rsidR="00A57F51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Tính linh hoạt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E4E2" w14:textId="77777777" w:rsidR="00A57F51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Thấp</w:t>
            </w:r>
            <w:r>
              <w:rPr>
                <w:sz w:val="21"/>
                <w:szCs w:val="21"/>
              </w:rPr>
              <w:t>. Code sẽ bị lỗi nếu chuyển sang máy tính khác có cấu trúc thư mục khác.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3" w:space="0" w:color="36384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7E73" w14:textId="77777777" w:rsidR="00A57F51" w:rsidRDefault="00000000">
            <w:pPr>
              <w:spacing w:before="60" w:after="18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Cao</w:t>
            </w:r>
            <w:r>
              <w:rPr>
                <w:sz w:val="21"/>
                <w:szCs w:val="21"/>
              </w:rPr>
              <w:t>. Thư mục dự án có thể di chuyển sang máy khác, miễn là cấu trúc bên trong không đổi.</w:t>
            </w:r>
          </w:p>
        </w:tc>
      </w:tr>
      <w:tr w:rsidR="00A57F51" w14:paraId="1479145E" w14:textId="77777777">
        <w:trPr>
          <w:trHeight w:val="725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AE5EE" w14:textId="77777777" w:rsidR="00A57F51" w:rsidRDefault="00A57F51">
            <w:pPr>
              <w:spacing w:before="60" w:after="180"/>
              <w:rPr>
                <w:sz w:val="21"/>
                <w:szCs w:val="21"/>
              </w:rPr>
            </w:pP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9A8D" w14:textId="77777777" w:rsidR="00A57F51" w:rsidRDefault="00A57F51">
            <w:pPr>
              <w:spacing w:before="60" w:after="180"/>
              <w:rPr>
                <w:sz w:val="23"/>
                <w:szCs w:val="23"/>
              </w:rPr>
            </w:pP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EAD0" w14:textId="77777777" w:rsidR="00A57F51" w:rsidRDefault="00A57F51">
            <w:pPr>
              <w:spacing w:before="60" w:after="180"/>
              <w:rPr>
                <w:sz w:val="23"/>
                <w:szCs w:val="23"/>
              </w:rPr>
            </w:pPr>
          </w:p>
        </w:tc>
      </w:tr>
    </w:tbl>
    <w:p w14:paraId="040F15B8" w14:textId="77777777" w:rsidR="00A57F51" w:rsidRDefault="00000000">
      <w:pPr>
        <w:spacing w:before="360" w:after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Tính toán chính xác thời gian tải file 2GB với gói mạng 80 Mbps (đơn vị giây).</w:t>
      </w:r>
    </w:p>
    <w:p w14:paraId="51C0F6D4" w14:textId="77777777" w:rsidR="00A57F51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Để tính toán chính xác, cần quy đổi về cùng một đơn vị đo lường (Byte hoặc Bit) dựa trên quy tắc: </w:t>
      </w:r>
      <w:r>
        <w:rPr>
          <w:b/>
          <w:bCs/>
          <w:sz w:val="24"/>
          <w:szCs w:val="24"/>
        </w:rPr>
        <w:t>1 Byte (B) = 8 Bits (b)</w:t>
      </w:r>
      <w:r>
        <w:rPr>
          <w:sz w:val="24"/>
          <w:szCs w:val="24"/>
        </w:rPr>
        <w:t>.</w:t>
      </w:r>
    </w:p>
    <w:p w14:paraId="72CA0BB0" w14:textId="77777777" w:rsidR="00A57F51" w:rsidRDefault="00000000">
      <w:pPr>
        <w:numPr>
          <w:ilvl w:val="0"/>
          <w:numId w:val="2"/>
        </w:numPr>
        <w:spacing w:before="180"/>
      </w:pPr>
      <w:r>
        <w:rPr>
          <w:b/>
          <w:bCs/>
          <w:sz w:val="24"/>
          <w:szCs w:val="24"/>
        </w:rPr>
        <w:t>Bước 1: Đổi dung lượng file từ GB sang MB</w:t>
      </w:r>
      <w:r>
        <w:rPr>
          <w:b/>
          <w:b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2 GB=2×1024 MB=2048 MB</m:t>
          </m:r>
        </m:oMath>
      </m:oMathPara>
    </w:p>
    <w:p w14:paraId="4C2F55A0" w14:textId="77777777" w:rsidR="00A57F51" w:rsidRDefault="00000000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Bước 2: Đổi tốc độ mạng từ Mbps (Megabits/giây) sang MB/s (Megabytes/giây)</w:t>
      </w:r>
      <w:r>
        <w:rPr>
          <w:b/>
          <w:b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80 Mbps=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MB/s=10 MB/s</m:t>
          </m:r>
        </m:oMath>
      </m:oMathPara>
    </w:p>
    <w:p w14:paraId="4EF4AA2C" w14:textId="77777777" w:rsidR="00A57F51" w:rsidRDefault="00000000">
      <w:pPr>
        <w:numPr>
          <w:ilvl w:val="0"/>
          <w:numId w:val="2"/>
        </w:numPr>
        <w:spacing w:after="420"/>
      </w:pPr>
      <w:r>
        <w:rPr>
          <w:b/>
          <w:bCs/>
          <w:sz w:val="24"/>
          <w:szCs w:val="24"/>
        </w:rPr>
        <w:t>Bước 3: Tính thời gian tải</w:t>
      </w:r>
      <w:r>
        <w:rPr>
          <w:b/>
          <w:b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Thời gian=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Dung lượng file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Tốc độ tải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2048 MB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 MB/s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=204.8 giây</m:t>
          </m:r>
        </m:oMath>
      </m:oMathPara>
    </w:p>
    <w:p w14:paraId="1B314C07" w14:textId="77777777" w:rsidR="00A57F51" w:rsidRDefault="00000000">
      <w:pPr>
        <w:spacing w:before="18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Kết quả:</w:t>
      </w:r>
      <w:r>
        <w:rPr>
          <w:sz w:val="24"/>
          <w:szCs w:val="24"/>
        </w:rPr>
        <w:t xml:space="preserve"> Thời gian tải file lý tưởng là </w:t>
      </w:r>
      <w:r>
        <w:rPr>
          <w:b/>
          <w:bCs/>
          <w:sz w:val="24"/>
          <w:szCs w:val="24"/>
        </w:rPr>
        <w:t>204.8 giây</w:t>
      </w:r>
      <w:r>
        <w:rPr>
          <w:sz w:val="24"/>
          <w:szCs w:val="24"/>
        </w:rPr>
        <w:t>.</w:t>
      </w:r>
    </w:p>
    <w:p w14:paraId="4D3E6D8D" w14:textId="77777777" w:rsidR="00A57F51" w:rsidRDefault="00A57F51">
      <w:pPr>
        <w:spacing w:before="180" w:after="240"/>
        <w:rPr>
          <w:sz w:val="30"/>
          <w:szCs w:val="30"/>
        </w:rPr>
      </w:pPr>
    </w:p>
    <w:p w14:paraId="6EFD9F39" w14:textId="77777777" w:rsidR="00A57F51" w:rsidRDefault="00A57F51">
      <w:pPr>
        <w:spacing w:before="180" w:after="240"/>
        <w:rPr>
          <w:sz w:val="30"/>
          <w:szCs w:val="30"/>
        </w:rPr>
      </w:pPr>
    </w:p>
    <w:p w14:paraId="12D24838" w14:textId="77777777" w:rsidR="00A57F51" w:rsidRDefault="00000000">
      <w:pPr>
        <w:spacing w:before="180" w:after="240"/>
        <w:rPr>
          <w:sz w:val="30"/>
          <w:szCs w:val="30"/>
        </w:rPr>
      </w:pPr>
      <w:r>
        <w:rPr>
          <w:sz w:val="30"/>
          <w:szCs w:val="30"/>
        </w:rPr>
        <w:lastRenderedPageBreak/>
        <w:t>Phần 2: Hành động</w:t>
      </w:r>
    </w:p>
    <w:p w14:paraId="28293F39" w14:textId="77777777" w:rsidR="00A57F51" w:rsidRDefault="00000000">
      <w:pPr>
        <w:spacing w:before="360" w:after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Viết lại đường dẫn dưới dạng Đường dẫn tương đối (Relative Path)</w:t>
      </w:r>
    </w:p>
    <w:p w14:paraId="516B2DFF" w14:textId="77777777" w:rsidR="00A57F51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Giả sử file code đang chạy nằm trực tiếp trong thư mục </w:t>
      </w:r>
      <w:r>
        <w:rPr>
          <w:sz w:val="23"/>
          <w:szCs w:val="23"/>
        </w:rPr>
        <w:t>Project</w:t>
      </w:r>
      <w:r>
        <w:rPr>
          <w:sz w:val="24"/>
          <w:szCs w:val="24"/>
        </w:rPr>
        <w:t xml:space="preserve"> (tức là cùng cấp với thư mục </w:t>
      </w:r>
      <w:r>
        <w:rPr>
          <w:sz w:val="23"/>
          <w:szCs w:val="23"/>
        </w:rPr>
        <w:t>data</w:t>
      </w:r>
      <w:r>
        <w:rPr>
          <w:sz w:val="24"/>
          <w:szCs w:val="24"/>
        </w:rPr>
        <w:t xml:space="preserve">), đường dẫn tương đối để gọi file </w:t>
      </w:r>
      <w:r>
        <w:rPr>
          <w:sz w:val="23"/>
          <w:szCs w:val="23"/>
        </w:rPr>
        <w:t>db.csv</w:t>
      </w:r>
      <w:r>
        <w:rPr>
          <w:sz w:val="24"/>
          <w:szCs w:val="24"/>
        </w:rPr>
        <w:t xml:space="preserve"> sẽ là:</w:t>
      </w:r>
    </w:p>
    <w:p w14:paraId="17D063A2" w14:textId="77777777" w:rsidR="00A57F51" w:rsidRDefault="00000000">
      <w:pPr>
        <w:spacing w:before="60"/>
        <w:rPr>
          <w:sz w:val="30"/>
          <w:szCs w:val="30"/>
        </w:rPr>
      </w:pPr>
      <w:r>
        <w:rPr>
          <w:sz w:val="30"/>
          <w:szCs w:val="30"/>
        </w:rPr>
        <w:t>text</w:t>
      </w:r>
    </w:p>
    <w:p w14:paraId="308B0915" w14:textId="77777777" w:rsidR="00A57F51" w:rsidRDefault="00000000">
      <w:pPr>
        <w:rPr>
          <w:sz w:val="23"/>
          <w:szCs w:val="23"/>
        </w:rPr>
      </w:pPr>
      <w:r>
        <w:rPr>
          <w:sz w:val="23"/>
          <w:szCs w:val="23"/>
        </w:rPr>
        <w:t>.\data\db.csv</w:t>
      </w:r>
    </w:p>
    <w:p w14:paraId="60E82C31" w14:textId="77777777" w:rsidR="00A57F51" w:rsidRDefault="00A57F51">
      <w:pPr>
        <w:spacing w:before="100"/>
        <w:rPr>
          <w:sz w:val="18"/>
          <w:szCs w:val="18"/>
        </w:rPr>
      </w:pPr>
    </w:p>
    <w:p w14:paraId="45F42B2B" w14:textId="77777777" w:rsidR="00A57F51" w:rsidRDefault="00000000">
      <w:pPr>
        <w:spacing w:before="180" w:after="24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(Trong đó dấu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.</w:t>
      </w:r>
      <w:r>
        <w:rPr>
          <w:sz w:val="24"/>
          <w:szCs w:val="24"/>
        </w:rPr>
        <w:t xml:space="preserve"> đại diện cho thư mục hiện tại chứa file code)</w:t>
      </w:r>
      <w:r>
        <w:rPr>
          <w:i/>
          <w:iCs/>
          <w:sz w:val="24"/>
          <w:szCs w:val="24"/>
        </w:rPr>
        <w:t>.</w:t>
      </w:r>
    </w:p>
    <w:p w14:paraId="4328E285" w14:textId="77777777" w:rsidR="00A57F51" w:rsidRDefault="00000000">
      <w:pPr>
        <w:spacing w:before="360" w:after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Các bước thiết lập "View Options" để lật tẩy mã độc </w:t>
      </w:r>
      <w:r>
        <w:rPr>
          <w:b/>
          <w:bCs/>
          <w:sz w:val="23"/>
          <w:szCs w:val="23"/>
        </w:rPr>
        <w:t>.exe</w:t>
      </w:r>
      <w:r>
        <w:rPr>
          <w:b/>
          <w:bCs/>
          <w:sz w:val="24"/>
          <w:szCs w:val="24"/>
        </w:rPr>
        <w:t xml:space="preserve"> ẩn danh</w:t>
      </w:r>
    </w:p>
    <w:p w14:paraId="1286D040" w14:textId="77777777" w:rsidR="00A57F51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Để ngăn bẫy mã độc giả danh file PDF (</w:t>
      </w:r>
      <w:r>
        <w:rPr>
          <w:sz w:val="21"/>
          <w:szCs w:val="21"/>
        </w:rPr>
        <w:t>tai-lieu-on-tap.pdf.exe</w:t>
      </w:r>
      <w:r>
        <w:rPr>
          <w:sz w:val="24"/>
          <w:szCs w:val="24"/>
        </w:rPr>
        <w:t>), cần bật hiển thị đuôi file trên Windows theo các bước:</w:t>
      </w:r>
    </w:p>
    <w:p w14:paraId="58EFE91C" w14:textId="77777777" w:rsidR="00A57F51" w:rsidRDefault="00000000">
      <w:pPr>
        <w:numPr>
          <w:ilvl w:val="0"/>
          <w:numId w:val="1"/>
        </w:numPr>
        <w:spacing w:before="180"/>
      </w:pPr>
      <w:r>
        <w:rPr>
          <w:b/>
          <w:bCs/>
          <w:sz w:val="24"/>
          <w:szCs w:val="24"/>
        </w:rPr>
        <w:t>Bước 1:</w:t>
      </w:r>
      <w:r>
        <w:rPr>
          <w:sz w:val="24"/>
          <w:szCs w:val="24"/>
        </w:rPr>
        <w:t xml:space="preserve"> Mở </w:t>
      </w:r>
      <w:r>
        <w:rPr>
          <w:b/>
          <w:bCs/>
          <w:sz w:val="24"/>
          <w:szCs w:val="24"/>
        </w:rPr>
        <w:t>File Explorer</w:t>
      </w:r>
      <w:r>
        <w:rPr>
          <w:sz w:val="24"/>
          <w:szCs w:val="24"/>
        </w:rPr>
        <w:t xml:space="preserve"> (hoặc mở một thư mục bất kỳ).</w:t>
      </w:r>
    </w:p>
    <w:p w14:paraId="06CECA6A" w14:textId="77777777" w:rsidR="00A57F51" w:rsidRDefault="00000000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Bước 2:</w:t>
      </w:r>
      <w:r>
        <w:rPr>
          <w:sz w:val="24"/>
          <w:szCs w:val="24"/>
        </w:rPr>
        <w:t xml:space="preserve"> Trên thanh công cụ phía trên, chọn thẻ </w:t>
      </w:r>
      <w:r>
        <w:rPr>
          <w:b/>
          <w:bCs/>
          <w:sz w:val="24"/>
          <w:szCs w:val="24"/>
        </w:rPr>
        <w:t>View</w:t>
      </w:r>
      <w:r>
        <w:rPr>
          <w:sz w:val="24"/>
          <w:szCs w:val="24"/>
        </w:rPr>
        <w:t>.</w:t>
      </w:r>
    </w:p>
    <w:p w14:paraId="463805EC" w14:textId="77777777" w:rsidR="00A57F51" w:rsidRDefault="00000000">
      <w:pPr>
        <w:numPr>
          <w:ilvl w:val="0"/>
          <w:numId w:val="1"/>
        </w:numPr>
        <w:spacing w:after="420"/>
      </w:pPr>
      <w:r>
        <w:rPr>
          <w:b/>
          <w:bCs/>
          <w:sz w:val="24"/>
          <w:szCs w:val="24"/>
        </w:rPr>
        <w:t>Bước 3:</w:t>
      </w:r>
      <w:r>
        <w:rPr>
          <w:sz w:val="24"/>
          <w:szCs w:val="24"/>
        </w:rPr>
        <w:t xml:space="preserve"> Tích chọn vào </w:t>
      </w:r>
      <w:r>
        <w:rPr>
          <w:b/>
          <w:bCs/>
          <w:sz w:val="24"/>
          <w:szCs w:val="24"/>
        </w:rPr>
        <w:t>File name extensions</w:t>
      </w:r>
      <w:r>
        <w:rPr>
          <w:sz w:val="24"/>
          <w:szCs w:val="24"/>
        </w:rPr>
        <w:t xml:space="preserve"> (Hiển thị phần mở rộng của tệp).</w:t>
      </w:r>
    </w:p>
    <w:p w14:paraId="6E47F829" w14:textId="77777777" w:rsidR="00A57F51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Sau khi thực hiện, file </w:t>
      </w:r>
      <w:r>
        <w:rPr>
          <w:sz w:val="23"/>
          <w:szCs w:val="23"/>
        </w:rPr>
        <w:t>tai-lieu-on-tap.pdf</w:t>
      </w:r>
      <w:r>
        <w:rPr>
          <w:sz w:val="24"/>
          <w:szCs w:val="24"/>
        </w:rPr>
        <w:t xml:space="preserve"> sẽ hiện ra là </w:t>
      </w:r>
      <w:r>
        <w:rPr>
          <w:sz w:val="23"/>
          <w:szCs w:val="23"/>
        </w:rPr>
        <w:t>tai-lieu-on-tap.pdf.exe</w:t>
      </w:r>
      <w:r>
        <w:rPr>
          <w:sz w:val="24"/>
          <w:szCs w:val="24"/>
        </w:rPr>
        <w:t xml:space="preserve">. Bạn </w:t>
      </w:r>
      <w:r>
        <w:rPr>
          <w:b/>
          <w:bCs/>
          <w:sz w:val="24"/>
          <w:szCs w:val="24"/>
        </w:rPr>
        <w:t>tuyệt đối không được double-click</w:t>
      </w:r>
      <w:r>
        <w:rPr>
          <w:sz w:val="24"/>
          <w:szCs w:val="24"/>
        </w:rPr>
        <w:t xml:space="preserve"> vào file này. Hãy xóa nó ngay lập tức.</w:t>
      </w:r>
    </w:p>
    <w:p w14:paraId="5A083D65" w14:textId="77777777" w:rsidR="00A57F51" w:rsidRDefault="00A57F51">
      <w:pPr>
        <w:rPr>
          <w:b/>
          <w:bCs/>
          <w:sz w:val="34"/>
          <w:szCs w:val="34"/>
        </w:rPr>
      </w:pPr>
    </w:p>
    <w:sectPr w:rsidR="00A57F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152745F2-43FE-46B7-9D08-7332C040672E}"/>
    <w:embedItalic r:id="rId2" w:fontKey="{24A23C3F-8DE4-4F6B-A89F-EFD386C0F64A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0D3D0771-5710-48D8-B8F4-BB26B83D8C56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DBAA6615-4666-408F-AAB8-A2A9101BE8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5A1F"/>
    <w:multiLevelType w:val="multilevel"/>
    <w:tmpl w:val="862229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7543CB"/>
    <w:multiLevelType w:val="multilevel"/>
    <w:tmpl w:val="2EE0AD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5790144">
    <w:abstractNumId w:val="0"/>
  </w:num>
  <w:num w:numId="2" w16cid:durableId="1777827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F51"/>
    <w:rsid w:val="001D57CE"/>
    <w:rsid w:val="00A57F51"/>
    <w:rsid w:val="00B54EB9"/>
    <w:rsid w:val="00CA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B9337"/>
  <w15:docId w15:val="{83CFE247-BCD0-4238-A281-A4022B49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ThaiHuy</dc:creator>
  <cp:lastModifiedBy>Huy Tran</cp:lastModifiedBy>
  <cp:revision>2</cp:revision>
  <dcterms:created xsi:type="dcterms:W3CDTF">2026-10-05T14:41:00Z</dcterms:created>
  <dcterms:modified xsi:type="dcterms:W3CDTF">2026-10-05T14:41:00Z</dcterms:modified>
</cp:coreProperties>
</file>