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090E0" w14:textId="1E1713EB" w:rsidR="00883BBE" w:rsidRDefault="00162289" w:rsidP="00162289">
      <w:pPr>
        <w:jc w:val="center"/>
        <w:rPr>
          <w:rFonts w:ascii="Times New Roman" w:hAnsi="Times New Roman" w:cs="Times New Roman"/>
          <w:sz w:val="32"/>
          <w:szCs w:val="32"/>
          <w:lang w:val="vi-VN"/>
        </w:rPr>
      </w:pPr>
      <w:r>
        <w:rPr>
          <w:rFonts w:ascii="Times New Roman" w:hAnsi="Times New Roman" w:cs="Times New Roman"/>
          <w:sz w:val="32"/>
          <w:szCs w:val="32"/>
        </w:rPr>
        <w:t>BTVN</w:t>
      </w:r>
      <w:r>
        <w:rPr>
          <w:rFonts w:ascii="Times New Roman" w:hAnsi="Times New Roman" w:cs="Times New Roman"/>
          <w:sz w:val="32"/>
          <w:szCs w:val="32"/>
          <w:lang w:val="vi-VN"/>
        </w:rPr>
        <w:t xml:space="preserve"> 02 (SESSION 08)</w:t>
      </w:r>
    </w:p>
    <w:p w14:paraId="3AFF9965" w14:textId="77777777" w:rsidR="00162289" w:rsidRPr="00162289" w:rsidRDefault="00162289" w:rsidP="00162289">
      <w:pPr>
        <w:rPr>
          <w:rFonts w:ascii="Times New Roman" w:hAnsi="Times New Roman" w:cs="Times New Roman"/>
          <w:b/>
          <w:bCs/>
          <w:lang w:val="vi-VN"/>
        </w:rPr>
      </w:pPr>
      <w:r w:rsidRPr="00162289">
        <w:rPr>
          <w:rFonts w:ascii="Times New Roman" w:hAnsi="Times New Roman" w:cs="Times New Roman"/>
          <w:b/>
          <w:bCs/>
          <w:lang w:val="vi-VN"/>
        </w:rPr>
        <w:t>Phần 1: Phân tích</w:t>
      </w:r>
    </w:p>
    <w:p w14:paraId="7AAC8E9B" w14:textId="77777777" w:rsidR="00162289" w:rsidRPr="00162289" w:rsidRDefault="00162289" w:rsidP="00162289">
      <w:pPr>
        <w:rPr>
          <w:rFonts w:ascii="Times New Roman" w:hAnsi="Times New Roman" w:cs="Times New Roman"/>
        </w:rPr>
      </w:pPr>
      <w:r w:rsidRPr="00162289">
        <w:rPr>
          <w:rFonts w:ascii="Times New Roman" w:hAnsi="Times New Roman" w:cs="Times New Roman"/>
          <w:lang w:val="vi-VN"/>
        </w:rPr>
        <w:t xml:space="preserve">Chỉ ra sự nhầm lẫn của An về mặt tư duy khi sử dụng lệnh tìm kiếm trong PowerShell. </w:t>
      </w:r>
      <w:proofErr w:type="spellStart"/>
      <w:r w:rsidRPr="00162289">
        <w:rPr>
          <w:rFonts w:ascii="Times New Roman" w:hAnsi="Times New Roman" w:cs="Times New Roman"/>
        </w:rPr>
        <w:t>Giải</w:t>
      </w:r>
      <w:proofErr w:type="spellEnd"/>
      <w:r w:rsidRPr="00162289">
        <w:rPr>
          <w:rFonts w:ascii="Times New Roman" w:hAnsi="Times New Roman" w:cs="Times New Roman"/>
        </w:rPr>
        <w:t xml:space="preserve"> </w:t>
      </w:r>
      <w:proofErr w:type="spellStart"/>
      <w:r w:rsidRPr="00162289">
        <w:rPr>
          <w:rFonts w:ascii="Times New Roman" w:hAnsi="Times New Roman" w:cs="Times New Roman"/>
        </w:rPr>
        <w:t>thích</w:t>
      </w:r>
      <w:proofErr w:type="spellEnd"/>
      <w:r w:rsidRPr="00162289">
        <w:rPr>
          <w:rFonts w:ascii="Times New Roman" w:hAnsi="Times New Roman" w:cs="Times New Roman"/>
        </w:rPr>
        <w:t xml:space="preserve"> </w:t>
      </w:r>
      <w:proofErr w:type="spellStart"/>
      <w:r w:rsidRPr="00162289">
        <w:rPr>
          <w:rFonts w:ascii="Times New Roman" w:hAnsi="Times New Roman" w:cs="Times New Roman"/>
        </w:rPr>
        <w:t>sự</w:t>
      </w:r>
      <w:proofErr w:type="spellEnd"/>
      <w:r w:rsidRPr="00162289">
        <w:rPr>
          <w:rFonts w:ascii="Times New Roman" w:hAnsi="Times New Roman" w:cs="Times New Roman"/>
        </w:rPr>
        <w:t xml:space="preserve"> </w:t>
      </w:r>
      <w:proofErr w:type="spellStart"/>
      <w:r w:rsidRPr="00162289">
        <w:rPr>
          <w:rFonts w:ascii="Times New Roman" w:hAnsi="Times New Roman" w:cs="Times New Roman"/>
        </w:rPr>
        <w:t>khác</w:t>
      </w:r>
      <w:proofErr w:type="spellEnd"/>
      <w:r w:rsidRPr="00162289">
        <w:rPr>
          <w:rFonts w:ascii="Times New Roman" w:hAnsi="Times New Roman" w:cs="Times New Roman"/>
        </w:rPr>
        <w:t xml:space="preserve"> </w:t>
      </w:r>
      <w:proofErr w:type="spellStart"/>
      <w:r w:rsidRPr="00162289">
        <w:rPr>
          <w:rFonts w:ascii="Times New Roman" w:hAnsi="Times New Roman" w:cs="Times New Roman"/>
        </w:rPr>
        <w:t>biệt</w:t>
      </w:r>
      <w:proofErr w:type="spellEnd"/>
      <w:r w:rsidRPr="00162289">
        <w:rPr>
          <w:rFonts w:ascii="Times New Roman" w:hAnsi="Times New Roman" w:cs="Times New Roman"/>
        </w:rPr>
        <w:t xml:space="preserve"> </w:t>
      </w:r>
      <w:proofErr w:type="spellStart"/>
      <w:r w:rsidRPr="00162289">
        <w:rPr>
          <w:rFonts w:ascii="Times New Roman" w:hAnsi="Times New Roman" w:cs="Times New Roman"/>
        </w:rPr>
        <w:t>giữa</w:t>
      </w:r>
      <w:proofErr w:type="spellEnd"/>
      <w:r w:rsidRPr="00162289">
        <w:rPr>
          <w:rFonts w:ascii="Times New Roman" w:hAnsi="Times New Roman" w:cs="Times New Roman"/>
        </w:rPr>
        <w:t xml:space="preserve"> Get-</w:t>
      </w:r>
      <w:proofErr w:type="spellStart"/>
      <w:r w:rsidRPr="00162289">
        <w:rPr>
          <w:rFonts w:ascii="Times New Roman" w:hAnsi="Times New Roman" w:cs="Times New Roman"/>
        </w:rPr>
        <w:t>ChildItem</w:t>
      </w:r>
      <w:proofErr w:type="spellEnd"/>
      <w:r w:rsidRPr="00162289">
        <w:rPr>
          <w:rFonts w:ascii="Times New Roman" w:hAnsi="Times New Roman" w:cs="Times New Roman"/>
        </w:rPr>
        <w:t xml:space="preserve"> </w:t>
      </w:r>
      <w:proofErr w:type="spellStart"/>
      <w:r w:rsidRPr="00162289">
        <w:rPr>
          <w:rFonts w:ascii="Times New Roman" w:hAnsi="Times New Roman" w:cs="Times New Roman"/>
        </w:rPr>
        <w:t>và</w:t>
      </w:r>
      <w:proofErr w:type="spellEnd"/>
      <w:r w:rsidRPr="00162289">
        <w:rPr>
          <w:rFonts w:ascii="Times New Roman" w:hAnsi="Times New Roman" w:cs="Times New Roman"/>
        </w:rPr>
        <w:t xml:space="preserve"> Select-String.</w:t>
      </w:r>
    </w:p>
    <w:p w14:paraId="7002F1A7" w14:textId="7B69DADD" w:rsidR="00162289" w:rsidRDefault="00162289" w:rsidP="00162289">
      <w:pPr>
        <w:rPr>
          <w:rFonts w:ascii="Times New Roman" w:hAnsi="Times New Roman" w:cs="Times New Roman"/>
          <w:lang w:val="vi-VN"/>
        </w:rPr>
      </w:pPr>
      <w:r>
        <w:rPr>
          <w:rFonts w:ascii="Times New Roman" w:hAnsi="Times New Roman" w:cs="Times New Roman"/>
          <w:lang w:val="vi-VN"/>
        </w:rPr>
        <w:t>-An bị nhầm lận giữa tìm kiếm thực thể tệp tin và tìm kiếm dữ liệu nằm bên trong tệp tin đó.</w:t>
      </w:r>
    </w:p>
    <w:p w14:paraId="0EFEFF2C" w14:textId="50B8C6E0" w:rsidR="00162289" w:rsidRDefault="00162289" w:rsidP="00162289">
      <w:pPr>
        <w:rPr>
          <w:rFonts w:ascii="Times New Roman" w:hAnsi="Times New Roman" w:cs="Times New Roman"/>
          <w:lang w:val="vi-VN"/>
        </w:rPr>
      </w:pPr>
      <w:r>
        <w:rPr>
          <w:rFonts w:ascii="Times New Roman" w:hAnsi="Times New Roman" w:cs="Times New Roman"/>
          <w:lang w:val="vi-VN"/>
        </w:rPr>
        <w:t>-Giải thích sự khác biệt giữa Get-ChildItem và Select-</w:t>
      </w:r>
      <w:r w:rsidR="00FD49C7">
        <w:rPr>
          <w:rFonts w:ascii="Times New Roman" w:hAnsi="Times New Roman" w:cs="Times New Roman"/>
          <w:lang w:val="vi-VN"/>
        </w:rPr>
        <w:t>String;</w:t>
      </w:r>
    </w:p>
    <w:p w14:paraId="022102AA" w14:textId="5D7D5EC4" w:rsidR="00162289" w:rsidRDefault="00162289" w:rsidP="00162289">
      <w:pPr>
        <w:rPr>
          <w:rFonts w:ascii="Times New Roman" w:hAnsi="Times New Roman" w:cs="Times New Roman"/>
          <w:lang w:val="vi-VN"/>
        </w:rPr>
      </w:pPr>
      <w:r>
        <w:rPr>
          <w:rFonts w:ascii="Times New Roman" w:hAnsi="Times New Roman" w:cs="Times New Roman"/>
          <w:lang w:val="vi-VN"/>
        </w:rPr>
        <w:t xml:space="preserve"> +Về Get-ChildItem (Tương đương dir hoặc ls) lệnh này dùng để liệt kê các mục, tệp tin, thư mục trong một vị trí xác </w:t>
      </w:r>
      <w:r w:rsidR="00FD49C7">
        <w:rPr>
          <w:rFonts w:ascii="Times New Roman" w:hAnsi="Times New Roman" w:cs="Times New Roman"/>
          <w:lang w:val="vi-VN"/>
        </w:rPr>
        <w:t>định.</w:t>
      </w:r>
    </w:p>
    <w:p w14:paraId="59984DA9" w14:textId="53203044" w:rsidR="00FD49C7" w:rsidRDefault="00FD49C7" w:rsidP="00162289">
      <w:pPr>
        <w:rPr>
          <w:rFonts w:ascii="Times New Roman" w:hAnsi="Times New Roman" w:cs="Times New Roman"/>
          <w:lang w:val="vi-VN"/>
        </w:rPr>
      </w:pPr>
      <w:r>
        <w:rPr>
          <w:rFonts w:ascii="Times New Roman" w:hAnsi="Times New Roman" w:cs="Times New Roman"/>
          <w:lang w:val="vi-VN"/>
        </w:rPr>
        <w:t xml:space="preserve">  +Về Select-String lệnh này dùng để tìm kiếm các mẫu ký tự, lệnh sẽ mở tệp ra, đọc từng dòng dữ liệu bên trong và xuất những dòng trùng khớp với từ khóa được yêu cầu.</w:t>
      </w:r>
    </w:p>
    <w:p w14:paraId="06372B2D" w14:textId="77777777" w:rsidR="00FD49C7" w:rsidRPr="00FD49C7" w:rsidRDefault="00FD49C7" w:rsidP="00FD49C7">
      <w:pPr>
        <w:rPr>
          <w:rFonts w:ascii="Times New Roman" w:hAnsi="Times New Roman" w:cs="Times New Roman"/>
          <w:b/>
          <w:bCs/>
          <w:lang w:val="vi-VN"/>
        </w:rPr>
      </w:pPr>
      <w:r w:rsidRPr="00FD49C7">
        <w:rPr>
          <w:rFonts w:ascii="Times New Roman" w:hAnsi="Times New Roman" w:cs="Times New Roman"/>
          <w:b/>
          <w:bCs/>
          <w:lang w:val="vi-VN"/>
        </w:rPr>
        <w:t>Phần 2: Hoàn thiện</w:t>
      </w:r>
    </w:p>
    <w:p w14:paraId="0D8000CB" w14:textId="77777777" w:rsidR="00FD49C7" w:rsidRPr="00FD49C7" w:rsidRDefault="00FD49C7" w:rsidP="00FD49C7">
      <w:pPr>
        <w:rPr>
          <w:rFonts w:ascii="Times New Roman" w:hAnsi="Times New Roman" w:cs="Times New Roman"/>
          <w:lang w:val="vi-VN"/>
        </w:rPr>
      </w:pPr>
      <w:r w:rsidRPr="00FD49C7">
        <w:rPr>
          <w:rFonts w:ascii="Times New Roman" w:hAnsi="Times New Roman" w:cs="Times New Roman"/>
          <w:lang w:val="vi-VN"/>
        </w:rPr>
        <w:t xml:space="preserve">Viết lại câu lệnh chuẩn trên </w:t>
      </w:r>
      <w:r w:rsidRPr="00FD49C7">
        <w:rPr>
          <w:rFonts w:ascii="Times New Roman" w:hAnsi="Times New Roman" w:cs="Times New Roman"/>
          <w:b/>
          <w:bCs/>
          <w:lang w:val="vi-VN"/>
        </w:rPr>
        <w:t>PowerShell</w:t>
      </w:r>
      <w:r w:rsidRPr="00FD49C7">
        <w:rPr>
          <w:rFonts w:ascii="Times New Roman" w:hAnsi="Times New Roman" w:cs="Times New Roman"/>
          <w:lang w:val="vi-VN"/>
        </w:rPr>
        <w:t xml:space="preserve"> để lọc từ khóa error (không phân biệt hoa thường) và hiển thị kèm số thứ tự dòng để kỹ sư dễ tra cứu.</w:t>
      </w:r>
    </w:p>
    <w:p w14:paraId="344D8835" w14:textId="40B3D41C" w:rsidR="00FD49C7" w:rsidRPr="00162289" w:rsidRDefault="00FD49C7" w:rsidP="00162289">
      <w:pPr>
        <w:rPr>
          <w:rFonts w:ascii="Times New Roman" w:hAnsi="Times New Roman" w:cs="Times New Roman"/>
          <w:lang w:val="vi-VN"/>
        </w:rPr>
      </w:pPr>
      <w:r>
        <w:rPr>
          <w:rFonts w:ascii="Times New Roman" w:hAnsi="Times New Roman" w:cs="Times New Roman"/>
          <w:lang w:val="vi-VN"/>
        </w:rPr>
        <w:t>Select-String -Path “.\access.log” -Pattern “404”, “ERROR”</w:t>
      </w:r>
    </w:p>
    <w:sectPr w:rsidR="00FD49C7" w:rsidRPr="001622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289"/>
    <w:rsid w:val="00162289"/>
    <w:rsid w:val="003D6FFC"/>
    <w:rsid w:val="00883BBE"/>
    <w:rsid w:val="00C0781A"/>
    <w:rsid w:val="00FD4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5A0D3"/>
  <w15:chartTrackingRefBased/>
  <w15:docId w15:val="{B4194AF0-EF17-446C-B9F3-4BBBE41854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2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2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2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2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22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2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2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2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2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2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2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2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2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22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2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2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2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2289"/>
    <w:rPr>
      <w:rFonts w:eastAsiaTheme="majorEastAsia" w:cstheme="majorBidi"/>
      <w:color w:val="272727" w:themeColor="text1" w:themeTint="D8"/>
    </w:rPr>
  </w:style>
  <w:style w:type="paragraph" w:styleId="Title">
    <w:name w:val="Title"/>
    <w:basedOn w:val="Normal"/>
    <w:next w:val="Normal"/>
    <w:link w:val="TitleChar"/>
    <w:uiPriority w:val="10"/>
    <w:qFormat/>
    <w:rsid w:val="00162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2289"/>
    <w:pPr>
      <w:spacing w:before="160"/>
      <w:jc w:val="center"/>
    </w:pPr>
    <w:rPr>
      <w:i/>
      <w:iCs/>
      <w:color w:val="404040" w:themeColor="text1" w:themeTint="BF"/>
    </w:rPr>
  </w:style>
  <w:style w:type="character" w:customStyle="1" w:styleId="QuoteChar">
    <w:name w:val="Quote Char"/>
    <w:basedOn w:val="DefaultParagraphFont"/>
    <w:link w:val="Quote"/>
    <w:uiPriority w:val="29"/>
    <w:rsid w:val="00162289"/>
    <w:rPr>
      <w:i/>
      <w:iCs/>
      <w:color w:val="404040" w:themeColor="text1" w:themeTint="BF"/>
    </w:rPr>
  </w:style>
  <w:style w:type="paragraph" w:styleId="ListParagraph">
    <w:name w:val="List Paragraph"/>
    <w:basedOn w:val="Normal"/>
    <w:uiPriority w:val="34"/>
    <w:qFormat/>
    <w:rsid w:val="00162289"/>
    <w:pPr>
      <w:ind w:left="720"/>
      <w:contextualSpacing/>
    </w:pPr>
  </w:style>
  <w:style w:type="character" w:styleId="IntenseEmphasis">
    <w:name w:val="Intense Emphasis"/>
    <w:basedOn w:val="DefaultParagraphFont"/>
    <w:uiPriority w:val="21"/>
    <w:qFormat/>
    <w:rsid w:val="00162289"/>
    <w:rPr>
      <w:i/>
      <w:iCs/>
      <w:color w:val="0F4761" w:themeColor="accent1" w:themeShade="BF"/>
    </w:rPr>
  </w:style>
  <w:style w:type="paragraph" w:styleId="IntenseQuote">
    <w:name w:val="Intense Quote"/>
    <w:basedOn w:val="Normal"/>
    <w:next w:val="Normal"/>
    <w:link w:val="IntenseQuoteChar"/>
    <w:uiPriority w:val="30"/>
    <w:qFormat/>
    <w:rsid w:val="001622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289"/>
    <w:rPr>
      <w:i/>
      <w:iCs/>
      <w:color w:val="0F4761" w:themeColor="accent1" w:themeShade="BF"/>
    </w:rPr>
  </w:style>
  <w:style w:type="character" w:styleId="IntenseReference">
    <w:name w:val="Intense Reference"/>
    <w:basedOn w:val="DefaultParagraphFont"/>
    <w:uiPriority w:val="32"/>
    <w:qFormat/>
    <w:rsid w:val="001622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Tran</dc:creator>
  <cp:keywords/>
  <dc:description/>
  <cp:lastModifiedBy>Huy Tran</cp:lastModifiedBy>
  <cp:revision>1</cp:revision>
  <dcterms:created xsi:type="dcterms:W3CDTF">2026-10-12T15:40:00Z</dcterms:created>
  <dcterms:modified xsi:type="dcterms:W3CDTF">2026-10-12T15:55:00Z</dcterms:modified>
</cp:coreProperties>
</file>