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FE25" w14:textId="5C6B3C9A" w:rsidR="00883BBE" w:rsidRDefault="00D17BC5" w:rsidP="001B2EC0">
      <w:pPr>
        <w:jc w:val="center"/>
        <w:rPr>
          <w:sz w:val="32"/>
          <w:szCs w:val="32"/>
          <w:lang w:val="vi-VN"/>
        </w:rPr>
      </w:pPr>
      <w:r>
        <w:rPr>
          <w:sz w:val="32"/>
          <w:szCs w:val="32"/>
        </w:rPr>
        <w:t>BTVN</w:t>
      </w:r>
      <w:r>
        <w:rPr>
          <w:sz w:val="32"/>
          <w:szCs w:val="32"/>
          <w:lang w:val="vi-VN"/>
        </w:rPr>
        <w:t xml:space="preserve"> 03 (SESSION 08)</w:t>
      </w:r>
    </w:p>
    <w:p w14:paraId="6F51935A" w14:textId="77777777" w:rsidR="00D17BC5" w:rsidRPr="00D17BC5" w:rsidRDefault="00D17BC5" w:rsidP="00D17BC5">
      <w:pPr>
        <w:rPr>
          <w:b/>
          <w:bCs/>
          <w:lang w:val="vi-VN"/>
        </w:rPr>
      </w:pPr>
      <w:r w:rsidRPr="00D17BC5">
        <w:rPr>
          <w:b/>
          <w:bCs/>
          <w:lang w:val="vi-VN"/>
        </w:rPr>
        <w:t>Phần 1: Phân tích</w:t>
      </w:r>
    </w:p>
    <w:p w14:paraId="278EDEF4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Vẽ sơ đồ mô tả luồng dữ liệu khi qua Pipeline PowerShell (Đọc tệp </w:t>
      </w:r>
      <w:r w:rsidRPr="00D17BC5">
        <w:rPr>
          <w:rFonts w:ascii="Segoe UI Symbol" w:hAnsi="Segoe UI Symbol" w:cs="Segoe UI Symbol"/>
          <w:lang w:val="vi-VN"/>
        </w:rPr>
        <w:t>➔</w:t>
      </w:r>
      <w:r w:rsidRPr="00D17BC5">
        <w:rPr>
          <w:lang w:val="vi-VN"/>
        </w:rPr>
        <w:t xml:space="preserve"> Lọc từ khóa </w:t>
      </w:r>
      <w:r w:rsidRPr="00D17BC5">
        <w:rPr>
          <w:rFonts w:ascii="Segoe UI Symbol" w:hAnsi="Segoe UI Symbol" w:cs="Segoe UI Symbol"/>
          <w:lang w:val="vi-VN"/>
        </w:rPr>
        <w:t>➔</w:t>
      </w:r>
      <w:r w:rsidRPr="00D17BC5">
        <w:rPr>
          <w:lang w:val="vi-VN"/>
        </w:rPr>
        <w:t xml:space="preserve"> </w:t>
      </w:r>
      <w:r w:rsidRPr="00D17BC5">
        <w:rPr>
          <w:rFonts w:ascii="Aptos" w:hAnsi="Aptos" w:cs="Aptos"/>
          <w:lang w:val="vi-VN"/>
        </w:rPr>
        <w:t>Đ</w:t>
      </w:r>
      <w:r w:rsidRPr="00D17BC5">
        <w:rPr>
          <w:lang w:val="vi-VN"/>
        </w:rPr>
        <w:t>ếm kết quả).</w:t>
      </w:r>
    </w:p>
    <w:p w14:paraId="111A6938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[ Bước 1: Get-Content ] </w:t>
      </w:r>
    </w:p>
    <w:p w14:paraId="3D433900" w14:textId="15F87790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       </w:t>
      </w:r>
      <w:r>
        <w:rPr>
          <w:lang w:val="vi-VN"/>
        </w:rPr>
        <w:t xml:space="preserve"> </w:t>
      </w:r>
      <w:r w:rsidRPr="00D17BC5">
        <w:rPr>
          <w:lang w:val="vi-VN"/>
        </w:rPr>
        <w:t xml:space="preserve">  │</w:t>
      </w:r>
    </w:p>
    <w:p w14:paraId="56EE7C8E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         </w:t>
      </w:r>
      <w:r w:rsidRPr="00D17BC5">
        <w:rPr>
          <w:rFonts w:ascii="Arial" w:hAnsi="Arial" w:cs="Arial"/>
          <w:lang w:val="vi-VN"/>
        </w:rPr>
        <w:t>▼</w:t>
      </w:r>
      <w:r w:rsidRPr="00D17BC5">
        <w:rPr>
          <w:lang w:val="vi-VN"/>
        </w:rPr>
        <w:t xml:space="preserve"> (Mỗi dòng trong log được chuyển thành một Object kiểu String)</w:t>
      </w:r>
    </w:p>
    <w:p w14:paraId="162D3F56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>[ Bước 2: Select-String -Pattern "TIMEOUT" ]</w:t>
      </w:r>
    </w:p>
    <w:p w14:paraId="60E3815C" w14:textId="22A102E3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        </w:t>
      </w:r>
      <w:r>
        <w:rPr>
          <w:lang w:val="vi-VN"/>
        </w:rPr>
        <w:t xml:space="preserve"> </w:t>
      </w:r>
      <w:r w:rsidRPr="00D17BC5">
        <w:rPr>
          <w:lang w:val="vi-VN"/>
        </w:rPr>
        <w:t xml:space="preserve"> │</w:t>
      </w:r>
    </w:p>
    <w:p w14:paraId="12E68C54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         </w:t>
      </w:r>
      <w:r w:rsidRPr="00D17BC5">
        <w:rPr>
          <w:rFonts w:ascii="Arial" w:hAnsi="Arial" w:cs="Arial"/>
          <w:lang w:val="vi-VN"/>
        </w:rPr>
        <w:t>▼</w:t>
      </w:r>
      <w:r w:rsidRPr="00D17BC5">
        <w:rPr>
          <w:lang w:val="vi-VN"/>
        </w:rPr>
        <w:t xml:space="preserve"> (Trả về các Object kiểu MatchInfo chứa: Dòng text, Số dòng, Đường dẫn tệp...)</w:t>
      </w:r>
    </w:p>
    <w:p w14:paraId="31A22731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>[ Bước 3: Where-Object { $_.Line -notmatch "NOT TIMEOUT" } ]</w:t>
      </w:r>
    </w:p>
    <w:p w14:paraId="34C650E1" w14:textId="780F9285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        </w:t>
      </w:r>
      <w:r>
        <w:rPr>
          <w:lang w:val="vi-VN"/>
        </w:rPr>
        <w:t xml:space="preserve"> </w:t>
      </w:r>
      <w:r w:rsidRPr="00D17BC5">
        <w:rPr>
          <w:lang w:val="vi-VN"/>
        </w:rPr>
        <w:t xml:space="preserve"> │</w:t>
      </w:r>
    </w:p>
    <w:p w14:paraId="3719858E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         </w:t>
      </w:r>
      <w:r w:rsidRPr="00D17BC5">
        <w:rPr>
          <w:rFonts w:ascii="Arial" w:hAnsi="Arial" w:cs="Arial"/>
          <w:lang w:val="vi-VN"/>
        </w:rPr>
        <w:t>▼</w:t>
      </w:r>
      <w:r w:rsidRPr="00D17BC5">
        <w:rPr>
          <w:lang w:val="vi-VN"/>
        </w:rPr>
        <w:t xml:space="preserve"> (Bộ lọc giữ lại các Object thực sự thỏa mãn điều kiện)</w:t>
      </w:r>
    </w:p>
    <w:p w14:paraId="69256CCE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>[ Bước 4: Bao đóng lệnh bằng dấu ngoặc đơn () và gọi thuộc tính .Count ]</w:t>
      </w:r>
    </w:p>
    <w:p w14:paraId="5BCBFAF8" w14:textId="0874F5E6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        </w:t>
      </w:r>
      <w:r>
        <w:rPr>
          <w:lang w:val="vi-VN"/>
        </w:rPr>
        <w:t xml:space="preserve"> </w:t>
      </w:r>
      <w:r w:rsidRPr="00D17BC5">
        <w:rPr>
          <w:lang w:val="vi-VN"/>
        </w:rPr>
        <w:t xml:space="preserve"> │</w:t>
      </w:r>
    </w:p>
    <w:p w14:paraId="3B67D7A8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         </w:t>
      </w:r>
      <w:r w:rsidRPr="00D17BC5">
        <w:rPr>
          <w:rFonts w:ascii="Arial" w:hAnsi="Arial" w:cs="Arial"/>
          <w:lang w:val="vi-VN"/>
        </w:rPr>
        <w:t>▼</w:t>
      </w:r>
    </w:p>
    <w:p w14:paraId="4BA7C868" w14:textId="19C92086" w:rsidR="00D17BC5" w:rsidRDefault="00D17BC5" w:rsidP="00D17BC5">
      <w:pPr>
        <w:rPr>
          <w:lang w:val="vi-VN"/>
        </w:rPr>
      </w:pPr>
      <w:r w:rsidRPr="00D17BC5">
        <w:rPr>
          <w:lang w:val="vi-VN"/>
        </w:rPr>
        <w:t>[ Đầu ra: Một con số tổng duy nhất (Integer) ]</w:t>
      </w:r>
    </w:p>
    <w:p w14:paraId="7325DAE1" w14:textId="77777777" w:rsidR="00D17BC5" w:rsidRPr="00D17BC5" w:rsidRDefault="00D17BC5" w:rsidP="00D17BC5">
      <w:pPr>
        <w:rPr>
          <w:b/>
          <w:bCs/>
          <w:lang w:val="vi-VN"/>
        </w:rPr>
      </w:pPr>
      <w:r w:rsidRPr="00D17BC5">
        <w:rPr>
          <w:b/>
          <w:bCs/>
          <w:lang w:val="vi-VN"/>
        </w:rPr>
        <w:t>Phần 2: Triển khai</w:t>
      </w:r>
    </w:p>
    <w:p w14:paraId="0E4ADC28" w14:textId="77777777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 xml:space="preserve">Viết câu lệnh nối 3 bước hoàn chỉnh trên </w:t>
      </w:r>
      <w:r w:rsidRPr="00D17BC5">
        <w:rPr>
          <w:b/>
          <w:bCs/>
          <w:lang w:val="vi-VN"/>
        </w:rPr>
        <w:t>PowerShell</w:t>
      </w:r>
      <w:r w:rsidRPr="00D17BC5">
        <w:rPr>
          <w:lang w:val="vi-VN"/>
        </w:rPr>
        <w:t xml:space="preserve"> để trả về con số báo cáo chính xác, xử lý đúng bẫy dữ liệu ở mục 4.</w:t>
      </w:r>
    </w:p>
    <w:p w14:paraId="45C06420" w14:textId="222EE83D" w:rsidR="00D17BC5" w:rsidRDefault="00D17BC5" w:rsidP="00D17BC5">
      <w:pPr>
        <w:rPr>
          <w:lang w:val="vi-VN"/>
        </w:rPr>
      </w:pPr>
      <w:r>
        <w:rPr>
          <w:lang w:val="vi-VN"/>
        </w:rPr>
        <w:t>PowerShell</w:t>
      </w:r>
    </w:p>
    <w:p w14:paraId="00950E02" w14:textId="47A57AE6" w:rsidR="00D17BC5" w:rsidRPr="00D17BC5" w:rsidRDefault="00D17BC5" w:rsidP="00D17BC5">
      <w:pPr>
        <w:rPr>
          <w:lang w:val="vi-VN"/>
        </w:rPr>
      </w:pPr>
      <w:r w:rsidRPr="00D17BC5">
        <w:rPr>
          <w:lang w:val="vi-VN"/>
        </w:rPr>
        <w:t>(Get-Content "C:\path\to\your\logfile.log" | Select-String "TIMEOUT" | Select-String "NOT TIMEOUT" -NotMatch).Count</w:t>
      </w:r>
    </w:p>
    <w:sectPr w:rsidR="00D17BC5" w:rsidRPr="00D17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C0"/>
    <w:rsid w:val="001B2EC0"/>
    <w:rsid w:val="002A71F5"/>
    <w:rsid w:val="003D6FFC"/>
    <w:rsid w:val="00883BBE"/>
    <w:rsid w:val="00D1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1A7A7"/>
  <w15:chartTrackingRefBased/>
  <w15:docId w15:val="{E341278E-87DA-4E6A-AA41-FCF46600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1</cp:revision>
  <dcterms:created xsi:type="dcterms:W3CDTF">2026-10-13T12:41:00Z</dcterms:created>
  <dcterms:modified xsi:type="dcterms:W3CDTF">2026-10-13T13:31:00Z</dcterms:modified>
</cp:coreProperties>
</file>