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spacing/>
        <w:ind/>
        <w:rPr>
          <w:rFonts w:ascii="Times New Roman" w:hAnsi="Times New Roman" w:cs="Times New Roman"/>
          <w:b/>
          <w:bCs/>
          <w:color w:val="ff0000"/>
          <w14:ligatures w14:val="none"/>
        </w:rPr>
      </w:pPr>
      <w:r>
        <w:rPr>
          <w:rFonts w:ascii="Times New Roman" w:hAnsi="Times New Roman" w:eastAsia="Times New Roman" w:cs="Times New Roman"/>
          <w:b/>
          <w:bCs/>
          <w:color w:val="ff0000"/>
        </w:rPr>
      </w:r>
      <w:r>
        <w:rPr>
          <w:rFonts w:ascii="Times New Roman" w:hAnsi="Times New Roman" w:eastAsia="Times New Roman" w:cs="Times New Roman"/>
          <w:b/>
          <w:bCs/>
          <w:color w:val="ff0000"/>
        </w:rPr>
        <w:t xml:space="preserve">Phần 1: Phân tích lỗi sai</w:t>
      </w:r>
      <w:r>
        <w:rPr>
          <w:rFonts w:ascii="Times New Roman" w:hAnsi="Times New Roman" w:eastAsia="Times New Roman" w:cs="Times New Roman"/>
          <w:b/>
          <w:bCs/>
          <w:color w:val="ff0000"/>
        </w:rPr>
      </w:r>
    </w:p>
    <w:p w14:paraId="7244A28A">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1. Lỗi ở lệnh “mkdir Smart Farm Project “</w:t>
      </w:r>
      <w:r>
        <w:rPr>
          <w:rFonts w:ascii="Times New Roman" w:hAnsi="Times New Roman" w:eastAsia="Times New Roman" w:cs="Times New Roman"/>
          <w:sz w:val="28"/>
          <w:szCs w:val="28"/>
        </w:rPr>
      </w:r>
    </w:p>
    <w:p w14:paraId="0AB334F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Nguyên nhân: Tên thư mục chứa khoảng trắng nhưng không được đặt trong dấu ngoặc kép. PowerShell sử dụng khoảng trắng để phân tách tham số, nên sẽ hiểu đây là yêu cầu tạo 3 thư mục rời rạc: Sm</w:t>
      </w:r>
      <w:r>
        <w:rPr>
          <w:rFonts w:ascii="Times New Roman" w:hAnsi="Times New Roman" w:eastAsia="Times New Roman" w:cs="Times New Roman"/>
          <w:sz w:val="28"/>
          <w:szCs w:val="28"/>
        </w:rPr>
        <w:t xml:space="preserve">art, Farm và Project.</w:t>
      </w:r>
      <w:r>
        <w:rPr>
          <w:rFonts w:ascii="Times New Roman" w:hAnsi="Times New Roman" w:eastAsia="Times New Roman" w:cs="Times New Roman"/>
          <w:sz w:val="28"/>
          <w:szCs w:val="28"/>
        </w:rPr>
      </w:r>
    </w:p>
    <w:p w14:paraId="4A0BFA65">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2. Lỗi ở lệnh “cd Smart Farm Project”   </w:t>
      </w:r>
      <w:r>
        <w:rPr>
          <w:rFonts w:ascii="Times New Roman" w:hAnsi="Times New Roman" w:eastAsia="Times New Roman" w:cs="Times New Roman"/>
          <w:sz w:val="28"/>
          <w:szCs w:val="28"/>
        </w:rPr>
      </w:r>
    </w:p>
    <w:p w14:paraId="7749C143">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Nguyên nhân: Đường dẫn chứa khoảng trắng không dùng dấu ngoặc kép. Lệnh cd chỉ nhận 1 đường dẫn duy nhất, nên PowerShell báo lỗi dư thừa tham số đối với từ Farm và Project.  </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2BA1704">
      <w:pPr>
        <w:pStyle w:val="140"/>
        <w:pBdr/>
        <w:spacing/>
        <w:ind/>
        <w:rPr>
          <w:rFonts w:ascii="Times New Roman" w:hAnsi="Times New Roman" w:cs="Times New Roman"/>
          <w:b/>
          <w:bCs/>
          <w:sz w:val="32"/>
          <w:szCs w:val="32"/>
        </w:rPr>
      </w:pPr>
      <w:r>
        <w:rPr>
          <w:rFonts w:ascii="Times New Roman" w:hAnsi="Times New Roman" w:eastAsia="Times New Roman" w:cs="Times New Roman"/>
          <w:sz w:val="32"/>
          <w:szCs w:val="32"/>
        </w:rPr>
        <w:t xml:space="preserve"> </w:t>
      </w:r>
      <w:r>
        <w:rPr>
          <w:rStyle w:val="151"/>
          <w:rFonts w:ascii="Times New Roman" w:hAnsi="Times New Roman" w:eastAsia="Times New Roman" w:cs="Times New Roman"/>
          <w:b/>
          <w:bCs/>
          <w:color w:val="ff0000"/>
          <w:sz w:val="32"/>
          <w:szCs w:val="32"/>
        </w:rPr>
        <w:t xml:space="preserve">Phần 2: </w:t>
      </w:r>
      <w:r>
        <w:rPr>
          <w:rStyle w:val="151"/>
          <w:rFonts w:ascii="Times New Roman" w:hAnsi="Times New Roman" w:eastAsia="Times New Roman" w:cs="Times New Roman"/>
          <w:b/>
          <w:bCs/>
          <w:color w:val="ff0000"/>
          <w:sz w:val="32"/>
          <w:szCs w:val="32"/>
        </w:rPr>
        <w:t xml:space="preserve">Chuỗi lệnh t</w:t>
      </w:r>
      <w:r>
        <w:rPr>
          <w:rStyle w:val="151"/>
          <w:rFonts w:ascii="Times New Roman" w:hAnsi="Times New Roman" w:eastAsia="Times New Roman" w:cs="Times New Roman"/>
          <w:b/>
          <w:bCs/>
          <w:color w:val="ff0000"/>
          <w:sz w:val="32"/>
          <w:szCs w:val="32"/>
        </w:rPr>
        <w:t xml:space="preserve">ối ưu</w:t>
      </w:r>
      <w:r>
        <w:rPr>
          <w:rFonts w:ascii="Times New Roman" w:hAnsi="Times New Roman" w:eastAsia="Times New Roman" w:cs="Times New Roman"/>
          <w:b/>
          <w:bCs/>
          <w:sz w:val="32"/>
          <w:szCs w:val="32"/>
        </w:rPr>
      </w:r>
    </w:p>
    <w:p w14:paraId="344960AE">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Tạo toàn bộ cấu trúc thư mục lồng nhau trong 1 dòng lệnh duy nhất:mkdir "Smart Farm Project/src/sensors/temperature"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2026-10-09T12:23:05Z</dcterms:modified>
</cp:coreProperties>
</file>