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44745C0">
      <w:pPr>
        <w:pStyle w:val="139"/>
        <w:pBdr/>
        <w:spacing/>
        <w:ind/>
        <w:jc w:val="center"/>
        <w:rPr>
          <w:rFonts w:ascii="Times New Roman" w:hAnsi="Times New Roman" w:cs="Times New Roman"/>
          <w:b/>
          <w:bCs/>
          <w:color w:val="ff0000"/>
        </w:rPr>
      </w:pPr>
      <w:r>
        <w:rPr>
          <w:rFonts w:ascii="Times New Roman" w:hAnsi="Times New Roman" w:eastAsia="Times New Roman" w:cs="Times New Roman"/>
          <w:b/>
          <w:bCs/>
          <w:color w:val="ff0000"/>
          <w:highlight w:val="none"/>
        </w:rPr>
        <w:t xml:space="preserve">EXERCISE 03</w:t>
      </w:r>
      <w:r>
        <w:rPr>
          <w:rFonts w:ascii="Times New Roman" w:hAnsi="Times New Roman" w:eastAsia="Times New Roman" w:cs="Times New Roman"/>
          <w:b/>
          <w:bCs/>
          <w:color w:val="ff0000"/>
          <w:highlight w:val="none"/>
        </w:rPr>
      </w:r>
    </w:p>
    <w:p w14:paraId="20469090">
      <w:pPr>
        <w:pBdr/>
        <w:spacing/>
        <w:ind/>
        <w:rPr>
          <w:rFonts w:ascii="Times New Roman" w:hAnsi="Times New Roman" w:cs="Times New Roman"/>
          <w:color w:val="ff0000"/>
          <w:highlight w:val="none"/>
          <w:u w:val="single"/>
        </w:rPr>
      </w:pPr>
      <w:r>
        <w:rPr>
          <w:rFonts w:ascii="Times New Roman" w:hAnsi="Times New Roman" w:eastAsia="Times New Roman" w:cs="Times New Roman"/>
          <w:color w:val="ff0000"/>
          <w:u w:val="single"/>
        </w:rPr>
        <w:t xml:space="preserve">Phần 1: Phân tích và Sơ đồ luồng dữ liệu</w:t>
      </w:r>
      <w:r>
        <w:rPr>
          <w:rFonts w:ascii="Times New Roman" w:hAnsi="Times New Roman" w:eastAsia="Times New Roman" w:cs="Times New Roman"/>
          <w:color w:val="ff0000"/>
          <w:u w:val="single"/>
        </w:rPr>
      </w:r>
      <w:r>
        <w:rPr>
          <w:rFonts w:ascii="Times New Roman" w:hAnsi="Times New Roman" w:eastAsia="Times New Roman" w:cs="Times New Roman"/>
          <w:color w:val="ff0000"/>
          <w:u w:val="single"/>
        </w:rPr>
      </w:r>
    </w:p>
    <w:p w14:paraId="3E6FFA66">
      <w:pPr>
        <w:pStyle w:val="668"/>
        <w:numPr>
          <w:ilvl w:val="0"/>
          <w:numId w:val="6"/>
        </w:numPr>
        <w:pBdr/>
        <w:spacing/>
        <w:ind/>
        <w:rPr>
          <w:rFonts w:ascii="Times New Roman" w:hAnsi="Times New Roman" w:cs="Times New Roman"/>
        </w:rPr>
      </w:pPr>
      <w:r>
        <w:rPr>
          <w:rFonts w:ascii="Times New Roman" w:hAnsi="Times New Roman" w:eastAsia="Times New Roman" w:cs="Times New Roman"/>
        </w:rPr>
        <w:t xml:space="preserve">Khác với Bash/CMD truyền dữ liệu dưới dạng chuỗi văn bản thô (raw text) rồi bắt buộc phải dùng các công cụ đếm dòng như wc -l, PowerShell truyền đi các đối tượng (object) có cấu trúc. Nhờ đó, mỗi bước trong pipeline sẽ chuyển hóa và bọc dữ liệu thành các ob</w:t>
      </w:r>
      <w:r>
        <w:rPr>
          <w:rFonts w:ascii="Times New Roman" w:hAnsi="Times New Roman" w:eastAsia="Times New Roman" w:cs="Times New Roman"/>
        </w:rPr>
        <w:t xml:space="preserve">ject chứa đầy đủ thuộc tính (như nội dung dòng, tên tệp, số dòng, vị trí khớp), cho phép ta truy xuất trực tiếp thuộc tính .Count ở cuối chuỗi xử lý.</w:t>
      </w:r>
      <w:r>
        <w:rPr>
          <w:rFonts w:ascii="Times New Roman" w:hAnsi="Times New Roman" w:eastAsia="Times New Roman" w:cs="Times New Roman"/>
        </w:rPr>
      </w:r>
      <w:r>
        <w:rPr>
          <w:rFonts w:ascii="Times New Roman" w:hAnsi="Times New Roman" w:eastAsia="Times New Roman" w:cs="Times New Roman"/>
        </w:rPr>
      </w:r>
    </w:p>
    <w:p w14:paraId="42DB775E">
      <w:pPr>
        <w:pBdr/>
        <w:spacing/>
        <w:ind/>
        <w:rPr>
          <w:rFonts w:ascii="Times New Roman" w:hAnsi="Times New Roman" w:cs="Times New Roman"/>
        </w:rPr>
      </w:pPr>
      <w:r>
        <w:rPr>
          <w:rFonts w:ascii="Times New Roman" w:hAnsi="Times New Roman" w:eastAsia="Times New Roman" w:cs="Times New Roman"/>
        </w:rPr>
        <w:t xml:space="preserve">Sơ đồ luồng dữ liệu qua Pipeline PowerShell:</w:t>
      </w:r>
      <w:r>
        <w:rPr>
          <w:rFonts w:ascii="Times New Roman" w:hAnsi="Times New Roman" w:eastAsia="Times New Roman" w:cs="Times New Roman"/>
        </w:rPr>
      </w:r>
      <w:r>
        <w:rPr>
          <w:rFonts w:ascii="Times New Roman" w:hAnsi="Times New Roman" w:eastAsia="Times New Roman" w:cs="Times New Roman"/>
        </w:rPr>
      </w:r>
    </w:p>
    <w:p w14:paraId="49A9AE37">
      <w:pPr>
        <w:pBdr/>
        <w:spacing/>
        <w:ind/>
        <w:rPr>
          <w:rFonts w:ascii="Times New Roman" w:hAnsi="Times New Roman" w:cs="Times New Roman"/>
        </w:rPr>
      </w:pPr>
      <w:r>
        <w:rPr>
          <w:rFonts w:ascii="Times New Roman" w:hAnsi="Times New Roman" w:eastAsia="Times New Roman" w:cs="Times New Roman"/>
        </w:rPr>
        <w:t xml:space="preserve">[Get-Content log.txt] </w:t>
      </w:r>
      <w:r>
        <w:rPr>
          <w:rFonts w:ascii="Times New Roman" w:hAnsi="Times New Roman" w:eastAsia="Times New Roman" w:cs="Times New Roman"/>
        </w:rPr>
      </w:r>
    </w:p>
    <w:p w14:paraId="7D043248">
      <w:pPr>
        <w:pBdr/>
        <w:spacing/>
        <w:ind/>
        <w:rPr>
          <w:rFonts w:ascii="Times New Roman" w:hAnsi="Times New Roman" w:cs="Times New Roman"/>
        </w:rPr>
      </w:pPr>
      <w:r>
        <w:rPr>
          <w:rFonts w:ascii="Times New Roman" w:hAnsi="Times New Roman" w:eastAsia="Times New Roman" w:cs="Times New Roman"/>
        </w:rPr>
        <w:t xml:space="preserve">       │ (Truyền các đối tượng dòng văn bản - string object)</w:t>
      </w:r>
      <w:r>
        <w:rPr>
          <w:rFonts w:ascii="Times New Roman" w:hAnsi="Times New Roman" w:eastAsia="Times New Roman" w:cs="Times New Roman"/>
        </w:rPr>
      </w:r>
    </w:p>
    <w:p w14:paraId="1CD7AABC">
      <w:pPr>
        <w:pBdr/>
        <w:spacing/>
        <w:ind/>
        <w:rPr>
          <w:rFonts w:ascii="Times New Roman" w:hAnsi="Times New Roman" w:cs="Times New Roman"/>
        </w:rPr>
      </w:pPr>
      <w:r>
        <w:rPr>
          <w:rFonts w:ascii="Times New Roman" w:hAnsi="Times New Roman" w:eastAsia="Times New Roman" w:cs="Times New Roman"/>
        </w:rPr>
        <w:t xml:space="preserve">       ▼</w:t>
      </w:r>
      <w:r>
        <w:rPr>
          <w:rFonts w:ascii="Times New Roman" w:hAnsi="Times New Roman" w:eastAsia="Times New Roman" w:cs="Times New Roman"/>
        </w:rPr>
      </w:r>
    </w:p>
    <w:p w14:paraId="75E4F293">
      <w:pPr>
        <w:pBdr/>
        <w:spacing/>
        <w:ind/>
        <w:rPr>
          <w:rFonts w:ascii="Times New Roman" w:hAnsi="Times New Roman" w:cs="Times New Roman"/>
        </w:rPr>
      </w:pPr>
      <w:r>
        <w:rPr>
          <w:rFonts w:ascii="Times New Roman" w:hAnsi="Times New Roman" w:eastAsia="Times New Roman" w:cs="Times New Roman"/>
        </w:rPr>
        <w:t xml:space="preserve">[Select-String "TIMEOUT"] </w:t>
      </w:r>
      <w:r>
        <w:rPr>
          <w:rFonts w:ascii="Times New Roman" w:hAnsi="Times New Roman" w:eastAsia="Times New Roman" w:cs="Times New Roman"/>
        </w:rPr>
      </w:r>
    </w:p>
    <w:p w14:paraId="37EE65BD">
      <w:pPr>
        <w:pBdr/>
        <w:spacing/>
        <w:ind/>
        <w:rPr>
          <w:rFonts w:ascii="Times New Roman" w:hAnsi="Times New Roman" w:cs="Times New Roman"/>
        </w:rPr>
      </w:pPr>
      <w:r>
        <w:rPr>
          <w:rFonts w:ascii="Times New Roman" w:hAnsi="Times New Roman" w:eastAsia="Times New Roman" w:cs="Times New Roman"/>
        </w:rPr>
        <w:t xml:space="preserve">       │ (Lọc và truyền các đối tượng MatchInfo chứa từ khóa TIMEOUT)</w:t>
      </w:r>
      <w:r>
        <w:rPr>
          <w:rFonts w:ascii="Times New Roman" w:hAnsi="Times New Roman" w:eastAsia="Times New Roman" w:cs="Times New Roman"/>
        </w:rPr>
      </w:r>
    </w:p>
    <w:p w14:paraId="69F83B57">
      <w:pPr>
        <w:pBdr/>
        <w:spacing/>
        <w:ind/>
        <w:rPr>
          <w:rFonts w:ascii="Times New Roman" w:hAnsi="Times New Roman" w:cs="Times New Roman"/>
        </w:rPr>
      </w:pPr>
      <w:r>
        <w:rPr>
          <w:rFonts w:ascii="Times New Roman" w:hAnsi="Times New Roman" w:eastAsia="Times New Roman" w:cs="Times New Roman"/>
        </w:rPr>
        <w:t xml:space="preserve">       ▼</w:t>
      </w:r>
      <w:r>
        <w:rPr>
          <w:rFonts w:ascii="Times New Roman" w:hAnsi="Times New Roman" w:eastAsia="Times New Roman" w:cs="Times New Roman"/>
        </w:rPr>
      </w:r>
    </w:p>
    <w:p w14:paraId="52270C18">
      <w:pPr>
        <w:pBdr/>
        <w:spacing/>
        <w:ind/>
        <w:rPr>
          <w:rFonts w:ascii="Times New Roman" w:hAnsi="Times New Roman" w:cs="Times New Roman"/>
        </w:rPr>
      </w:pPr>
      <w:r>
        <w:rPr>
          <w:rFonts w:ascii="Times New Roman" w:hAnsi="Times New Roman" w:eastAsia="Times New Roman" w:cs="Times New Roman"/>
        </w:rPr>
        <w:t xml:space="preserve">[Where-Object { $_.Line -notmatch "NOT TIMEOUT" }] </w:t>
      </w:r>
      <w:r>
        <w:rPr>
          <w:rFonts w:ascii="Times New Roman" w:hAnsi="Times New Roman" w:eastAsia="Times New Roman" w:cs="Times New Roman"/>
        </w:rPr>
      </w:r>
    </w:p>
    <w:p w14:paraId="7E401E8B">
      <w:pPr>
        <w:pBdr/>
        <w:spacing/>
        <w:ind/>
        <w:rPr>
          <w:rFonts w:ascii="Times New Roman" w:hAnsi="Times New Roman" w:cs="Times New Roman"/>
        </w:rPr>
      </w:pPr>
      <w:r>
        <w:rPr>
          <w:rFonts w:ascii="Times New Roman" w:hAnsi="Times New Roman" w:eastAsia="Times New Roman" w:cs="Times New Roman"/>
        </w:rPr>
        <w:t xml:space="preserve">       │ (Loại bỏ các đối tượng có chứa "NOT TIMEOUT")</w:t>
      </w:r>
      <w:r>
        <w:rPr>
          <w:rFonts w:ascii="Times New Roman" w:hAnsi="Times New Roman" w:eastAsia="Times New Roman" w:cs="Times New Roman"/>
        </w:rPr>
      </w:r>
    </w:p>
    <w:p w14:paraId="1CC7A961">
      <w:pPr>
        <w:pBdr/>
        <w:spacing/>
        <w:ind/>
        <w:rPr>
          <w:rFonts w:ascii="Times New Roman" w:hAnsi="Times New Roman" w:cs="Times New Roman"/>
        </w:rPr>
      </w:pPr>
      <w:r>
        <w:rPr>
          <w:rFonts w:ascii="Times New Roman" w:hAnsi="Times New Roman" w:eastAsia="Times New Roman" w:cs="Times New Roman"/>
        </w:rPr>
        <w:t xml:space="preserve">       ▼</w:t>
      </w:r>
      <w:r>
        <w:rPr>
          <w:rFonts w:ascii="Times New Roman" w:hAnsi="Times New Roman" w:eastAsia="Times New Roman" w:cs="Times New Roman"/>
        </w:rPr>
      </w:r>
    </w:p>
    <w:p w14:paraId="12B3C9E0">
      <w:pPr>
        <w:pBdr/>
        <w:spacing/>
        <w:ind/>
        <w:rPr>
          <w:rFonts w:ascii="Times New Roman" w:hAnsi="Times New Roman" w:cs="Times New Roman"/>
        </w:rPr>
      </w:pPr>
      <w:r>
        <w:rPr>
          <w:rFonts w:ascii="Times New Roman" w:hAnsi="Times New Roman" w:eastAsia="Times New Roman" w:cs="Times New Roman"/>
        </w:rPr>
        <w:t xml:space="preserve">[(Kết quả cuối cùng).Count] </w:t>
      </w:r>
      <w:r>
        <w:rPr>
          <w:rFonts w:ascii="Times New Roman" w:hAnsi="Times New Roman" w:eastAsia="Times New Roman" w:cs="Times New Roman"/>
        </w:rPr>
      </w:r>
    </w:p>
    <w:p w14:paraId="61039BDE">
      <w:pPr>
        <w:pBdr/>
        <w:spacing/>
        <w:ind/>
        <w:rPr>
          <w:rFonts w:ascii="Times New Roman" w:hAnsi="Times New Roman" w:cs="Times New Roman"/>
        </w:rPr>
      </w:pPr>
      <w:r>
        <w:rPr>
          <w:rFonts w:ascii="Times New Roman" w:hAnsi="Times New Roman" w:eastAsia="Times New Roman" w:cs="Times New Roman"/>
        </w:rPr>
        <w:t xml:space="preserve">       │ (Đếm số lượng đối tượng còn lại)</w:t>
      </w:r>
      <w:r>
        <w:rPr>
          <w:rFonts w:ascii="Times New Roman" w:hAnsi="Times New Roman" w:eastAsia="Times New Roman" w:cs="Times New Roman"/>
        </w:rPr>
      </w:r>
    </w:p>
    <w:p w14:paraId="68B41C36">
      <w:pPr>
        <w:pBdr/>
        <w:spacing/>
        <w:ind/>
        <w:rPr>
          <w:rFonts w:ascii="Times New Roman" w:hAnsi="Times New Roman" w:cs="Times New Roman"/>
        </w:rPr>
      </w:pPr>
      <w:r>
        <w:rPr>
          <w:rFonts w:ascii="Times New Roman" w:hAnsi="Times New Roman" w:eastAsia="Times New Roman" w:cs="Times New Roman"/>
        </w:rPr>
        <w:t xml:space="preserve">       ▼</w:t>
      </w:r>
      <w:r>
        <w:rPr>
          <w:rFonts w:ascii="Times New Roman" w:hAnsi="Times New Roman" w:eastAsia="Times New Roman" w:cs="Times New Roman"/>
        </w:rPr>
      </w:r>
    </w:p>
    <w:p w14:paraId="2FE3C14C">
      <w:pPr>
        <w:pBdr/>
        <w:spacing/>
        <w:ind/>
        <w:rPr>
          <w:rFonts w:ascii="Times New Roman" w:hAnsi="Times New Roman" w:cs="Times New Roman"/>
        </w:rPr>
      </w:pPr>
      <w:r>
        <w:rPr>
          <w:rFonts w:ascii="Times New Roman" w:hAnsi="Times New Roman" w:eastAsia="Times New Roman" w:cs="Times New Roman"/>
        </w:rPr>
        <w:t xml:space="preserve">    [Con số tổng duy nhất]</w:t>
      </w:r>
      <w:r>
        <w:rPr>
          <w:rFonts w:ascii="Times New Roman" w:hAnsi="Times New Roman" w:eastAsia="Times New Roman" w:cs="Times New Roman"/>
        </w:rPr>
      </w:r>
      <w:r>
        <w:rPr>
          <w:rFonts w:ascii="Times New Roman" w:hAnsi="Times New Roman" w:eastAsia="Times New Roman" w:cs="Times New Roman"/>
        </w:rPr>
      </w:r>
    </w:p>
    <w:p w14:paraId="1E431958">
      <w:pPr>
        <w:pBdr/>
        <w:spacing/>
        <w:ind/>
        <w:rPr>
          <w:rFonts w:ascii="Times New Roman" w:hAnsi="Times New Roman" w:cs="Times New Roman"/>
          <w:color w:val="ff0000"/>
          <w:u w:val="single"/>
        </w:rPr>
      </w:pPr>
      <w:r>
        <w:rPr>
          <w:rFonts w:ascii="Times New Roman" w:hAnsi="Times New Roman" w:eastAsia="Times New Roman" w:cs="Times New Roman"/>
          <w:color w:val="ff0000"/>
          <w:u w:val="single"/>
        </w:rPr>
        <w:t xml:space="preserve">Phần 2: Triển khai câu lệnh PowerShell</w:t>
      </w:r>
      <w:r>
        <w:rPr>
          <w:rFonts w:ascii="Times New Roman" w:hAnsi="Times New Roman" w:eastAsia="Times New Roman" w:cs="Times New Roman"/>
          <w:color w:val="ff0000"/>
          <w:u w:val="single"/>
        </w:rPr>
      </w:r>
      <w:r>
        <w:rPr>
          <w:rFonts w:ascii="Times New Roman" w:hAnsi="Times New Roman" w:eastAsia="Times New Roman" w:cs="Times New Roman"/>
          <w:color w:val="ff0000"/>
          <w:u w:val="single"/>
        </w:rPr>
      </w:r>
    </w:p>
    <w:p w14:paraId="74113228">
      <w:pPr>
        <w:pStyle w:val="668"/>
        <w:numPr>
          <w:ilvl w:val="0"/>
          <w:numId w:val="8"/>
        </w:numPr>
        <w:pBdr/>
        <w:spacing/>
        <w:ind/>
        <w:rPr>
          <w:rFonts w:ascii="Times New Roman" w:hAnsi="Times New Roman" w:cs="Times New Roman"/>
        </w:rPr>
      </w:pPr>
      <w:r>
        <w:rPr>
          <w:rFonts w:ascii="Times New Roman" w:hAnsi="Times New Roman" w:eastAsia="Times New Roman" w:cs="Times New Roman"/>
        </w:rPr>
        <w:t xml:space="preserve">Dưới đây là câu lệnh duy nhất (single-line) hoàn chỉnh đáp ứng trọn vẹn yêu cầu nghiệp vụ và xử lý triệt để bẫy dữ liệu chứa NOT TIMEOUT:</w:t>
      </w:r>
      <w:r>
        <w:rPr>
          <w:rFonts w:ascii="Times New Roman" w:hAnsi="Times New Roman" w:eastAsia="Times New Roman" w:cs="Times New Roman"/>
        </w:rPr>
      </w:r>
      <w:r>
        <w:rPr>
          <w:rFonts w:ascii="Times New Roman" w:hAnsi="Times New Roman" w:eastAsia="Times New Roman" w:cs="Times New Roman"/>
        </w:rPr>
      </w:r>
    </w:p>
    <w:p w14:paraId="1F63A348">
      <w:pPr>
        <w:pBdr/>
        <w:spacing/>
        <w:ind/>
        <w:rPr>
          <w:rFonts w:ascii="Times New Roman" w:hAnsi="Times New Roman" w:cs="Times New Roman"/>
        </w:rPr>
      </w:pPr>
      <w:r>
        <w:rPr>
          <w:rFonts w:ascii="Times New Roman" w:hAnsi="Times New Roman" w:eastAsia="Times New Roman" w:cs="Times New Roman"/>
        </w:rPr>
        <w:t xml:space="preserve">(Get-Content .\log.txt | Select-String "TIMEOUT" | Where-Object { $_.Line -notmatch "NOT TIMEOUT" }).Count</w:t>
      </w:r>
      <w:r>
        <w:rPr>
          <w:rFonts w:ascii="Times New Roman" w:hAnsi="Times New Roman" w:eastAsia="Times New Roman" w:cs="Times New Roman"/>
        </w:rPr>
      </w:r>
      <w:r>
        <w:rPr>
          <w:rFonts w:ascii="Times New Roman" w:hAnsi="Times New Roman" w:eastAsia="Times New Roman" w:cs="Times New Roman"/>
        </w:rPr>
      </w:r>
    </w:p>
    <w:p w14:paraId="1A008790">
      <w:pPr>
        <w:pBdr/>
        <w:spacing/>
        <w:ind/>
        <w:rPr>
          <w:rFonts w:ascii="Times New Roman" w:hAnsi="Times New Roman" w:cs="Times New Roman"/>
        </w:rPr>
      </w:pPr>
      <w:r>
        <w:rPr>
          <w:rFonts w:ascii="Times New Roman" w:hAnsi="Times New Roman" w:eastAsia="Times New Roman" w:cs="Times New Roman"/>
        </w:rPr>
        <w:t xml:space="preserve">Giải thích chi tiết:</w:t>
      </w:r>
      <w:r>
        <w:rPr>
          <w:rFonts w:ascii="Times New Roman" w:hAnsi="Times New Roman" w:eastAsia="Times New Roman" w:cs="Times New Roman"/>
        </w:rPr>
      </w:r>
      <w:r>
        <w:rPr>
          <w:rFonts w:ascii="Times New Roman" w:hAnsi="Times New Roman" w:eastAsia="Times New Roman" w:cs="Times New Roman"/>
        </w:rPr>
      </w:r>
    </w:p>
    <w:p w14:paraId="7DC1EC6B">
      <w:pPr>
        <w:pStyle w:val="668"/>
        <w:numPr>
          <w:ilvl w:val="0"/>
          <w:numId w:val="7"/>
        </w:numPr>
        <w:pBdr/>
        <w:spacing/>
        <w:ind/>
        <w:rPr>
          <w:rFonts w:ascii="Times New Roman" w:hAnsi="Times New Roman" w:cs="Times New Roman"/>
        </w:rPr>
      </w:pPr>
      <w:r>
        <w:rPr>
          <w:rFonts w:ascii="Times New Roman" w:hAnsi="Times New Roman" w:eastAsia="Times New Roman" w:cs="Times New Roman"/>
        </w:rPr>
        <w:t xml:space="preserve">Get-Content .\log.txt: Đọc nội dung tệp log và đưa từng dòng dữ liệu vào pipeline dưới dạng các đối tượng chuỗi.</w:t>
      </w:r>
      <w:r>
        <w:rPr>
          <w:rFonts w:ascii="Times New Roman" w:hAnsi="Times New Roman" w:eastAsia="Times New Roman" w:cs="Times New Roman"/>
        </w:rPr>
      </w:r>
      <w:r>
        <w:rPr>
          <w:rFonts w:ascii="Times New Roman" w:hAnsi="Times New Roman" w:eastAsia="Times New Roman" w:cs="Times New Roman"/>
        </w:rPr>
      </w:r>
    </w:p>
    <w:p w14:paraId="66316B0D">
      <w:pPr>
        <w:pStyle w:val="668"/>
        <w:numPr>
          <w:ilvl w:val="0"/>
          <w:numId w:val="7"/>
        </w:numPr>
        <w:pBdr/>
        <w:spacing/>
        <w:ind/>
        <w:rPr>
          <w:rFonts w:ascii="Times New Roman" w:hAnsi="Times New Roman" w:cs="Times New Roman"/>
        </w:rPr>
      </w:pPr>
      <w:r>
        <w:rPr>
          <w:rFonts w:ascii="Times New Roman" w:hAnsi="Times New Roman" w:eastAsia="Times New Roman" w:cs="Times New Roman"/>
        </w:rPr>
        <w:t xml:space="preserve">Select-String "TIMEOUT": Lọc ra các dòng có chứa từ khóa TIMEOUT, đóng gói kết quả thành các đối tượng MatchInfo.</w:t>
      </w:r>
      <w:r>
        <w:rPr>
          <w:rFonts w:ascii="Times New Roman" w:hAnsi="Times New Roman" w:eastAsia="Times New Roman" w:cs="Times New Roman"/>
        </w:rPr>
      </w:r>
      <w:r>
        <w:rPr>
          <w:rFonts w:ascii="Times New Roman" w:hAnsi="Times New Roman" w:eastAsia="Times New Roman" w:cs="Times New Roman"/>
        </w:rPr>
      </w:r>
    </w:p>
    <w:p w14:paraId="6C6B3250">
      <w:pPr>
        <w:pStyle w:val="668"/>
        <w:numPr>
          <w:ilvl w:val="0"/>
          <w:numId w:val="7"/>
        </w:numPr>
        <w:pBdr/>
        <w:spacing/>
        <w:ind/>
        <w:rPr>
          <w:rFonts w:ascii="Times New Roman" w:hAnsi="Times New Roman" w:cs="Times New Roman"/>
        </w:rPr>
      </w:pPr>
      <w:r>
        <w:rPr>
          <w:rFonts w:ascii="Times New Roman" w:hAnsi="Times New Roman" w:eastAsia="Times New Roman" w:cs="Times New Roman"/>
        </w:rPr>
        <w:t xml:space="preserve">Where-Object { $_.Line -notmatch "NOT TIMEOUT" }: Kiểm tra thuộc tính .Line của từng đối tượng để loại bỏ các dòng bị dính bẫy NOT TIMEOUT.</w:t>
      </w:r>
      <w:r>
        <w:rPr>
          <w:rFonts w:ascii="Times New Roman" w:hAnsi="Times New Roman" w:eastAsia="Times New Roman" w:cs="Times New Roman"/>
        </w:rPr>
      </w:r>
      <w:r>
        <w:rPr>
          <w:rFonts w:ascii="Times New Roman" w:hAnsi="Times New Roman" w:eastAsia="Times New Roman" w:cs="Times New Roman"/>
        </w:rPr>
      </w:r>
    </w:p>
    <w:p w14:paraId="74C205A1">
      <w:pPr>
        <w:pStyle w:val="668"/>
        <w:numPr>
          <w:ilvl w:val="0"/>
          <w:numId w:val="7"/>
        </w:numPr>
        <w:pBdr/>
        <w:spacing/>
        <w:ind/>
        <w:rPr>
          <w:rFonts w:ascii="Times New Roman" w:hAnsi="Times New Roman" w:cs="Times New Roman"/>
        </w:rPr>
      </w:pPr>
      <w:r>
        <w:rPr>
          <w:rFonts w:ascii="Times New Roman" w:hAnsi="Times New Roman" w:eastAsia="Times New Roman" w:cs="Times New Roman"/>
        </w:rPr>
        <w:t xml:space="preserve">(...) .Count: Gom toàn bộ tập hợp các đối tượng hợp lệ còn lại sau khi lọc và lấy thuộc tính .Count để trả về đúng một con số tổng duy nhất theo yêu cầu.</w:t>
      </w:r>
      <w:r>
        <w:rPr>
          <w:rFonts w:ascii="Times New Roman" w:hAnsi="Times New Roman" w:eastAsia="Times New Roman" w:cs="Times New Roman"/>
        </w:rPr>
      </w:r>
      <w:r>
        <w:rPr>
          <w:rFonts w:ascii="Times New Roman" w:hAnsi="Times New Roman" w:eastAsia="Times New Roman" w:cs="Times New Roman"/>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64EB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D7DE5A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07E1C9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624287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3583C6A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495E7D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36A41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470F5B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2026-10-13T15:32:13Z</dcterms:modified>
</cp:coreProperties>
</file>