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D247DA">
      <w:pPr>
        <w:pStyle w:val="159"/>
        <w:pBdr/>
        <w:spacing/>
        <w:ind/>
        <w:jc w:val="center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EXERCISE 03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p>
      <w:pPr>
        <w:pStyle w:val="140"/>
        <w:pBdr/>
        <w:spacing/>
        <w:ind/>
        <w:rPr>
          <w:color w:val="ff0000"/>
          <w:highlight w:val="none"/>
          <w:u w:val="single"/>
        </w:rPr>
      </w:pPr>
      <w:r>
        <w:rPr>
          <w:color w:val="ff0000"/>
          <w:u w:val="single"/>
        </w:rPr>
        <w:t xml:space="preserve">Phần1: Phân tích </w:t>
      </w:r>
      <w:r>
        <w:rPr>
          <w:color w:val="ff0000"/>
          <w:u w:val="single"/>
        </w:rPr>
      </w:r>
    </w:p>
    <w:p w14:paraId="46298866">
      <w:pPr>
        <w:pBdr/>
        <w:spacing/>
        <w:ind/>
        <w:rPr>
          <w:highlight w:val="none"/>
        </w:rPr>
      </w:pPr>
      <w:r>
        <w:rPr>
          <w:highlight w:val="none"/>
        </w:rPr>
        <w:t xml:space="preserve">ĐỊnh nghĩa rõ 4 tham số của VLOOKUP trong bài toàn này:</w:t>
      </w:r>
      <w:r/>
    </w:p>
    <w:p w14:paraId="0655A501">
      <w:pPr>
        <w:pBdr/>
        <w:spacing/>
        <w:ind/>
        <w:rPr>
          <w:highlight w:val="none"/>
        </w:rPr>
      </w:pPr>
      <w:r>
        <w:rPr>
          <w:highlight w:val="none"/>
        </w:rPr>
        <w:t xml:space="preserve">Lookup_value là giá trị cần tìm trong bảng  (bài này là mã linh kiện, cụ thể là ô chứa mã linh kiện ở dòng đầu tiên của bảng ‘Don_Hang’ ví dụ: ô “A2”)</w:t>
      </w:r>
      <w:r/>
    </w:p>
    <w:p w14:paraId="4704D00E">
      <w:pPr>
        <w:pBdr/>
        <w:spacing/>
        <w:ind/>
        <w:rPr>
          <w:highlight w:val="none"/>
        </w:rPr>
      </w:pPr>
      <w:r>
        <w:rPr>
          <w:highlight w:val="none"/>
        </w:rPr>
        <w:t xml:space="preserve">Table_array: Bảng giới hạn cần tìm (Cụ thể trong bài là vùng danh mục ở sheet ‘Danh_Muc’ đã cố định bằng dấu $. Ví dụ Danh_Muc!$A$2:$C$101 hoặc Danh_Muc!$A:$C)</w:t>
      </w:r>
      <w:r/>
    </w:p>
    <w:p w14:paraId="287938D2">
      <w:pPr>
        <w:pBdr/>
        <w:spacing/>
        <w:ind/>
        <w:rPr>
          <w:highlight w:val="none"/>
        </w:rPr>
      </w:pPr>
      <w:r>
        <w:rPr>
          <w:highlight w:val="none"/>
        </w:rPr>
        <w:t xml:space="preserve">Col_index_num: Số thứ tự cột cần lấy giá trị trong bảng giới hạn (khoanh vùng bằng F4), được tính từ trái sang phải (lấy từ 2 đến 3, cụ thể là tên linh kiện —&gt; cột 2, lấy đơn giá —&gt; cột 3)</w:t>
      </w:r>
      <w:r/>
    </w:p>
    <w:p w14:paraId="451B9A54">
      <w:pPr>
        <w:pBdr/>
        <w:spacing/>
        <w:ind/>
        <w:rPr>
          <w:highlight w:val="none"/>
        </w:rPr>
      </w:pPr>
      <w:r>
        <w:rPr>
          <w:highlight w:val="none"/>
        </w:rPr>
        <w:t xml:space="preserve">Range_lookup: Điền </w:t>
      </w:r>
      <w:r>
        <w:rPr>
          <w:highlight w:val="none"/>
        </w:rPr>
        <w:t xml:space="preserve">0</w:t>
      </w:r>
      <w:r>
        <w:rPr>
          <w:highlight w:val="none"/>
        </w:rPr>
        <w:t xml:space="preserve"> (Hoặc FALSE) để tìm kiếm chính xác mã linh kiện.</w:t>
      </w:r>
      <w:r/>
    </w:p>
    <w:p w14:paraId="2130C698">
      <w:pPr>
        <w:pStyle w:val="140"/>
        <w:pBdr/>
        <w:spacing/>
        <w:ind/>
        <w:rPr>
          <w:color w:val="ff0000"/>
          <w:highlight w:val="none"/>
          <w:u w:val="single"/>
        </w:rPr>
      </w:pPr>
      <w:r>
        <w:rPr>
          <w:color w:val="ff0000"/>
          <w:highlight w:val="none"/>
          <w:u w:val="single"/>
        </w:rPr>
        <w:t xml:space="preserve">Phần 2: Triển khai </w:t>
      </w:r>
      <w:r>
        <w:rPr>
          <w:color w:val="ff0000"/>
          <w:u w:val="single"/>
        </w:rPr>
      </w:r>
    </w:p>
    <w:p w14:paraId="12405DEC">
      <w:pPr>
        <w:pBdr/>
        <w:spacing/>
        <w:ind/>
        <w:rPr>
          <w:highlight w:val="none"/>
        </w:rPr>
      </w:pPr>
      <w:r>
        <w:rPr>
          <w:highlight w:val="none"/>
        </w:rPr>
        <w:t xml:space="preserve">Viết công thức VLOOKUP hoàn chỉnh:</w:t>
      </w:r>
      <w:r>
        <w:rPr>
          <w:highlight w:val="none"/>
        </w:rPr>
      </w:r>
    </w:p>
    <w:p w14:paraId="4832DAF6">
      <w:pPr>
        <w:pBdr/>
        <w:spacing/>
        <w:ind/>
        <w:rPr>
          <w:highlight w:val="none"/>
        </w:rPr>
      </w:pPr>
      <w:r>
        <w:rPr>
          <w:highlight w:val="none"/>
        </w:rPr>
        <w:t xml:space="preserve">Cú pháp hàm =VLOOKUP (Lookup_value, Table_Array, Coi_Index_Num, Range_lookup)</w:t>
      </w:r>
      <w:r/>
    </w:p>
    <w:p w14:paraId="3CD43385">
      <w:pPr>
        <w:pBdr/>
        <w:spacing/>
        <w:ind/>
        <w:rPr/>
      </w:pPr>
      <w:r>
        <w:rPr>
          <w:highlight w:val="none"/>
        </w:rPr>
        <w:t xml:space="preserve">Công thức hàm IFERROR: =IFERROR (giá_trí_tính_toán, giá_trị_thay_thế_khi_lỗi)</w:t>
      </w:r>
      <w:r>
        <w:rPr>
          <w:highlight w:val="none"/>
        </w:rPr>
      </w:r>
      <w:r>
        <w:rPr>
          <w:highlight w:val="none"/>
        </w:rPr>
      </w:r>
    </w:p>
    <w:p w14:paraId="04AE570B">
      <w:pPr>
        <w:pBdr/>
        <w:spacing/>
        <w:ind/>
        <w:rPr>
          <w:highlight w:val="none"/>
        </w:rPr>
      </w:pPr>
      <w:r>
        <w:rPr>
          <w:highlight w:val="none"/>
        </w:rPr>
        <w:t xml:space="preserve">Cú pháp hàm =IFERROR (VLOOKUP, ‘#N/A’)</w:t>
      </w:r>
      <w:r>
        <w:rPr>
          <w:highlight w:val="none"/>
        </w:rPr>
      </w:r>
    </w:p>
    <w:p w14:paraId="0DB8C96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B3E18F">
      <w:pPr>
        <w:pBdr/>
        <w:spacing/>
        <w:ind/>
        <w:rPr>
          <w:highlight w:val="none"/>
        </w:rPr>
      </w:pPr>
      <w:r>
        <w:rPr>
          <w:highlight w:val="none"/>
        </w:rPr>
        <w:t xml:space="preserve">Công thức chuẩn:</w:t>
      </w:r>
      <w:r>
        <w:rPr>
          <w:highlight w:val="none"/>
        </w:rPr>
      </w:r>
    </w:p>
    <w:p w14:paraId="568424BB">
      <w:pPr>
        <w:pBdr/>
        <w:spacing/>
        <w:ind/>
        <w:rPr>
          <w:highlight w:val="none"/>
        </w:rPr>
      </w:pPr>
      <w:r>
        <w:rPr>
          <w:highlight w:val="none"/>
        </w:rPr>
        <w:t xml:space="preserve">Công thức lấy tên linh kiện (tại ô B2 sheet Don_Hang):</w:t>
      </w:r>
      <w:r>
        <w:rPr>
          <w:highlight w:val="none"/>
        </w:rPr>
      </w:r>
    </w:p>
    <w:p w14:paraId="123F5492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Excel</w:t>
      </w:r>
      <w:r>
        <w:rPr>
          <w:highlight w:val="none"/>
        </w:rPr>
      </w:r>
    </w:p>
    <w:p w14:paraId="7B58801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=INFERROR</w:t>
      </w:r>
      <w:r>
        <w:rPr>
          <w:highlight w:val="none"/>
        </w:rPr>
        <w:t xml:space="preserve">(VLOOKUP(TRIM(A2), Danh_Muc!$A$2:$C$101, 2, FALSE), “Không tìm thấy”)</w:t>
      </w:r>
      <w:r>
        <w:rPr>
          <w:highlight w:val="none"/>
        </w:rPr>
      </w:r>
    </w:p>
    <w:p w14:paraId="2104F017">
      <w:pPr>
        <w:pBdr/>
        <w:spacing/>
        <w:ind/>
        <w:rPr/>
      </w:pPr>
      <w:r>
        <w:rPr>
          <w:highlight w:val="none"/>
        </w:rPr>
        <w:t xml:space="preserve">Công thức lấy Đơn giá (tại ô C2 sheet Don_Hang):</w:t>
      </w:r>
      <w:r/>
      <w:r>
        <w:rPr>
          <w:highlight w:val="none"/>
        </w:rPr>
      </w:r>
      <w:r/>
      <w:r>
        <w:rPr>
          <w:highlight w:val="none"/>
        </w:rPr>
      </w:r>
    </w:p>
    <w:p w14:paraId="4C8DC2B3">
      <w:pPr>
        <w:pBdr/>
        <w:spacing/>
        <w:ind w:left="709"/>
        <w:rPr/>
      </w:pPr>
      <w:r>
        <w:rPr>
          <w:highlight w:val="none"/>
        </w:rPr>
        <w:t xml:space="preserve">Excel</w:t>
      </w:r>
      <w:r/>
    </w:p>
    <w:p w14:paraId="0F5F1A75">
      <w:pPr>
        <w:pBdr/>
        <w:spacing/>
        <w:ind w:left="709"/>
        <w:rPr>
          <w:highlight w:val="none"/>
        </w:rPr>
      </w:pPr>
      <w:r>
        <w:rPr>
          <w:highlight w:val="none"/>
        </w:rPr>
        <w:t xml:space="preserve">=IFERROR(VLOOKUP(TRIM(A2), Danh_Muc!$A$2:$C$101, 3, FALSE), 0)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2026-10-19T16:28:20Z</dcterms:modified>
</cp:coreProperties>
</file>