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A555" w14:textId="1B94D035" w:rsidR="00DF211A" w:rsidRDefault="00DF211A" w:rsidP="00DF211A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BTHH</w:t>
      </w:r>
    </w:p>
    <w:p w14:paraId="7529CEAB" w14:textId="77777777" w:rsidR="00DF211A" w:rsidRPr="00DF211A" w:rsidRDefault="00DF211A" w:rsidP="00DF211A">
      <w:pPr>
        <w:rPr>
          <w:b/>
          <w:bCs/>
          <w:sz w:val="28"/>
          <w:szCs w:val="28"/>
        </w:rPr>
      </w:pPr>
      <w:r w:rsidRPr="00DF211A">
        <w:rPr>
          <w:b/>
          <w:bCs/>
          <w:sz w:val="28"/>
          <w:szCs w:val="28"/>
        </w:rPr>
        <w:t xml:space="preserve">5. </w:t>
      </w:r>
      <w:proofErr w:type="spellStart"/>
      <w:r w:rsidRPr="00DF211A">
        <w:rPr>
          <w:b/>
          <w:bCs/>
          <w:sz w:val="28"/>
          <w:szCs w:val="28"/>
        </w:rPr>
        <w:t>Yêu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cầu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đầu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ra</w:t>
      </w:r>
      <w:proofErr w:type="spellEnd"/>
    </w:p>
    <w:p w14:paraId="5FEA6131" w14:textId="77777777" w:rsidR="00DF211A" w:rsidRPr="00DF211A" w:rsidRDefault="00DF211A" w:rsidP="00914AA0">
      <w:pPr>
        <w:ind w:left="720"/>
        <w:rPr>
          <w:b/>
          <w:bCs/>
          <w:sz w:val="28"/>
          <w:szCs w:val="28"/>
        </w:rPr>
      </w:pPr>
      <w:r w:rsidRPr="00DF211A">
        <w:rPr>
          <w:b/>
          <w:bCs/>
          <w:sz w:val="28"/>
          <w:szCs w:val="28"/>
        </w:rPr>
        <w:t xml:space="preserve">Báo </w:t>
      </w:r>
      <w:proofErr w:type="spellStart"/>
      <w:r w:rsidRPr="00DF211A">
        <w:rPr>
          <w:b/>
          <w:bCs/>
          <w:sz w:val="28"/>
          <w:szCs w:val="28"/>
        </w:rPr>
        <w:t>cáo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phân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tích</w:t>
      </w:r>
      <w:proofErr w:type="spellEnd"/>
      <w:r w:rsidRPr="00DF211A">
        <w:rPr>
          <w:b/>
          <w:bCs/>
          <w:sz w:val="28"/>
          <w:szCs w:val="28"/>
        </w:rPr>
        <w:t xml:space="preserve"> (I/O): Định </w:t>
      </w:r>
      <w:proofErr w:type="spellStart"/>
      <w:r w:rsidRPr="00DF211A">
        <w:rPr>
          <w:b/>
          <w:bCs/>
          <w:sz w:val="28"/>
          <w:szCs w:val="28"/>
        </w:rPr>
        <w:t>nghĩa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rõ</w:t>
      </w:r>
      <w:proofErr w:type="spellEnd"/>
      <w:r w:rsidRPr="00DF211A">
        <w:rPr>
          <w:b/>
          <w:bCs/>
          <w:sz w:val="28"/>
          <w:szCs w:val="28"/>
        </w:rPr>
        <w:t xml:space="preserve"> Input (</w:t>
      </w:r>
      <w:proofErr w:type="spellStart"/>
      <w:r w:rsidRPr="00DF211A">
        <w:rPr>
          <w:b/>
          <w:bCs/>
          <w:sz w:val="28"/>
          <w:szCs w:val="28"/>
        </w:rPr>
        <w:t>văn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bản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thô</w:t>
      </w:r>
      <w:proofErr w:type="spellEnd"/>
      <w:r w:rsidRPr="00DF211A">
        <w:rPr>
          <w:b/>
          <w:bCs/>
          <w:sz w:val="28"/>
          <w:szCs w:val="28"/>
        </w:rPr>
        <w:t xml:space="preserve">) </w:t>
      </w:r>
      <w:proofErr w:type="spellStart"/>
      <w:r w:rsidRPr="00DF211A">
        <w:rPr>
          <w:b/>
          <w:bCs/>
          <w:sz w:val="28"/>
          <w:szCs w:val="28"/>
        </w:rPr>
        <w:t>và</w:t>
      </w:r>
      <w:proofErr w:type="spellEnd"/>
      <w:r w:rsidRPr="00DF211A">
        <w:rPr>
          <w:b/>
          <w:bCs/>
          <w:sz w:val="28"/>
          <w:szCs w:val="28"/>
        </w:rPr>
        <w:t xml:space="preserve"> Output (</w:t>
      </w:r>
      <w:proofErr w:type="spellStart"/>
      <w:r w:rsidRPr="00DF211A">
        <w:rPr>
          <w:b/>
          <w:bCs/>
          <w:sz w:val="28"/>
          <w:szCs w:val="28"/>
        </w:rPr>
        <w:t>giao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diện</w:t>
      </w:r>
      <w:proofErr w:type="spellEnd"/>
      <w:r w:rsidRPr="00DF211A">
        <w:rPr>
          <w:b/>
          <w:bCs/>
          <w:sz w:val="28"/>
          <w:szCs w:val="28"/>
        </w:rPr>
        <w:t xml:space="preserve"> render </w:t>
      </w:r>
      <w:proofErr w:type="spellStart"/>
      <w:r w:rsidRPr="00DF211A">
        <w:rPr>
          <w:b/>
          <w:bCs/>
          <w:sz w:val="28"/>
          <w:szCs w:val="28"/>
        </w:rPr>
        <w:t>chuyên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nghiệp</w:t>
      </w:r>
      <w:proofErr w:type="spellEnd"/>
      <w:r w:rsidRPr="00DF211A">
        <w:rPr>
          <w:b/>
          <w:bCs/>
          <w:sz w:val="28"/>
          <w:szCs w:val="28"/>
        </w:rPr>
        <w:t>).</w:t>
      </w:r>
    </w:p>
    <w:p w14:paraId="38F749A1" w14:textId="5961E5D3" w:rsidR="00DF211A" w:rsidRDefault="00DF211A" w:rsidP="00DF211A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>Input</w:t>
      </w:r>
      <w:r>
        <w:rPr>
          <w:b/>
          <w:bCs/>
          <w:sz w:val="28"/>
          <w:szCs w:val="28"/>
          <w:lang w:val="vi-VN"/>
        </w:rPr>
        <w:t xml:space="preserve">: </w:t>
      </w:r>
      <w:proofErr w:type="spellStart"/>
      <w:r w:rsidRPr="00DF211A">
        <w:rPr>
          <w:b/>
          <w:bCs/>
          <w:sz w:val="28"/>
          <w:szCs w:val="28"/>
        </w:rPr>
        <w:t>Nội</w:t>
      </w:r>
      <w:proofErr w:type="spellEnd"/>
      <w:r w:rsidRPr="00DF211A">
        <w:rPr>
          <w:b/>
          <w:bCs/>
          <w:sz w:val="28"/>
          <w:szCs w:val="28"/>
        </w:rPr>
        <w:t xml:space="preserve"> dung </w:t>
      </w:r>
      <w:proofErr w:type="spellStart"/>
      <w:r w:rsidRPr="00DF211A">
        <w:rPr>
          <w:b/>
          <w:bCs/>
          <w:sz w:val="28"/>
          <w:szCs w:val="28"/>
        </w:rPr>
        <w:t>hướng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dẫn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kỹ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thuật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dạng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chữ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thô</w:t>
      </w:r>
      <w:proofErr w:type="spellEnd"/>
      <w:r w:rsidRPr="00DF211A">
        <w:rPr>
          <w:b/>
          <w:bCs/>
          <w:sz w:val="28"/>
          <w:szCs w:val="28"/>
        </w:rPr>
        <w:t xml:space="preserve">, </w:t>
      </w:r>
      <w:proofErr w:type="spellStart"/>
      <w:r w:rsidRPr="00DF211A">
        <w:rPr>
          <w:b/>
          <w:bCs/>
          <w:sz w:val="28"/>
          <w:szCs w:val="28"/>
        </w:rPr>
        <w:t>chưa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được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định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dạng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cấu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trúc</w:t>
      </w:r>
      <w:proofErr w:type="spellEnd"/>
      <w:r w:rsidRPr="00DF211A">
        <w:rPr>
          <w:b/>
          <w:bCs/>
          <w:sz w:val="28"/>
          <w:szCs w:val="28"/>
        </w:rPr>
        <w:t xml:space="preserve">, </w:t>
      </w:r>
      <w:proofErr w:type="spellStart"/>
      <w:r w:rsidRPr="00DF211A">
        <w:rPr>
          <w:b/>
          <w:bCs/>
          <w:sz w:val="28"/>
          <w:szCs w:val="28"/>
        </w:rPr>
        <w:t>thiếu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các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thành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phần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mã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nguồn</w:t>
      </w:r>
      <w:proofErr w:type="spellEnd"/>
      <w:r w:rsidRPr="00DF211A">
        <w:rPr>
          <w:b/>
          <w:bCs/>
          <w:sz w:val="28"/>
          <w:szCs w:val="28"/>
        </w:rPr>
        <w:t xml:space="preserve">, </w:t>
      </w:r>
      <w:proofErr w:type="spellStart"/>
      <w:r w:rsidRPr="00DF211A">
        <w:rPr>
          <w:b/>
          <w:bCs/>
          <w:sz w:val="28"/>
          <w:szCs w:val="28"/>
        </w:rPr>
        <w:t>bảng</w:t>
      </w:r>
      <w:proofErr w:type="spellEnd"/>
      <w:r w:rsidRPr="00DF211A">
        <w:rPr>
          <w:b/>
          <w:bCs/>
          <w:sz w:val="28"/>
          <w:szCs w:val="28"/>
        </w:rPr>
        <w:t xml:space="preserve"> so </w:t>
      </w:r>
      <w:proofErr w:type="spellStart"/>
      <w:r w:rsidRPr="00DF211A">
        <w:rPr>
          <w:b/>
          <w:bCs/>
          <w:sz w:val="28"/>
          <w:szCs w:val="28"/>
        </w:rPr>
        <w:t>sánh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và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danh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sách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công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việc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kiểm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tra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thiết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bị</w:t>
      </w:r>
      <w:proofErr w:type="spellEnd"/>
      <w:r w:rsidRPr="00DF211A">
        <w:rPr>
          <w:b/>
          <w:bCs/>
          <w:sz w:val="28"/>
          <w:szCs w:val="28"/>
        </w:rPr>
        <w:t>.</w:t>
      </w:r>
    </w:p>
    <w:p w14:paraId="180D96B2" w14:textId="77777777" w:rsidR="00DF211A" w:rsidRPr="00DF211A" w:rsidRDefault="00DF211A" w:rsidP="00DF211A">
      <w:pPr>
        <w:rPr>
          <w:b/>
          <w:bCs/>
          <w:sz w:val="28"/>
          <w:szCs w:val="28"/>
        </w:rPr>
      </w:pPr>
      <w:r w:rsidRPr="00DF211A">
        <w:rPr>
          <w:b/>
          <w:bCs/>
          <w:sz w:val="28"/>
          <w:szCs w:val="28"/>
        </w:rPr>
        <w:t xml:space="preserve">Output (Giao </w:t>
      </w:r>
      <w:proofErr w:type="spellStart"/>
      <w:r w:rsidRPr="00DF211A">
        <w:rPr>
          <w:b/>
          <w:bCs/>
          <w:sz w:val="28"/>
          <w:szCs w:val="28"/>
        </w:rPr>
        <w:t>diện</w:t>
      </w:r>
      <w:proofErr w:type="spellEnd"/>
      <w:r w:rsidRPr="00DF211A">
        <w:rPr>
          <w:b/>
          <w:bCs/>
          <w:sz w:val="28"/>
          <w:szCs w:val="28"/>
        </w:rPr>
        <w:t xml:space="preserve"> render </w:t>
      </w:r>
      <w:proofErr w:type="spellStart"/>
      <w:r w:rsidRPr="00DF211A">
        <w:rPr>
          <w:b/>
          <w:bCs/>
          <w:sz w:val="28"/>
          <w:szCs w:val="28"/>
        </w:rPr>
        <w:t>chuyên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nghiệp</w:t>
      </w:r>
      <w:proofErr w:type="spellEnd"/>
      <w:r w:rsidRPr="00DF211A">
        <w:rPr>
          <w:b/>
          <w:bCs/>
          <w:sz w:val="28"/>
          <w:szCs w:val="28"/>
        </w:rPr>
        <w:t xml:space="preserve">): Tài </w:t>
      </w:r>
      <w:proofErr w:type="spellStart"/>
      <w:r w:rsidRPr="00DF211A">
        <w:rPr>
          <w:b/>
          <w:bCs/>
          <w:sz w:val="28"/>
          <w:szCs w:val="28"/>
        </w:rPr>
        <w:t>liệu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kỹ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thuật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hoàn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chỉnh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sử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dụng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cú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pháp</w:t>
      </w:r>
      <w:proofErr w:type="spellEnd"/>
      <w:r w:rsidRPr="00DF211A">
        <w:rPr>
          <w:b/>
          <w:bCs/>
          <w:sz w:val="28"/>
          <w:szCs w:val="28"/>
        </w:rPr>
        <w:t xml:space="preserve"> Markdown </w:t>
      </w:r>
      <w:proofErr w:type="spellStart"/>
      <w:r w:rsidRPr="00DF211A">
        <w:rPr>
          <w:b/>
          <w:bCs/>
          <w:sz w:val="28"/>
          <w:szCs w:val="28"/>
        </w:rPr>
        <w:t>chuẩn</w:t>
      </w:r>
      <w:proofErr w:type="spellEnd"/>
      <w:r w:rsidRPr="00DF211A">
        <w:rPr>
          <w:b/>
          <w:bCs/>
          <w:sz w:val="28"/>
          <w:szCs w:val="28"/>
        </w:rPr>
        <w:t xml:space="preserve">, bao </w:t>
      </w:r>
      <w:proofErr w:type="spellStart"/>
      <w:r w:rsidRPr="00DF211A">
        <w:rPr>
          <w:b/>
          <w:bCs/>
          <w:sz w:val="28"/>
          <w:szCs w:val="28"/>
        </w:rPr>
        <w:t>gồm</w:t>
      </w:r>
      <w:proofErr w:type="spellEnd"/>
      <w:r w:rsidRPr="00DF211A">
        <w:rPr>
          <w:b/>
          <w:bCs/>
          <w:sz w:val="28"/>
          <w:szCs w:val="28"/>
        </w:rPr>
        <w:t>:</w:t>
      </w:r>
    </w:p>
    <w:p w14:paraId="5C5AEE53" w14:textId="77777777" w:rsidR="00DF211A" w:rsidRPr="00DF211A" w:rsidRDefault="00DF211A" w:rsidP="00DF211A">
      <w:pPr>
        <w:ind w:left="720"/>
        <w:rPr>
          <w:b/>
          <w:bCs/>
          <w:sz w:val="28"/>
          <w:szCs w:val="28"/>
        </w:rPr>
      </w:pPr>
      <w:r w:rsidRPr="00DF211A">
        <w:rPr>
          <w:b/>
          <w:bCs/>
          <w:sz w:val="28"/>
          <w:szCs w:val="28"/>
        </w:rPr>
        <w:t xml:space="preserve">Inline code </w:t>
      </w:r>
      <w:proofErr w:type="spellStart"/>
      <w:r w:rsidRPr="00DF211A">
        <w:rPr>
          <w:b/>
          <w:bCs/>
          <w:sz w:val="28"/>
          <w:szCs w:val="28"/>
        </w:rPr>
        <w:t>cho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tên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biến</w:t>
      </w:r>
      <w:proofErr w:type="spellEnd"/>
      <w:r w:rsidRPr="00DF211A">
        <w:rPr>
          <w:b/>
          <w:bCs/>
          <w:sz w:val="28"/>
          <w:szCs w:val="28"/>
        </w:rPr>
        <w:t xml:space="preserve">, </w:t>
      </w:r>
      <w:proofErr w:type="spellStart"/>
      <w:r w:rsidRPr="00DF211A">
        <w:rPr>
          <w:b/>
          <w:bCs/>
          <w:sz w:val="28"/>
          <w:szCs w:val="28"/>
        </w:rPr>
        <w:t>tập</w:t>
      </w:r>
      <w:proofErr w:type="spellEnd"/>
      <w:r w:rsidRPr="00DF211A">
        <w:rPr>
          <w:b/>
          <w:bCs/>
          <w:sz w:val="28"/>
          <w:szCs w:val="28"/>
        </w:rPr>
        <w:t xml:space="preserve"> tin </w:t>
      </w:r>
      <w:proofErr w:type="spellStart"/>
      <w:r w:rsidRPr="00DF211A">
        <w:rPr>
          <w:b/>
          <w:bCs/>
          <w:sz w:val="28"/>
          <w:szCs w:val="28"/>
        </w:rPr>
        <w:t>và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câu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lệnh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ngắn</w:t>
      </w:r>
      <w:proofErr w:type="spellEnd"/>
      <w:r w:rsidRPr="00DF211A">
        <w:rPr>
          <w:b/>
          <w:bCs/>
          <w:sz w:val="28"/>
          <w:szCs w:val="28"/>
        </w:rPr>
        <w:t>.</w:t>
      </w:r>
    </w:p>
    <w:p w14:paraId="4BAF2C68" w14:textId="5BED03BE" w:rsidR="00DF211A" w:rsidRPr="00DF211A" w:rsidRDefault="00DF211A" w:rsidP="00DF211A">
      <w:pPr>
        <w:ind w:left="720"/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</w:rPr>
        <w:t xml:space="preserve">Code block </w:t>
      </w:r>
      <w:proofErr w:type="spellStart"/>
      <w:r w:rsidRPr="00DF211A">
        <w:rPr>
          <w:b/>
          <w:bCs/>
          <w:sz w:val="28"/>
          <w:szCs w:val="28"/>
        </w:rPr>
        <w:t>có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hỗ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trợ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màu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sắc</w:t>
      </w:r>
      <w:proofErr w:type="spellEnd"/>
      <w:r w:rsidRPr="00DF211A">
        <w:rPr>
          <w:b/>
          <w:bCs/>
          <w:sz w:val="28"/>
          <w:szCs w:val="28"/>
        </w:rPr>
        <w:t xml:space="preserve"> (Syntax Highlighting) </w:t>
      </w:r>
      <w:proofErr w:type="spellStart"/>
      <w:r w:rsidRPr="00DF211A">
        <w:rPr>
          <w:b/>
          <w:bCs/>
          <w:sz w:val="28"/>
          <w:szCs w:val="28"/>
        </w:rPr>
        <w:t>cho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mã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lệnh</w:t>
      </w:r>
      <w:proofErr w:type="spellEnd"/>
      <w:r>
        <w:rPr>
          <w:b/>
          <w:bCs/>
          <w:sz w:val="28"/>
          <w:szCs w:val="28"/>
          <w:lang w:val="vi-VN"/>
        </w:rPr>
        <w:t xml:space="preserve"> và </w:t>
      </w:r>
    </w:p>
    <w:p w14:paraId="2775C0D1" w14:textId="2226F5C4" w:rsidR="00DF211A" w:rsidRPr="00DF211A" w:rsidRDefault="00DF211A" w:rsidP="00DF211A">
      <w:pPr>
        <w:ind w:left="720"/>
        <w:rPr>
          <w:b/>
          <w:bCs/>
          <w:sz w:val="28"/>
          <w:szCs w:val="28"/>
        </w:rPr>
      </w:pPr>
      <w:r w:rsidRPr="00DF211A">
        <w:rPr>
          <w:b/>
          <w:bCs/>
          <w:sz w:val="28"/>
          <w:szCs w:val="28"/>
        </w:rPr>
        <w:t xml:space="preserve">Python </w:t>
      </w:r>
      <w:proofErr w:type="spellStart"/>
      <w:r w:rsidRPr="00DF211A">
        <w:rPr>
          <w:b/>
          <w:bCs/>
          <w:sz w:val="28"/>
          <w:szCs w:val="28"/>
        </w:rPr>
        <w:t>và</w:t>
      </w:r>
      <w:proofErr w:type="spellEnd"/>
      <w:r w:rsidRPr="00DF211A">
        <w:rPr>
          <w:b/>
          <w:bCs/>
          <w:sz w:val="28"/>
          <w:szCs w:val="28"/>
        </w:rPr>
        <w:t xml:space="preserve"> Terminal.</w:t>
      </w:r>
    </w:p>
    <w:p w14:paraId="6B72E385" w14:textId="77777777" w:rsidR="00DF211A" w:rsidRPr="00DF211A" w:rsidRDefault="00DF211A" w:rsidP="00DF211A">
      <w:pPr>
        <w:ind w:left="720"/>
        <w:rPr>
          <w:b/>
          <w:bCs/>
          <w:sz w:val="28"/>
          <w:szCs w:val="28"/>
        </w:rPr>
      </w:pPr>
      <w:proofErr w:type="spellStart"/>
      <w:r w:rsidRPr="00DF211A">
        <w:rPr>
          <w:b/>
          <w:bCs/>
          <w:sz w:val="28"/>
          <w:szCs w:val="28"/>
        </w:rPr>
        <w:t>Bảng</w:t>
      </w:r>
      <w:proofErr w:type="spellEnd"/>
      <w:r w:rsidRPr="00DF211A">
        <w:rPr>
          <w:b/>
          <w:bCs/>
          <w:sz w:val="28"/>
          <w:szCs w:val="28"/>
        </w:rPr>
        <w:t xml:space="preserve"> so </w:t>
      </w:r>
      <w:proofErr w:type="spellStart"/>
      <w:r w:rsidRPr="00DF211A">
        <w:rPr>
          <w:b/>
          <w:bCs/>
          <w:sz w:val="28"/>
          <w:szCs w:val="28"/>
        </w:rPr>
        <w:t>sánh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thông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số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kỹ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thuật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giữa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cảm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biến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cũ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và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mới</w:t>
      </w:r>
      <w:proofErr w:type="spellEnd"/>
      <w:r w:rsidRPr="00DF211A">
        <w:rPr>
          <w:b/>
          <w:bCs/>
          <w:sz w:val="28"/>
          <w:szCs w:val="28"/>
        </w:rPr>
        <w:t>.</w:t>
      </w:r>
    </w:p>
    <w:p w14:paraId="318F5E1A" w14:textId="77777777" w:rsidR="00DF211A" w:rsidRPr="00DF211A" w:rsidRDefault="00DF211A" w:rsidP="00DF211A">
      <w:pPr>
        <w:ind w:left="720"/>
        <w:rPr>
          <w:b/>
          <w:bCs/>
          <w:sz w:val="28"/>
          <w:szCs w:val="28"/>
        </w:rPr>
      </w:pPr>
      <w:r w:rsidRPr="00DF211A">
        <w:rPr>
          <w:b/>
          <w:bCs/>
          <w:sz w:val="28"/>
          <w:szCs w:val="28"/>
        </w:rPr>
        <w:t>Task list (</w:t>
      </w:r>
      <w:proofErr w:type="spellStart"/>
      <w:r w:rsidRPr="00DF211A">
        <w:rPr>
          <w:b/>
          <w:bCs/>
          <w:sz w:val="28"/>
          <w:szCs w:val="28"/>
        </w:rPr>
        <w:t>danh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sách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công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việc</w:t>
      </w:r>
      <w:proofErr w:type="spellEnd"/>
      <w:r w:rsidRPr="00DF211A">
        <w:rPr>
          <w:b/>
          <w:bCs/>
          <w:sz w:val="28"/>
          <w:szCs w:val="28"/>
        </w:rPr>
        <w:t xml:space="preserve">) </w:t>
      </w:r>
      <w:proofErr w:type="spellStart"/>
      <w:r w:rsidRPr="00DF211A">
        <w:rPr>
          <w:b/>
          <w:bCs/>
          <w:sz w:val="28"/>
          <w:szCs w:val="28"/>
        </w:rPr>
        <w:t>theo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dõi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trạng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thái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kiểm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tra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thiết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bị</w:t>
      </w:r>
      <w:proofErr w:type="spellEnd"/>
      <w:r w:rsidRPr="00DF211A">
        <w:rPr>
          <w:b/>
          <w:bCs/>
          <w:sz w:val="28"/>
          <w:szCs w:val="28"/>
        </w:rPr>
        <w:t>.</w:t>
      </w:r>
    </w:p>
    <w:p w14:paraId="6419DDCA" w14:textId="77777777" w:rsidR="00DF211A" w:rsidRPr="00DF211A" w:rsidRDefault="00DF211A" w:rsidP="00DF211A">
      <w:pPr>
        <w:ind w:left="720"/>
        <w:rPr>
          <w:b/>
          <w:bCs/>
          <w:sz w:val="28"/>
          <w:szCs w:val="28"/>
        </w:rPr>
      </w:pPr>
      <w:proofErr w:type="spellStart"/>
      <w:r w:rsidRPr="00DF211A">
        <w:rPr>
          <w:b/>
          <w:bCs/>
          <w:sz w:val="28"/>
          <w:szCs w:val="28"/>
        </w:rPr>
        <w:t>Ký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tự</w:t>
      </w:r>
      <w:proofErr w:type="spellEnd"/>
      <w:r w:rsidRPr="00DF211A">
        <w:rPr>
          <w:b/>
          <w:bCs/>
          <w:sz w:val="28"/>
          <w:szCs w:val="28"/>
        </w:rPr>
        <w:t xml:space="preserve"> Escape (\) </w:t>
      </w:r>
      <w:proofErr w:type="spellStart"/>
      <w:r w:rsidRPr="00DF211A">
        <w:rPr>
          <w:b/>
          <w:bCs/>
          <w:sz w:val="28"/>
          <w:szCs w:val="28"/>
        </w:rPr>
        <w:t>để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hiển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thị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chính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xác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các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ký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tự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đặc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biệt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mà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không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làm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lỗi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định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dạng</w:t>
      </w:r>
      <w:proofErr w:type="spellEnd"/>
      <w:r w:rsidRPr="00DF211A">
        <w:rPr>
          <w:b/>
          <w:bCs/>
          <w:sz w:val="28"/>
          <w:szCs w:val="28"/>
        </w:rPr>
        <w:t>.</w:t>
      </w:r>
    </w:p>
    <w:p w14:paraId="23BE8785" w14:textId="733DA5E2" w:rsidR="00DF211A" w:rsidRPr="00DF211A" w:rsidRDefault="00DF211A" w:rsidP="00DF21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lang w:val="vi-VN"/>
        </w:rPr>
        <w:t xml:space="preserve">. </w:t>
      </w:r>
      <w:r w:rsidRPr="00DF211A">
        <w:rPr>
          <w:b/>
          <w:bCs/>
          <w:sz w:val="28"/>
          <w:szCs w:val="28"/>
        </w:rPr>
        <w:t xml:space="preserve">Source code: </w:t>
      </w:r>
      <w:proofErr w:type="spellStart"/>
      <w:r w:rsidRPr="00DF211A">
        <w:rPr>
          <w:b/>
          <w:bCs/>
          <w:sz w:val="28"/>
          <w:szCs w:val="28"/>
        </w:rPr>
        <w:t>Một</w:t>
      </w:r>
      <w:proofErr w:type="spellEnd"/>
      <w:r w:rsidRPr="00DF211A">
        <w:rPr>
          <w:b/>
          <w:bCs/>
          <w:sz w:val="28"/>
          <w:szCs w:val="28"/>
        </w:rPr>
        <w:t xml:space="preserve"> file .md </w:t>
      </w:r>
      <w:proofErr w:type="spellStart"/>
      <w:r w:rsidRPr="00DF211A">
        <w:rPr>
          <w:b/>
          <w:bCs/>
          <w:sz w:val="28"/>
          <w:szCs w:val="28"/>
        </w:rPr>
        <w:t>chứa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đầy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đủ</w:t>
      </w:r>
      <w:proofErr w:type="spellEnd"/>
      <w:r w:rsidRPr="00DF211A">
        <w:rPr>
          <w:b/>
          <w:bCs/>
          <w:sz w:val="28"/>
          <w:szCs w:val="28"/>
        </w:rPr>
        <w:t xml:space="preserve">: </w:t>
      </w:r>
      <w:proofErr w:type="spellStart"/>
      <w:r w:rsidRPr="00DF211A">
        <w:rPr>
          <w:b/>
          <w:bCs/>
          <w:sz w:val="28"/>
          <w:szCs w:val="28"/>
        </w:rPr>
        <w:t>Khối</w:t>
      </w:r>
      <w:proofErr w:type="spellEnd"/>
      <w:r w:rsidRPr="00DF211A">
        <w:rPr>
          <w:b/>
          <w:bCs/>
          <w:sz w:val="28"/>
          <w:szCs w:val="28"/>
        </w:rPr>
        <w:t xml:space="preserve"> code Python, </w:t>
      </w:r>
      <w:proofErr w:type="spellStart"/>
      <w:r w:rsidRPr="00DF211A">
        <w:rPr>
          <w:b/>
          <w:bCs/>
          <w:sz w:val="28"/>
          <w:szCs w:val="28"/>
        </w:rPr>
        <w:t>Bảng</w:t>
      </w:r>
      <w:proofErr w:type="spellEnd"/>
      <w:r w:rsidRPr="00DF211A">
        <w:rPr>
          <w:b/>
          <w:bCs/>
          <w:sz w:val="28"/>
          <w:szCs w:val="28"/>
        </w:rPr>
        <w:t xml:space="preserve"> so </w:t>
      </w:r>
      <w:proofErr w:type="spellStart"/>
      <w:r w:rsidRPr="00DF211A">
        <w:rPr>
          <w:b/>
          <w:bCs/>
          <w:sz w:val="28"/>
          <w:szCs w:val="28"/>
        </w:rPr>
        <w:t>sánh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và</w:t>
      </w:r>
      <w:proofErr w:type="spellEnd"/>
      <w:r w:rsidRPr="00DF211A">
        <w:rPr>
          <w:b/>
          <w:bCs/>
          <w:sz w:val="28"/>
          <w:szCs w:val="28"/>
        </w:rPr>
        <w:t xml:space="preserve"> Task List </w:t>
      </w:r>
      <w:proofErr w:type="spellStart"/>
      <w:r w:rsidRPr="00DF211A">
        <w:rPr>
          <w:b/>
          <w:bCs/>
          <w:sz w:val="28"/>
          <w:szCs w:val="28"/>
        </w:rPr>
        <w:t>kiểm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tra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thiết</w:t>
      </w:r>
      <w:proofErr w:type="spellEnd"/>
      <w:r w:rsidRPr="00DF211A">
        <w:rPr>
          <w:b/>
          <w:bCs/>
          <w:sz w:val="28"/>
          <w:szCs w:val="28"/>
        </w:rPr>
        <w:t xml:space="preserve"> </w:t>
      </w:r>
      <w:proofErr w:type="spellStart"/>
      <w:r w:rsidRPr="00DF211A">
        <w:rPr>
          <w:b/>
          <w:bCs/>
          <w:sz w:val="28"/>
          <w:szCs w:val="28"/>
        </w:rPr>
        <w:t>bị</w:t>
      </w:r>
      <w:proofErr w:type="spellEnd"/>
      <w:r w:rsidRPr="00DF211A">
        <w:rPr>
          <w:b/>
          <w:bCs/>
          <w:sz w:val="28"/>
          <w:szCs w:val="28"/>
        </w:rPr>
        <w:t>.</w:t>
      </w:r>
    </w:p>
    <w:p w14:paraId="7704FA66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# Hướng dẫn cài đặt cảm biến độ ẩm cho trang trại Lan</w:t>
      </w:r>
    </w:p>
    <w:p w14:paraId="1507181D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4C34CA28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Tài liệu này hướng dẫn quy trình cấu hình hệ thống cảm biến độ ẩm tự động. Vui lòng thực hiện tuần tự các bước dưới đây.</w:t>
      </w:r>
    </w:p>
    <w:p w14:paraId="203C2E29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3FC39544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## 1. Chuẩn bị môi trường &amp; Cài đặt thư viện</w:t>
      </w:r>
    </w:p>
    <w:p w14:paraId="4D421849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7BAA8667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lastRenderedPageBreak/>
        <w:t>Trước tiên, bạn cần cập nhật hệ thống và cài đặt các gói phụ thuộc bằng Terminal:</w:t>
      </w:r>
    </w:p>
    <w:p w14:paraId="57F30E1C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22712935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\`\`\`bash</w:t>
      </w:r>
    </w:p>
    <w:p w14:paraId="6A469258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sudo apt update &amp;&amp; sudo apt upgrade -y</w:t>
      </w:r>
    </w:p>
    <w:p w14:paraId="30692DBC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pip install adafruit-circuitpython-dht</w:t>
      </w:r>
    </w:p>
    <w:p w14:paraId="4E0C5120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\`\`\`</w:t>
      </w:r>
    </w:p>
    <w:p w14:paraId="49910B92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5C75BCCD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## 2. Cấu hình biến hệ thống</w:t>
      </w:r>
    </w:p>
    <w:p w14:paraId="2BD8D95E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3917BD45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Trong quá trình thiết lập, hãy chú ý cấu hình đúng các biến môi trường sau:</w:t>
      </w:r>
    </w:p>
    <w:p w14:paraId="5EC4DCE7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- Biến chân tín hiệu: \`PIN_DATA = 4\`</w:t>
      </w:r>
    </w:p>
    <w:p w14:paraId="415B65C8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- Biến ngưỡng độ ẩm tối thiểu: \`MOISTURE_THRESHOLD = 45\%\*#\` *(Lưu ý: Sử dụng ký tự Escape để hiển thị dấu phần trăm và ký tự đặc biệt nếu cần).*</w:t>
      </w:r>
    </w:p>
    <w:p w14:paraId="6A5C77A8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7867453D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## 3. Mã nguồn điều khiển máy bơm (Python)</w:t>
      </w:r>
    </w:p>
    <w:p w14:paraId="2CD833DE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7D4A851D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Dưới đây là đoạn mã Python thực hiện việc đọc giá trị từ cảm biến và điều khiển máy bơm tự động:</w:t>
      </w:r>
    </w:p>
    <w:p w14:paraId="2EE1B5F4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240E1467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\`\`\`python</w:t>
      </w:r>
    </w:p>
    <w:p w14:paraId="4B318730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import time</w:t>
      </w:r>
    </w:p>
    <w:p w14:paraId="461C1920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import board</w:t>
      </w:r>
    </w:p>
    <w:p w14:paraId="3EFCAE8D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lastRenderedPageBreak/>
        <w:t>import adafruit_dht</w:t>
      </w:r>
    </w:p>
    <w:p w14:paraId="7EC12D76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53FA0AB1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# Khởi tạo cảm biến DHT22 trên chân GPIO 4</w:t>
      </w:r>
    </w:p>
    <w:p w14:paraId="3A7907D6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dht_sensor = adafruit_dht.DHT22(board.D22)</w:t>
      </w:r>
    </w:p>
    <w:p w14:paraId="502E66EC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1F2F3ED5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def monitor_and_water():</w:t>
      </w:r>
    </w:p>
    <w:p w14:paraId="728A35B6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 xml:space="preserve">    try:</w:t>
      </w:r>
    </w:p>
    <w:p w14:paraId="3B3B7A22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 xml:space="preserve">        humidity = dht_sensor.humidity</w:t>
      </w:r>
    </w:p>
    <w:p w14:paraId="73C93D4B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 xml:space="preserve">        temperature = dht_sensor.temperature</w:t>
      </w:r>
    </w:p>
    <w:p w14:paraId="0A416960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 xml:space="preserve">        print(f"Nhiệt độ: {temperature}°C - Độ ẩm: {humidity}%")</w:t>
      </w:r>
    </w:p>
    <w:p w14:paraId="0A74368F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 xml:space="preserve">        </w:t>
      </w:r>
    </w:p>
    <w:p w14:paraId="275DC5A5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 xml:space="preserve">        if humidity &lt; 45:</w:t>
      </w:r>
    </w:p>
    <w:p w14:paraId="53741F89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 xml:space="preserve">            print("Độ ẩm thấp! Đang bật máy bơm...")</w:t>
      </w:r>
    </w:p>
    <w:p w14:paraId="28EAA762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 xml:space="preserve">        else:</w:t>
      </w:r>
    </w:p>
    <w:p w14:paraId="4D24218F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 xml:space="preserve">            print("Độ ẩm ổn định. Tắt máy bơm.")</w:t>
      </w:r>
    </w:p>
    <w:p w14:paraId="7E28454F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 xml:space="preserve">    except RuntimeError as error:</w:t>
      </w:r>
    </w:p>
    <w:p w14:paraId="69F7EA26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 xml:space="preserve">        print(f"Lỗi đọc cảm biến: {error.args[0]}")</w:t>
      </w:r>
    </w:p>
    <w:p w14:paraId="66DE96C8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044B74D7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if __name__ == "__main__":</w:t>
      </w:r>
    </w:p>
    <w:p w14:paraId="5DCE0B16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 xml:space="preserve">    while True:</w:t>
      </w:r>
    </w:p>
    <w:p w14:paraId="448C208F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 xml:space="preserve">        monitor_and_water()</w:t>
      </w:r>
    </w:p>
    <w:p w14:paraId="4EC9F86C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 xml:space="preserve">        time.sleep(2)</w:t>
      </w:r>
    </w:p>
    <w:p w14:paraId="354C2558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\`\`\`</w:t>
      </w:r>
    </w:p>
    <w:p w14:paraId="45418034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7CE01F8E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## 4. So sánh thông số kỹ thuật cảm biến</w:t>
      </w:r>
    </w:p>
    <w:p w14:paraId="3D279488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3279E852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| Tiêu chí | Cảm biến cũ (DHT11) | Cảm biến mới (DHT22) |</w:t>
      </w:r>
    </w:p>
    <w:p w14:paraId="09D24D23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| :--- | :--- | :--- |</w:t>
      </w:r>
    </w:p>
    <w:p w14:paraId="63E5E5CB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| **Độ chính xác độ ẩm** | $\pm 5\%$ | $\pm 2-5\%$ |</w:t>
      </w:r>
    </w:p>
    <w:p w14:paraId="05AD91CA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| **Dải đo nhiệt độ** | $0^\circ\text{C} - 50^\circ\text{C}$ | $-40^\circ\text{C} - 80^\circ\text{C}$ |</w:t>
      </w:r>
    </w:p>
    <w:p w14:paraId="6EBE9B37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| **Tần suất lấy mẫu** | 1 Hz (1 lần/giây) | 0.5 Hz (2 giây/lần) |</w:t>
      </w:r>
    </w:p>
    <w:p w14:paraId="21558CF6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6A0D7622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## 5. Task List kiểm tra thiết bị trước khi vận hành</w:t>
      </w:r>
    </w:p>
    <w:p w14:paraId="2179DC1B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</w:p>
    <w:p w14:paraId="5AFDC4E9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- [x] Kiểm tra nguồn điện và dây dẫn kết nối</w:t>
      </w:r>
    </w:p>
    <w:p w14:paraId="5477F4F6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- [x] Cài đặt các thư viện Python cần thiết</w:t>
      </w:r>
    </w:p>
    <w:p w14:paraId="18FD64CD" w14:textId="77777777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- [ ] Chạy thử nghiệm script đo độ ẩm trong 10 phút</w:t>
      </w:r>
    </w:p>
    <w:p w14:paraId="647DA780" w14:textId="4C10C15F" w:rsidR="00DF211A" w:rsidRPr="00DF211A" w:rsidRDefault="00DF211A" w:rsidP="00DF211A">
      <w:pPr>
        <w:rPr>
          <w:b/>
          <w:bCs/>
          <w:sz w:val="28"/>
          <w:szCs w:val="28"/>
          <w:lang w:val="vi-VN"/>
        </w:rPr>
      </w:pPr>
      <w:r w:rsidRPr="00DF211A">
        <w:rPr>
          <w:b/>
          <w:bCs/>
          <w:sz w:val="28"/>
          <w:szCs w:val="28"/>
          <w:lang w:val="vi-VN"/>
        </w:rPr>
        <w:t>- [ ] Kiểm tra cơ chế tự động bật/tắt của máy bơm</w:t>
      </w:r>
    </w:p>
    <w:sectPr w:rsidR="00DF211A" w:rsidRPr="00DF2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143B"/>
    <w:multiLevelType w:val="multilevel"/>
    <w:tmpl w:val="A54A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C69A7"/>
    <w:multiLevelType w:val="multilevel"/>
    <w:tmpl w:val="D37E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759457">
    <w:abstractNumId w:val="0"/>
  </w:num>
  <w:num w:numId="2" w16cid:durableId="1163622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1A"/>
    <w:rsid w:val="00914AA0"/>
    <w:rsid w:val="00DF211A"/>
    <w:rsid w:val="00EF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820D"/>
  <w15:chartTrackingRefBased/>
  <w15:docId w15:val="{62C71CD5-5D5D-4364-9129-BB205BF36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3</cp:revision>
  <dcterms:created xsi:type="dcterms:W3CDTF">2026-10-15T17:01:00Z</dcterms:created>
  <dcterms:modified xsi:type="dcterms:W3CDTF">2026-10-15T17:09:00Z</dcterms:modified>
</cp:coreProperties>
</file>