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D95E" w14:textId="1E9A7133" w:rsidR="00FC210C" w:rsidRDefault="00FC210C" w:rsidP="00FC210C">
      <w:pPr>
        <w:jc w:val="center"/>
        <w:rPr>
          <w:b/>
          <w:bCs/>
          <w:sz w:val="36"/>
          <w:szCs w:val="36"/>
          <w:lang w:val="vi-VN"/>
        </w:rPr>
      </w:pPr>
      <w:r>
        <w:rPr>
          <w:b/>
          <w:bCs/>
          <w:sz w:val="36"/>
          <w:szCs w:val="36"/>
        </w:rPr>
        <w:t>BTHH</w:t>
      </w:r>
    </w:p>
    <w:p w14:paraId="4A371758" w14:textId="77777777" w:rsidR="00FC210C" w:rsidRPr="00FC210C" w:rsidRDefault="00FC210C" w:rsidP="00FC210C">
      <w:pPr>
        <w:rPr>
          <w:b/>
          <w:bCs/>
          <w:sz w:val="28"/>
          <w:szCs w:val="28"/>
        </w:rPr>
      </w:pPr>
      <w:r w:rsidRPr="00FC210C">
        <w:rPr>
          <w:b/>
          <w:bCs/>
          <w:sz w:val="28"/>
          <w:szCs w:val="28"/>
        </w:rPr>
        <w:t xml:space="preserve">5. </w:t>
      </w:r>
      <w:proofErr w:type="spellStart"/>
      <w:r w:rsidRPr="00FC210C">
        <w:rPr>
          <w:b/>
          <w:bCs/>
          <w:sz w:val="28"/>
          <w:szCs w:val="28"/>
        </w:rPr>
        <w:t>Yêu</w:t>
      </w:r>
      <w:proofErr w:type="spellEnd"/>
      <w:r w:rsidRPr="00FC210C">
        <w:rPr>
          <w:b/>
          <w:bCs/>
          <w:sz w:val="28"/>
          <w:szCs w:val="28"/>
        </w:rPr>
        <w:t xml:space="preserve"> </w:t>
      </w:r>
      <w:proofErr w:type="spellStart"/>
      <w:r w:rsidRPr="00FC210C">
        <w:rPr>
          <w:b/>
          <w:bCs/>
          <w:sz w:val="28"/>
          <w:szCs w:val="28"/>
        </w:rPr>
        <w:t>cầu</w:t>
      </w:r>
      <w:proofErr w:type="spellEnd"/>
      <w:r w:rsidRPr="00FC210C">
        <w:rPr>
          <w:b/>
          <w:bCs/>
          <w:sz w:val="28"/>
          <w:szCs w:val="28"/>
        </w:rPr>
        <w:t xml:space="preserve"> </w:t>
      </w:r>
      <w:proofErr w:type="spellStart"/>
      <w:r w:rsidRPr="00FC210C">
        <w:rPr>
          <w:b/>
          <w:bCs/>
          <w:sz w:val="28"/>
          <w:szCs w:val="28"/>
        </w:rPr>
        <w:t>đầu</w:t>
      </w:r>
      <w:proofErr w:type="spellEnd"/>
      <w:r w:rsidRPr="00FC210C">
        <w:rPr>
          <w:b/>
          <w:bCs/>
          <w:sz w:val="28"/>
          <w:szCs w:val="28"/>
        </w:rPr>
        <w:t xml:space="preserve"> </w:t>
      </w:r>
      <w:proofErr w:type="spellStart"/>
      <w:r w:rsidRPr="00FC210C">
        <w:rPr>
          <w:b/>
          <w:bCs/>
          <w:sz w:val="28"/>
          <w:szCs w:val="28"/>
        </w:rPr>
        <w:t>ra</w:t>
      </w:r>
      <w:proofErr w:type="spellEnd"/>
    </w:p>
    <w:p w14:paraId="3E877405" w14:textId="77777777" w:rsidR="00FC210C" w:rsidRPr="00FC210C" w:rsidRDefault="00FC210C" w:rsidP="00FC210C">
      <w:pPr>
        <w:numPr>
          <w:ilvl w:val="0"/>
          <w:numId w:val="1"/>
        </w:numPr>
        <w:rPr>
          <w:b/>
          <w:bCs/>
          <w:sz w:val="28"/>
          <w:szCs w:val="28"/>
        </w:rPr>
      </w:pPr>
      <w:proofErr w:type="spellStart"/>
      <w:r w:rsidRPr="00FC210C">
        <w:rPr>
          <w:b/>
          <w:bCs/>
          <w:sz w:val="28"/>
          <w:szCs w:val="28"/>
        </w:rPr>
        <w:t>Thiết</w:t>
      </w:r>
      <w:proofErr w:type="spellEnd"/>
      <w:r w:rsidRPr="00FC210C">
        <w:rPr>
          <w:b/>
          <w:bCs/>
          <w:sz w:val="28"/>
          <w:szCs w:val="28"/>
        </w:rPr>
        <w:t xml:space="preserve"> </w:t>
      </w:r>
      <w:proofErr w:type="spellStart"/>
      <w:r w:rsidRPr="00FC210C">
        <w:rPr>
          <w:b/>
          <w:bCs/>
          <w:sz w:val="28"/>
          <w:szCs w:val="28"/>
        </w:rPr>
        <w:t>kế</w:t>
      </w:r>
      <w:proofErr w:type="spellEnd"/>
      <w:r w:rsidRPr="00FC210C">
        <w:rPr>
          <w:b/>
          <w:bCs/>
          <w:sz w:val="28"/>
          <w:szCs w:val="28"/>
        </w:rPr>
        <w:t xml:space="preserve"> </w:t>
      </w:r>
      <w:proofErr w:type="spellStart"/>
      <w:r w:rsidRPr="00FC210C">
        <w:rPr>
          <w:b/>
          <w:bCs/>
          <w:sz w:val="28"/>
          <w:szCs w:val="28"/>
        </w:rPr>
        <w:t>Kiến</w:t>
      </w:r>
      <w:proofErr w:type="spellEnd"/>
      <w:r w:rsidRPr="00FC210C">
        <w:rPr>
          <w:b/>
          <w:bCs/>
          <w:sz w:val="28"/>
          <w:szCs w:val="28"/>
        </w:rPr>
        <w:t xml:space="preserve"> </w:t>
      </w:r>
      <w:proofErr w:type="spellStart"/>
      <w:r w:rsidRPr="00FC210C">
        <w:rPr>
          <w:b/>
          <w:bCs/>
          <w:sz w:val="28"/>
          <w:szCs w:val="28"/>
        </w:rPr>
        <w:t>trúc</w:t>
      </w:r>
      <w:proofErr w:type="spellEnd"/>
      <w:r w:rsidRPr="00FC210C">
        <w:rPr>
          <w:b/>
          <w:bCs/>
          <w:sz w:val="28"/>
          <w:szCs w:val="28"/>
        </w:rPr>
        <w:t xml:space="preserve">: </w:t>
      </w:r>
      <w:proofErr w:type="spellStart"/>
      <w:r w:rsidRPr="00FC210C">
        <w:rPr>
          <w:b/>
          <w:bCs/>
          <w:sz w:val="28"/>
          <w:szCs w:val="28"/>
        </w:rPr>
        <w:t>Bản</w:t>
      </w:r>
      <w:proofErr w:type="spellEnd"/>
      <w:r w:rsidRPr="00FC210C">
        <w:rPr>
          <w:b/>
          <w:bCs/>
          <w:sz w:val="28"/>
          <w:szCs w:val="28"/>
        </w:rPr>
        <w:t xml:space="preserve"> Prompt </w:t>
      </w:r>
      <w:proofErr w:type="spellStart"/>
      <w:r w:rsidRPr="00FC210C">
        <w:rPr>
          <w:b/>
          <w:bCs/>
          <w:sz w:val="28"/>
          <w:szCs w:val="28"/>
        </w:rPr>
        <w:t>hoàn</w:t>
      </w:r>
      <w:proofErr w:type="spellEnd"/>
      <w:r w:rsidRPr="00FC210C">
        <w:rPr>
          <w:b/>
          <w:bCs/>
          <w:sz w:val="28"/>
          <w:szCs w:val="28"/>
        </w:rPr>
        <w:t xml:space="preserve"> </w:t>
      </w:r>
      <w:proofErr w:type="spellStart"/>
      <w:r w:rsidRPr="00FC210C">
        <w:rPr>
          <w:b/>
          <w:bCs/>
          <w:sz w:val="28"/>
          <w:szCs w:val="28"/>
        </w:rPr>
        <w:t>chỉnh</w:t>
      </w:r>
      <w:proofErr w:type="spellEnd"/>
      <w:r w:rsidRPr="00FC210C">
        <w:rPr>
          <w:b/>
          <w:bCs/>
          <w:sz w:val="28"/>
          <w:szCs w:val="28"/>
        </w:rPr>
        <w:t xml:space="preserve"> </w:t>
      </w:r>
      <w:proofErr w:type="spellStart"/>
      <w:r w:rsidRPr="00FC210C">
        <w:rPr>
          <w:b/>
          <w:bCs/>
          <w:sz w:val="28"/>
          <w:szCs w:val="28"/>
        </w:rPr>
        <w:t>viết</w:t>
      </w:r>
      <w:proofErr w:type="spellEnd"/>
      <w:r w:rsidRPr="00FC210C">
        <w:rPr>
          <w:b/>
          <w:bCs/>
          <w:sz w:val="28"/>
          <w:szCs w:val="28"/>
        </w:rPr>
        <w:t xml:space="preserve"> </w:t>
      </w:r>
      <w:proofErr w:type="spellStart"/>
      <w:r w:rsidRPr="00FC210C">
        <w:rPr>
          <w:b/>
          <w:bCs/>
          <w:sz w:val="28"/>
          <w:szCs w:val="28"/>
        </w:rPr>
        <w:t>bằng</w:t>
      </w:r>
      <w:proofErr w:type="spellEnd"/>
      <w:r w:rsidRPr="00FC210C">
        <w:rPr>
          <w:b/>
          <w:bCs/>
          <w:sz w:val="28"/>
          <w:szCs w:val="28"/>
        </w:rPr>
        <w:t xml:space="preserve"> Markdown </w:t>
      </w:r>
      <w:proofErr w:type="spellStart"/>
      <w:r w:rsidRPr="00FC210C">
        <w:rPr>
          <w:b/>
          <w:bCs/>
          <w:sz w:val="28"/>
          <w:szCs w:val="28"/>
        </w:rPr>
        <w:t>theo</w:t>
      </w:r>
      <w:proofErr w:type="spellEnd"/>
      <w:r w:rsidRPr="00FC210C">
        <w:rPr>
          <w:b/>
          <w:bCs/>
          <w:sz w:val="28"/>
          <w:szCs w:val="28"/>
        </w:rPr>
        <w:t xml:space="preserve"> </w:t>
      </w:r>
      <w:proofErr w:type="spellStart"/>
      <w:r w:rsidRPr="00FC210C">
        <w:rPr>
          <w:b/>
          <w:bCs/>
          <w:sz w:val="28"/>
          <w:szCs w:val="28"/>
        </w:rPr>
        <w:t>đúng</w:t>
      </w:r>
      <w:proofErr w:type="spellEnd"/>
      <w:r w:rsidRPr="00FC210C">
        <w:rPr>
          <w:b/>
          <w:bCs/>
          <w:sz w:val="28"/>
          <w:szCs w:val="28"/>
        </w:rPr>
        <w:t xml:space="preserve"> </w:t>
      </w:r>
      <w:proofErr w:type="spellStart"/>
      <w:r w:rsidRPr="00FC210C">
        <w:rPr>
          <w:b/>
          <w:bCs/>
          <w:sz w:val="28"/>
          <w:szCs w:val="28"/>
        </w:rPr>
        <w:t>công</w:t>
      </w:r>
      <w:proofErr w:type="spellEnd"/>
      <w:r w:rsidRPr="00FC210C">
        <w:rPr>
          <w:b/>
          <w:bCs/>
          <w:sz w:val="28"/>
          <w:szCs w:val="28"/>
        </w:rPr>
        <w:t xml:space="preserve"> </w:t>
      </w:r>
      <w:proofErr w:type="spellStart"/>
      <w:r w:rsidRPr="00FC210C">
        <w:rPr>
          <w:b/>
          <w:bCs/>
          <w:sz w:val="28"/>
          <w:szCs w:val="28"/>
        </w:rPr>
        <w:t>thức</w:t>
      </w:r>
      <w:proofErr w:type="spellEnd"/>
      <w:r w:rsidRPr="00FC210C">
        <w:rPr>
          <w:b/>
          <w:bCs/>
          <w:sz w:val="28"/>
          <w:szCs w:val="28"/>
        </w:rPr>
        <w:t xml:space="preserve"> 3 </w:t>
      </w:r>
      <w:proofErr w:type="spellStart"/>
      <w:r w:rsidRPr="00FC210C">
        <w:rPr>
          <w:b/>
          <w:bCs/>
          <w:sz w:val="28"/>
          <w:szCs w:val="28"/>
        </w:rPr>
        <w:t>phần</w:t>
      </w:r>
      <w:proofErr w:type="spellEnd"/>
      <w:r w:rsidRPr="00FC210C">
        <w:rPr>
          <w:b/>
          <w:bCs/>
          <w:sz w:val="28"/>
          <w:szCs w:val="28"/>
        </w:rPr>
        <w:t>.</w:t>
      </w:r>
    </w:p>
    <w:p w14:paraId="3F44ECEE" w14:textId="77777777" w:rsidR="00FC210C" w:rsidRPr="00FC210C" w:rsidRDefault="00FC210C" w:rsidP="00FC210C">
      <w:pPr>
        <w:rPr>
          <w:b/>
          <w:bCs/>
          <w:sz w:val="28"/>
          <w:szCs w:val="28"/>
          <w:lang w:val="vi-VN"/>
        </w:rPr>
      </w:pPr>
      <w:r w:rsidRPr="00FC210C">
        <w:rPr>
          <w:b/>
          <w:bCs/>
          <w:sz w:val="28"/>
          <w:szCs w:val="28"/>
          <w:lang w:val="vi-VN"/>
        </w:rPr>
        <w:t># Bối cảnh</w:t>
      </w:r>
    </w:p>
    <w:p w14:paraId="524235E2" w14:textId="4D34CA56" w:rsidR="00FC210C" w:rsidRPr="00FC210C" w:rsidRDefault="00FC210C" w:rsidP="00FC210C">
      <w:pPr>
        <w:rPr>
          <w:b/>
          <w:bCs/>
          <w:sz w:val="28"/>
          <w:szCs w:val="28"/>
          <w:lang w:val="vi-VN"/>
        </w:rPr>
      </w:pPr>
      <w:r w:rsidRPr="00FC210C">
        <w:rPr>
          <w:b/>
          <w:bCs/>
          <w:sz w:val="28"/>
          <w:szCs w:val="28"/>
          <w:lang w:val="vi-VN"/>
        </w:rPr>
        <w:t>Tôi hiện đang là sinh viên năm nhất và gặp khó khăn khi tìm hiểu về "Mô hình IPO (Input - Process - Output) trong trang trại thông minh".</w:t>
      </w:r>
    </w:p>
    <w:p w14:paraId="511A0D9F" w14:textId="77777777" w:rsidR="00FC210C" w:rsidRPr="00FC210C" w:rsidRDefault="00FC210C" w:rsidP="00FC210C">
      <w:pPr>
        <w:rPr>
          <w:b/>
          <w:bCs/>
          <w:sz w:val="28"/>
          <w:szCs w:val="28"/>
          <w:lang w:val="vi-VN"/>
        </w:rPr>
      </w:pPr>
    </w:p>
    <w:p w14:paraId="3516675D" w14:textId="77777777" w:rsidR="00C154FA" w:rsidRDefault="00FC210C" w:rsidP="00FC210C">
      <w:pPr>
        <w:rPr>
          <w:b/>
          <w:bCs/>
          <w:sz w:val="28"/>
          <w:szCs w:val="28"/>
          <w:lang w:val="vi-VN"/>
        </w:rPr>
      </w:pPr>
      <w:r w:rsidRPr="00FC210C">
        <w:rPr>
          <w:b/>
          <w:bCs/>
          <w:sz w:val="28"/>
          <w:szCs w:val="28"/>
          <w:lang w:val="vi-VN"/>
        </w:rPr>
        <w:t>## Nội dung</w:t>
      </w:r>
      <w:r w:rsidR="00C154FA">
        <w:rPr>
          <w:b/>
          <w:bCs/>
          <w:sz w:val="28"/>
          <w:szCs w:val="28"/>
          <w:lang w:val="vi-VN"/>
        </w:rPr>
        <w:t xml:space="preserve"> </w:t>
      </w:r>
    </w:p>
    <w:p w14:paraId="04BC18EC" w14:textId="0ED66183" w:rsidR="00FC210C" w:rsidRPr="00FC210C" w:rsidRDefault="00FC210C" w:rsidP="00FC210C">
      <w:pPr>
        <w:rPr>
          <w:b/>
          <w:bCs/>
          <w:sz w:val="28"/>
          <w:szCs w:val="28"/>
          <w:lang w:val="vi-VN"/>
        </w:rPr>
      </w:pPr>
      <w:r w:rsidRPr="00FC210C">
        <w:rPr>
          <w:b/>
          <w:bCs/>
          <w:sz w:val="28"/>
          <w:szCs w:val="28"/>
          <w:lang w:val="vi-VN"/>
        </w:rPr>
        <w:t xml:space="preserve"> </w:t>
      </w:r>
      <w:r w:rsidR="00C154FA">
        <w:rPr>
          <w:b/>
          <w:bCs/>
          <w:sz w:val="28"/>
          <w:szCs w:val="28"/>
          <w:lang w:val="vi-VN"/>
        </w:rPr>
        <w:t>G</w:t>
      </w:r>
      <w:r w:rsidRPr="00FC210C">
        <w:rPr>
          <w:b/>
          <w:bCs/>
          <w:sz w:val="28"/>
          <w:szCs w:val="28"/>
          <w:lang w:val="vi-VN"/>
        </w:rPr>
        <w:t>iải thích khái niệm Mô hình IPO áp dụng vào hệ thống trang trại thông minh</w:t>
      </w:r>
      <w:r w:rsidR="00C154FA">
        <w:rPr>
          <w:b/>
          <w:bCs/>
          <w:sz w:val="28"/>
          <w:szCs w:val="28"/>
          <w:lang w:val="vi-VN"/>
        </w:rPr>
        <w:t xml:space="preserve"> </w:t>
      </w:r>
      <w:r w:rsidRPr="00FC210C">
        <w:rPr>
          <w:b/>
          <w:bCs/>
          <w:sz w:val="28"/>
          <w:szCs w:val="28"/>
          <w:lang w:val="vi-VN"/>
        </w:rPr>
        <w:t xml:space="preserve">một cách đơn giản, trực quan và dễ hiểu nhất đối với người mới bắt đầu học CNTT. </w:t>
      </w:r>
    </w:p>
    <w:p w14:paraId="0F806F26" w14:textId="77777777" w:rsidR="00C154FA" w:rsidRDefault="00C154FA" w:rsidP="00FC210C">
      <w:pPr>
        <w:rPr>
          <w:b/>
          <w:bCs/>
          <w:sz w:val="28"/>
          <w:szCs w:val="28"/>
          <w:lang w:val="vi-VN"/>
        </w:rPr>
      </w:pPr>
    </w:p>
    <w:p w14:paraId="09EB3E53" w14:textId="5167A060" w:rsidR="00FC210C" w:rsidRPr="00FC210C" w:rsidRDefault="00FC210C" w:rsidP="00FC210C">
      <w:pPr>
        <w:rPr>
          <w:b/>
          <w:bCs/>
          <w:sz w:val="28"/>
          <w:szCs w:val="28"/>
          <w:lang w:val="vi-VN"/>
        </w:rPr>
      </w:pPr>
      <w:r w:rsidRPr="00FC210C">
        <w:rPr>
          <w:b/>
          <w:bCs/>
          <w:sz w:val="28"/>
          <w:szCs w:val="28"/>
          <w:lang w:val="vi-VN"/>
        </w:rPr>
        <w:t>## Yêu cầu</w:t>
      </w:r>
    </w:p>
    <w:p w14:paraId="20C2AF1A" w14:textId="7FB4812E" w:rsidR="00FC210C" w:rsidRPr="00FC210C" w:rsidRDefault="00FC210C" w:rsidP="00FC210C">
      <w:pPr>
        <w:rPr>
          <w:b/>
          <w:bCs/>
          <w:sz w:val="28"/>
          <w:szCs w:val="28"/>
          <w:lang w:val="vi-VN"/>
        </w:rPr>
      </w:pPr>
      <w:r w:rsidRPr="00FC210C">
        <w:rPr>
          <w:b/>
          <w:bCs/>
          <w:sz w:val="28"/>
          <w:szCs w:val="28"/>
          <w:lang w:val="vi-VN"/>
        </w:rPr>
        <w:t xml:space="preserve">- [ ] Giải thích rõ 3 thành phần Input, Process, Output của trang trại thông minh bằng ví dụ thực </w:t>
      </w:r>
      <w:r w:rsidR="00C154FA">
        <w:rPr>
          <w:b/>
          <w:bCs/>
          <w:sz w:val="28"/>
          <w:szCs w:val="28"/>
          <w:lang w:val="vi-VN"/>
        </w:rPr>
        <w:t>tế.</w:t>
      </w:r>
    </w:p>
    <w:p w14:paraId="67C42DB8" w14:textId="77777777" w:rsidR="00FC210C" w:rsidRPr="00FC210C" w:rsidRDefault="00FC210C" w:rsidP="00FC210C">
      <w:pPr>
        <w:rPr>
          <w:b/>
          <w:bCs/>
          <w:sz w:val="28"/>
          <w:szCs w:val="28"/>
          <w:lang w:val="vi-VN"/>
        </w:rPr>
      </w:pPr>
      <w:r w:rsidRPr="00FC210C">
        <w:rPr>
          <w:b/>
          <w:bCs/>
          <w:sz w:val="28"/>
          <w:szCs w:val="28"/>
          <w:lang w:val="vi-VN"/>
        </w:rPr>
        <w:t>- [ ] Trình bày nội dung ngắn gọn, súc tích bằng định dạng Markdown với các tiêu đề phân cấp rõ ràng.</w:t>
      </w:r>
    </w:p>
    <w:p w14:paraId="5660D8CC" w14:textId="6C1ACB4D" w:rsidR="00FC210C" w:rsidRDefault="00FC210C" w:rsidP="00FC210C">
      <w:pPr>
        <w:rPr>
          <w:b/>
          <w:bCs/>
          <w:sz w:val="28"/>
          <w:szCs w:val="28"/>
          <w:lang w:val="vi-VN"/>
        </w:rPr>
      </w:pPr>
      <w:r w:rsidRPr="00FC210C">
        <w:rPr>
          <w:b/>
          <w:bCs/>
          <w:sz w:val="28"/>
          <w:szCs w:val="28"/>
          <w:lang w:val="vi-VN"/>
        </w:rPr>
        <w:t>- [ ] Kiểm soát độ khó ở mức cơ bản dành cho sinh viên năm nhất, tránh dùng quá nhiều thuật ngữ tiếng Anh chuyên môn khó hiểu.</w:t>
      </w:r>
    </w:p>
    <w:p w14:paraId="1577F0F6" w14:textId="77777777" w:rsidR="00FC210C" w:rsidRPr="00FC210C" w:rsidRDefault="00FC210C" w:rsidP="00FC210C">
      <w:pPr>
        <w:rPr>
          <w:b/>
          <w:bCs/>
          <w:sz w:val="28"/>
          <w:szCs w:val="28"/>
        </w:rPr>
      </w:pPr>
      <w:proofErr w:type="spellStart"/>
      <w:r w:rsidRPr="00FC210C">
        <w:rPr>
          <w:b/>
          <w:bCs/>
          <w:sz w:val="28"/>
          <w:szCs w:val="28"/>
        </w:rPr>
        <w:t>Sản</w:t>
      </w:r>
      <w:proofErr w:type="spellEnd"/>
      <w:r w:rsidRPr="00FC210C">
        <w:rPr>
          <w:b/>
          <w:bCs/>
          <w:sz w:val="28"/>
          <w:szCs w:val="28"/>
        </w:rPr>
        <w:t xml:space="preserve"> </w:t>
      </w:r>
      <w:proofErr w:type="spellStart"/>
      <w:r w:rsidRPr="00FC210C">
        <w:rPr>
          <w:b/>
          <w:bCs/>
          <w:sz w:val="28"/>
          <w:szCs w:val="28"/>
        </w:rPr>
        <w:t>phẩm</w:t>
      </w:r>
      <w:proofErr w:type="spellEnd"/>
      <w:r w:rsidRPr="00FC210C">
        <w:rPr>
          <w:b/>
          <w:bCs/>
          <w:sz w:val="28"/>
          <w:szCs w:val="28"/>
        </w:rPr>
        <w:t xml:space="preserve">: </w:t>
      </w:r>
      <w:proofErr w:type="spellStart"/>
      <w:r w:rsidRPr="00FC210C">
        <w:rPr>
          <w:b/>
          <w:bCs/>
          <w:sz w:val="28"/>
          <w:szCs w:val="28"/>
        </w:rPr>
        <w:t>Một</w:t>
      </w:r>
      <w:proofErr w:type="spellEnd"/>
      <w:r w:rsidRPr="00FC210C">
        <w:rPr>
          <w:b/>
          <w:bCs/>
          <w:sz w:val="28"/>
          <w:szCs w:val="28"/>
        </w:rPr>
        <w:t xml:space="preserve"> file .md </w:t>
      </w:r>
      <w:proofErr w:type="spellStart"/>
      <w:r w:rsidRPr="00FC210C">
        <w:rPr>
          <w:b/>
          <w:bCs/>
          <w:sz w:val="28"/>
          <w:szCs w:val="28"/>
        </w:rPr>
        <w:t>lưu</w:t>
      </w:r>
      <w:proofErr w:type="spellEnd"/>
      <w:r w:rsidRPr="00FC210C">
        <w:rPr>
          <w:b/>
          <w:bCs/>
          <w:sz w:val="28"/>
          <w:szCs w:val="28"/>
        </w:rPr>
        <w:t xml:space="preserve"> </w:t>
      </w:r>
      <w:proofErr w:type="spellStart"/>
      <w:r w:rsidRPr="00FC210C">
        <w:rPr>
          <w:b/>
          <w:bCs/>
          <w:sz w:val="28"/>
          <w:szCs w:val="28"/>
        </w:rPr>
        <w:t>lại</w:t>
      </w:r>
      <w:proofErr w:type="spellEnd"/>
      <w:r w:rsidRPr="00FC210C">
        <w:rPr>
          <w:b/>
          <w:bCs/>
          <w:sz w:val="28"/>
          <w:szCs w:val="28"/>
        </w:rPr>
        <w:t xml:space="preserve"> </w:t>
      </w:r>
      <w:proofErr w:type="spellStart"/>
      <w:r w:rsidRPr="00FC210C">
        <w:rPr>
          <w:b/>
          <w:bCs/>
          <w:sz w:val="28"/>
          <w:szCs w:val="28"/>
        </w:rPr>
        <w:t>câu</w:t>
      </w:r>
      <w:proofErr w:type="spellEnd"/>
      <w:r w:rsidRPr="00FC210C">
        <w:rPr>
          <w:b/>
          <w:bCs/>
          <w:sz w:val="28"/>
          <w:szCs w:val="28"/>
        </w:rPr>
        <w:t xml:space="preserve"> </w:t>
      </w:r>
      <w:proofErr w:type="spellStart"/>
      <w:r w:rsidRPr="00FC210C">
        <w:rPr>
          <w:b/>
          <w:bCs/>
          <w:sz w:val="28"/>
          <w:szCs w:val="28"/>
        </w:rPr>
        <w:t>trả</w:t>
      </w:r>
      <w:proofErr w:type="spellEnd"/>
      <w:r w:rsidRPr="00FC210C">
        <w:rPr>
          <w:b/>
          <w:bCs/>
          <w:sz w:val="28"/>
          <w:szCs w:val="28"/>
        </w:rPr>
        <w:t xml:space="preserve"> </w:t>
      </w:r>
      <w:proofErr w:type="spellStart"/>
      <w:r w:rsidRPr="00FC210C">
        <w:rPr>
          <w:b/>
          <w:bCs/>
          <w:sz w:val="28"/>
          <w:szCs w:val="28"/>
        </w:rPr>
        <w:t>lời</w:t>
      </w:r>
      <w:proofErr w:type="spellEnd"/>
      <w:r w:rsidRPr="00FC210C">
        <w:rPr>
          <w:b/>
          <w:bCs/>
          <w:sz w:val="28"/>
          <w:szCs w:val="28"/>
        </w:rPr>
        <w:t xml:space="preserve"> </w:t>
      </w:r>
      <w:proofErr w:type="spellStart"/>
      <w:r w:rsidRPr="00FC210C">
        <w:rPr>
          <w:b/>
          <w:bCs/>
          <w:sz w:val="28"/>
          <w:szCs w:val="28"/>
        </w:rPr>
        <w:t>của</w:t>
      </w:r>
      <w:proofErr w:type="spellEnd"/>
      <w:r w:rsidRPr="00FC210C">
        <w:rPr>
          <w:b/>
          <w:bCs/>
          <w:sz w:val="28"/>
          <w:szCs w:val="28"/>
        </w:rPr>
        <w:t xml:space="preserve"> AI </w:t>
      </w:r>
      <w:proofErr w:type="spellStart"/>
      <w:r w:rsidRPr="00FC210C">
        <w:rPr>
          <w:b/>
          <w:bCs/>
          <w:sz w:val="28"/>
          <w:szCs w:val="28"/>
        </w:rPr>
        <w:t>sau</w:t>
      </w:r>
      <w:proofErr w:type="spellEnd"/>
      <w:r w:rsidRPr="00FC210C">
        <w:rPr>
          <w:b/>
          <w:bCs/>
          <w:sz w:val="28"/>
          <w:szCs w:val="28"/>
        </w:rPr>
        <w:t xml:space="preserve"> </w:t>
      </w:r>
      <w:proofErr w:type="spellStart"/>
      <w:r w:rsidRPr="00FC210C">
        <w:rPr>
          <w:b/>
          <w:bCs/>
          <w:sz w:val="28"/>
          <w:szCs w:val="28"/>
        </w:rPr>
        <w:t>khi</w:t>
      </w:r>
      <w:proofErr w:type="spellEnd"/>
      <w:r w:rsidRPr="00FC210C">
        <w:rPr>
          <w:b/>
          <w:bCs/>
          <w:sz w:val="28"/>
          <w:szCs w:val="28"/>
        </w:rPr>
        <w:t xml:space="preserve"> </w:t>
      </w:r>
      <w:proofErr w:type="spellStart"/>
      <w:r w:rsidRPr="00FC210C">
        <w:rPr>
          <w:b/>
          <w:bCs/>
          <w:sz w:val="28"/>
          <w:szCs w:val="28"/>
        </w:rPr>
        <w:t>áp</w:t>
      </w:r>
      <w:proofErr w:type="spellEnd"/>
      <w:r w:rsidRPr="00FC210C">
        <w:rPr>
          <w:b/>
          <w:bCs/>
          <w:sz w:val="28"/>
          <w:szCs w:val="28"/>
        </w:rPr>
        <w:t xml:space="preserve"> </w:t>
      </w:r>
      <w:proofErr w:type="spellStart"/>
      <w:r w:rsidRPr="00FC210C">
        <w:rPr>
          <w:b/>
          <w:bCs/>
          <w:sz w:val="28"/>
          <w:szCs w:val="28"/>
        </w:rPr>
        <w:t>dụng</w:t>
      </w:r>
      <w:proofErr w:type="spellEnd"/>
      <w:r w:rsidRPr="00FC210C">
        <w:rPr>
          <w:b/>
          <w:bCs/>
          <w:sz w:val="28"/>
          <w:szCs w:val="28"/>
        </w:rPr>
        <w:t xml:space="preserve"> Prompt, </w:t>
      </w:r>
      <w:proofErr w:type="spellStart"/>
      <w:r w:rsidRPr="00FC210C">
        <w:rPr>
          <w:b/>
          <w:bCs/>
          <w:sz w:val="28"/>
          <w:szCs w:val="28"/>
        </w:rPr>
        <w:t>định</w:t>
      </w:r>
      <w:proofErr w:type="spellEnd"/>
      <w:r w:rsidRPr="00FC210C">
        <w:rPr>
          <w:b/>
          <w:bCs/>
          <w:sz w:val="28"/>
          <w:szCs w:val="28"/>
        </w:rPr>
        <w:t xml:space="preserve"> </w:t>
      </w:r>
      <w:proofErr w:type="spellStart"/>
      <w:r w:rsidRPr="00FC210C">
        <w:rPr>
          <w:b/>
          <w:bCs/>
          <w:sz w:val="28"/>
          <w:szCs w:val="28"/>
        </w:rPr>
        <w:t>dạng</w:t>
      </w:r>
      <w:proofErr w:type="spellEnd"/>
      <w:r w:rsidRPr="00FC210C">
        <w:rPr>
          <w:b/>
          <w:bCs/>
          <w:sz w:val="28"/>
          <w:szCs w:val="28"/>
        </w:rPr>
        <w:t xml:space="preserve"> </w:t>
      </w:r>
      <w:proofErr w:type="spellStart"/>
      <w:r w:rsidRPr="00FC210C">
        <w:rPr>
          <w:b/>
          <w:bCs/>
          <w:sz w:val="28"/>
          <w:szCs w:val="28"/>
        </w:rPr>
        <w:t>đẹp</w:t>
      </w:r>
      <w:proofErr w:type="spellEnd"/>
      <w:r w:rsidRPr="00FC210C">
        <w:rPr>
          <w:b/>
          <w:bCs/>
          <w:sz w:val="28"/>
          <w:szCs w:val="28"/>
        </w:rPr>
        <w:t xml:space="preserve"> </w:t>
      </w:r>
      <w:proofErr w:type="spellStart"/>
      <w:r w:rsidRPr="00FC210C">
        <w:rPr>
          <w:b/>
          <w:bCs/>
          <w:sz w:val="28"/>
          <w:szCs w:val="28"/>
        </w:rPr>
        <w:t>mắt</w:t>
      </w:r>
      <w:proofErr w:type="spellEnd"/>
      <w:r w:rsidRPr="00FC210C">
        <w:rPr>
          <w:b/>
          <w:bCs/>
          <w:sz w:val="28"/>
          <w:szCs w:val="28"/>
        </w:rPr>
        <w:t xml:space="preserve"> </w:t>
      </w:r>
      <w:proofErr w:type="spellStart"/>
      <w:r w:rsidRPr="00FC210C">
        <w:rPr>
          <w:b/>
          <w:bCs/>
          <w:sz w:val="28"/>
          <w:szCs w:val="28"/>
        </w:rPr>
        <w:t>với</w:t>
      </w:r>
      <w:proofErr w:type="spellEnd"/>
      <w:r w:rsidRPr="00FC210C">
        <w:rPr>
          <w:b/>
          <w:bCs/>
          <w:sz w:val="28"/>
          <w:szCs w:val="28"/>
        </w:rPr>
        <w:t xml:space="preserve"> </w:t>
      </w:r>
      <w:proofErr w:type="spellStart"/>
      <w:r w:rsidRPr="00FC210C">
        <w:rPr>
          <w:b/>
          <w:bCs/>
          <w:sz w:val="28"/>
          <w:szCs w:val="28"/>
        </w:rPr>
        <w:t>các</w:t>
      </w:r>
      <w:proofErr w:type="spellEnd"/>
      <w:r w:rsidRPr="00FC210C">
        <w:rPr>
          <w:b/>
          <w:bCs/>
          <w:sz w:val="28"/>
          <w:szCs w:val="28"/>
        </w:rPr>
        <w:t xml:space="preserve"> </w:t>
      </w:r>
      <w:proofErr w:type="spellStart"/>
      <w:r w:rsidRPr="00FC210C">
        <w:rPr>
          <w:b/>
          <w:bCs/>
          <w:sz w:val="28"/>
          <w:szCs w:val="28"/>
        </w:rPr>
        <w:t>ký</w:t>
      </w:r>
      <w:proofErr w:type="spellEnd"/>
      <w:r w:rsidRPr="00FC210C">
        <w:rPr>
          <w:b/>
          <w:bCs/>
          <w:sz w:val="28"/>
          <w:szCs w:val="28"/>
        </w:rPr>
        <w:t xml:space="preserve"> </w:t>
      </w:r>
      <w:proofErr w:type="spellStart"/>
      <w:r w:rsidRPr="00FC210C">
        <w:rPr>
          <w:b/>
          <w:bCs/>
          <w:sz w:val="28"/>
          <w:szCs w:val="28"/>
        </w:rPr>
        <w:t>hiệu</w:t>
      </w:r>
      <w:proofErr w:type="spellEnd"/>
      <w:r w:rsidRPr="00FC210C">
        <w:rPr>
          <w:b/>
          <w:bCs/>
          <w:sz w:val="28"/>
          <w:szCs w:val="28"/>
        </w:rPr>
        <w:t xml:space="preserve"> </w:t>
      </w:r>
      <w:proofErr w:type="spellStart"/>
      <w:r w:rsidRPr="00FC210C">
        <w:rPr>
          <w:b/>
          <w:bCs/>
          <w:sz w:val="28"/>
          <w:szCs w:val="28"/>
        </w:rPr>
        <w:t>cấu</w:t>
      </w:r>
      <w:proofErr w:type="spellEnd"/>
      <w:r w:rsidRPr="00FC210C">
        <w:rPr>
          <w:b/>
          <w:bCs/>
          <w:sz w:val="28"/>
          <w:szCs w:val="28"/>
        </w:rPr>
        <w:t xml:space="preserve"> </w:t>
      </w:r>
      <w:proofErr w:type="spellStart"/>
      <w:r w:rsidRPr="00FC210C">
        <w:rPr>
          <w:b/>
          <w:bCs/>
          <w:sz w:val="28"/>
          <w:szCs w:val="28"/>
        </w:rPr>
        <w:t>trúc</w:t>
      </w:r>
      <w:proofErr w:type="spellEnd"/>
      <w:r w:rsidRPr="00FC210C">
        <w:rPr>
          <w:b/>
          <w:bCs/>
          <w:sz w:val="28"/>
          <w:szCs w:val="28"/>
        </w:rPr>
        <w:t xml:space="preserve"> </w:t>
      </w:r>
      <w:proofErr w:type="spellStart"/>
      <w:r w:rsidRPr="00FC210C">
        <w:rPr>
          <w:b/>
          <w:bCs/>
          <w:sz w:val="28"/>
          <w:szCs w:val="28"/>
        </w:rPr>
        <w:t>đã</w:t>
      </w:r>
      <w:proofErr w:type="spellEnd"/>
      <w:r w:rsidRPr="00FC210C">
        <w:rPr>
          <w:b/>
          <w:bCs/>
          <w:sz w:val="28"/>
          <w:szCs w:val="28"/>
        </w:rPr>
        <w:t xml:space="preserve"> </w:t>
      </w:r>
      <w:proofErr w:type="spellStart"/>
      <w:r w:rsidRPr="00FC210C">
        <w:rPr>
          <w:b/>
          <w:bCs/>
          <w:sz w:val="28"/>
          <w:szCs w:val="28"/>
        </w:rPr>
        <w:t>học</w:t>
      </w:r>
      <w:proofErr w:type="spellEnd"/>
      <w:r w:rsidRPr="00FC210C">
        <w:rPr>
          <w:b/>
          <w:bCs/>
          <w:sz w:val="28"/>
          <w:szCs w:val="28"/>
        </w:rPr>
        <w:t>.</w:t>
      </w:r>
    </w:p>
    <w:p w14:paraId="6FE46BF3" w14:textId="77777777" w:rsidR="00FC210C" w:rsidRPr="00FC210C" w:rsidRDefault="00FC210C" w:rsidP="00FC210C">
      <w:pPr>
        <w:rPr>
          <w:b/>
          <w:bCs/>
          <w:sz w:val="28"/>
          <w:szCs w:val="28"/>
          <w:lang w:val="vi-VN"/>
        </w:rPr>
      </w:pPr>
      <w:r w:rsidRPr="00FC210C">
        <w:rPr>
          <w:b/>
          <w:bCs/>
          <w:sz w:val="28"/>
          <w:szCs w:val="28"/>
          <w:lang w:val="vi-VN"/>
        </w:rPr>
        <w:t># Tìm hiểu Mô hình IPO trong Trang Trại Thông Minh</w:t>
      </w:r>
    </w:p>
    <w:p w14:paraId="290E3613" w14:textId="77777777" w:rsidR="00FC210C" w:rsidRPr="00FC210C" w:rsidRDefault="00FC210C" w:rsidP="00FC210C">
      <w:pPr>
        <w:rPr>
          <w:b/>
          <w:bCs/>
          <w:sz w:val="28"/>
          <w:szCs w:val="28"/>
          <w:lang w:val="vi-VN"/>
        </w:rPr>
      </w:pPr>
    </w:p>
    <w:p w14:paraId="213D46DA" w14:textId="77777777" w:rsidR="00FC210C" w:rsidRPr="00FC210C" w:rsidRDefault="00FC210C" w:rsidP="00FC210C">
      <w:pPr>
        <w:rPr>
          <w:b/>
          <w:bCs/>
          <w:sz w:val="28"/>
          <w:szCs w:val="28"/>
          <w:lang w:val="vi-VN"/>
        </w:rPr>
      </w:pPr>
      <w:r w:rsidRPr="00FC210C">
        <w:rPr>
          <w:b/>
          <w:bCs/>
          <w:sz w:val="28"/>
          <w:szCs w:val="28"/>
          <w:lang w:val="vi-VN"/>
        </w:rPr>
        <w:t xml:space="preserve">Mô hình **IPO** viết tắt của **Input** (Đầu vào) - **Process** (Xử lý) - **Output** (Đầu ra). Đây là khung tư duy nền tảng trong công nghệ thông </w:t>
      </w:r>
      <w:r w:rsidRPr="00FC210C">
        <w:rPr>
          <w:b/>
          <w:bCs/>
          <w:sz w:val="28"/>
          <w:szCs w:val="28"/>
          <w:lang w:val="vi-VN"/>
        </w:rPr>
        <w:lastRenderedPageBreak/>
        <w:t>tin để mô tả cách một hệ thống tiếp nhận dữ liệu, xử lý thông tin và đưa ra kết quả.</w:t>
      </w:r>
    </w:p>
    <w:p w14:paraId="46D3EBC4" w14:textId="77777777" w:rsidR="00FC210C" w:rsidRPr="00FC210C" w:rsidRDefault="00FC210C" w:rsidP="00FC210C">
      <w:pPr>
        <w:rPr>
          <w:b/>
          <w:bCs/>
          <w:sz w:val="28"/>
          <w:szCs w:val="28"/>
          <w:lang w:val="vi-VN"/>
        </w:rPr>
      </w:pPr>
    </w:p>
    <w:p w14:paraId="4B089E7C" w14:textId="77777777" w:rsidR="00FC210C" w:rsidRPr="00FC210C" w:rsidRDefault="00FC210C" w:rsidP="00FC210C">
      <w:pPr>
        <w:rPr>
          <w:b/>
          <w:bCs/>
          <w:sz w:val="28"/>
          <w:szCs w:val="28"/>
          <w:lang w:val="vi-VN"/>
        </w:rPr>
      </w:pPr>
      <w:r w:rsidRPr="00FC210C">
        <w:rPr>
          <w:b/>
          <w:bCs/>
          <w:sz w:val="28"/>
          <w:szCs w:val="28"/>
          <w:lang w:val="vi-VN"/>
        </w:rPr>
        <w:t>Trong một **trang trại thông minh**, mô hình này được áp dụng để tự động hóa các công việc như tưới cây hoặc chăm sóc vật nuôi. Dưới đây là cách hoạt động cụ thể:</w:t>
      </w:r>
    </w:p>
    <w:p w14:paraId="24B4E48C" w14:textId="77777777" w:rsidR="00FC210C" w:rsidRPr="00FC210C" w:rsidRDefault="00FC210C" w:rsidP="00FC210C">
      <w:pPr>
        <w:rPr>
          <w:b/>
          <w:bCs/>
          <w:sz w:val="28"/>
          <w:szCs w:val="28"/>
          <w:lang w:val="vi-VN"/>
        </w:rPr>
      </w:pPr>
    </w:p>
    <w:p w14:paraId="4AB09F1B" w14:textId="190D055A" w:rsidR="00FC210C" w:rsidRPr="00FC210C" w:rsidRDefault="00FC210C" w:rsidP="00FC210C">
      <w:pPr>
        <w:rPr>
          <w:b/>
          <w:bCs/>
          <w:sz w:val="28"/>
          <w:szCs w:val="28"/>
          <w:lang w:val="vi-VN"/>
        </w:rPr>
      </w:pPr>
      <w:r w:rsidRPr="00FC210C">
        <w:rPr>
          <w:b/>
          <w:bCs/>
          <w:sz w:val="28"/>
          <w:szCs w:val="28"/>
          <w:lang w:val="vi-VN"/>
        </w:rPr>
        <w:t xml:space="preserve">## 1. Input </w:t>
      </w:r>
    </w:p>
    <w:p w14:paraId="74D4BD40" w14:textId="77777777" w:rsidR="00FC210C" w:rsidRPr="00FC210C" w:rsidRDefault="00FC210C" w:rsidP="00FC210C">
      <w:pPr>
        <w:rPr>
          <w:b/>
          <w:bCs/>
          <w:sz w:val="28"/>
          <w:szCs w:val="28"/>
          <w:lang w:val="vi-VN"/>
        </w:rPr>
      </w:pPr>
      <w:r w:rsidRPr="00FC210C">
        <w:rPr>
          <w:b/>
          <w:bCs/>
          <w:sz w:val="28"/>
          <w:szCs w:val="28"/>
          <w:lang w:val="vi-VN"/>
        </w:rPr>
        <w:t>* **Khái niệm:** Là dữ liệu hoặc tín hiệu được thu thập từ môi trường bên ngoài thông qua các thiết bị cảm biến (sensors).</w:t>
      </w:r>
    </w:p>
    <w:p w14:paraId="206D366A" w14:textId="77777777" w:rsidR="00FC210C" w:rsidRPr="00FC210C" w:rsidRDefault="00FC210C" w:rsidP="00FC210C">
      <w:pPr>
        <w:rPr>
          <w:b/>
          <w:bCs/>
          <w:sz w:val="28"/>
          <w:szCs w:val="28"/>
          <w:lang w:val="vi-VN"/>
        </w:rPr>
      </w:pPr>
      <w:r w:rsidRPr="00FC210C">
        <w:rPr>
          <w:b/>
          <w:bCs/>
          <w:sz w:val="28"/>
          <w:szCs w:val="28"/>
          <w:lang w:val="vi-VN"/>
        </w:rPr>
        <w:t>* **Ví dụ trong trang trại:** Cảm biến đo độ ẩm của đất hoặc cảm biến nhiệt độ không khí liên tục ghi nhận trạng thái thực tế của nông trại và gửi về bộ điều khiển trung tâm.</w:t>
      </w:r>
    </w:p>
    <w:p w14:paraId="18CD4538" w14:textId="77777777" w:rsidR="00FC210C" w:rsidRPr="00FC210C" w:rsidRDefault="00FC210C" w:rsidP="00FC210C">
      <w:pPr>
        <w:rPr>
          <w:b/>
          <w:bCs/>
          <w:sz w:val="28"/>
          <w:szCs w:val="28"/>
          <w:lang w:val="vi-VN"/>
        </w:rPr>
      </w:pPr>
    </w:p>
    <w:p w14:paraId="15E53E7A" w14:textId="387CD1C5" w:rsidR="00FC210C" w:rsidRPr="00FC210C" w:rsidRDefault="00FC210C" w:rsidP="00FC210C">
      <w:pPr>
        <w:rPr>
          <w:b/>
          <w:bCs/>
          <w:sz w:val="28"/>
          <w:szCs w:val="28"/>
          <w:lang w:val="vi-VN"/>
        </w:rPr>
      </w:pPr>
      <w:r w:rsidRPr="00FC210C">
        <w:rPr>
          <w:b/>
          <w:bCs/>
          <w:sz w:val="28"/>
          <w:szCs w:val="28"/>
          <w:lang w:val="vi-VN"/>
        </w:rPr>
        <w:t xml:space="preserve">## 2. Process </w:t>
      </w:r>
    </w:p>
    <w:p w14:paraId="169A8C97" w14:textId="77777777" w:rsidR="00FC210C" w:rsidRPr="00FC210C" w:rsidRDefault="00FC210C" w:rsidP="00FC210C">
      <w:pPr>
        <w:rPr>
          <w:b/>
          <w:bCs/>
          <w:sz w:val="28"/>
          <w:szCs w:val="28"/>
          <w:lang w:val="vi-VN"/>
        </w:rPr>
      </w:pPr>
      <w:r w:rsidRPr="00FC210C">
        <w:rPr>
          <w:b/>
          <w:bCs/>
          <w:sz w:val="28"/>
          <w:szCs w:val="28"/>
          <w:lang w:val="vi-VN"/>
        </w:rPr>
        <w:t>* **Khái niệm:** Là quá trình bộ vi xử lý (như máy tính hoặc bo mạch thông minh) phân tích dữ liệu đầu vào, so sánh với các điều kiện đã được cài đặt sẵn.</w:t>
      </w:r>
    </w:p>
    <w:p w14:paraId="42102E29" w14:textId="77777777" w:rsidR="00FC210C" w:rsidRPr="00FC210C" w:rsidRDefault="00FC210C" w:rsidP="00FC210C">
      <w:pPr>
        <w:rPr>
          <w:b/>
          <w:bCs/>
          <w:sz w:val="28"/>
          <w:szCs w:val="28"/>
          <w:lang w:val="vi-VN"/>
        </w:rPr>
      </w:pPr>
      <w:r w:rsidRPr="00FC210C">
        <w:rPr>
          <w:b/>
          <w:bCs/>
          <w:sz w:val="28"/>
          <w:szCs w:val="28"/>
          <w:lang w:val="vi-VN"/>
        </w:rPr>
        <w:t>* **Ví dụ trong trang trại:** Bộ điều khiển kiểm tra dữ liệu: Nếu độ ẩm đất thấp hơn 30% (ngưỡng khô hạn), hệ thống sẽ ra lệnh kích hoạt máy bơm nước. Nếu độ ẩm đã đủ, hệ thống không làm gì cả.</w:t>
      </w:r>
    </w:p>
    <w:p w14:paraId="01C7A24E" w14:textId="77777777" w:rsidR="00FC210C" w:rsidRPr="00FC210C" w:rsidRDefault="00FC210C" w:rsidP="00FC210C">
      <w:pPr>
        <w:rPr>
          <w:b/>
          <w:bCs/>
          <w:sz w:val="28"/>
          <w:szCs w:val="28"/>
          <w:lang w:val="vi-VN"/>
        </w:rPr>
      </w:pPr>
    </w:p>
    <w:p w14:paraId="62AA41C8" w14:textId="77777777" w:rsidR="00FC210C" w:rsidRPr="00FC210C" w:rsidRDefault="00FC210C" w:rsidP="00FC210C">
      <w:pPr>
        <w:rPr>
          <w:b/>
          <w:bCs/>
          <w:sz w:val="28"/>
          <w:szCs w:val="28"/>
          <w:lang w:val="vi-VN"/>
        </w:rPr>
      </w:pPr>
      <w:r w:rsidRPr="00FC210C">
        <w:rPr>
          <w:b/>
          <w:bCs/>
          <w:sz w:val="28"/>
          <w:szCs w:val="28"/>
          <w:lang w:val="vi-VN"/>
        </w:rPr>
        <w:t>## 3. Output (Đầu ra)</w:t>
      </w:r>
    </w:p>
    <w:p w14:paraId="38AA7F62" w14:textId="77777777" w:rsidR="00FC210C" w:rsidRPr="00FC210C" w:rsidRDefault="00FC210C" w:rsidP="00FC210C">
      <w:pPr>
        <w:rPr>
          <w:b/>
          <w:bCs/>
          <w:sz w:val="28"/>
          <w:szCs w:val="28"/>
          <w:lang w:val="vi-VN"/>
        </w:rPr>
      </w:pPr>
      <w:r w:rsidRPr="00FC210C">
        <w:rPr>
          <w:b/>
          <w:bCs/>
          <w:sz w:val="28"/>
          <w:szCs w:val="28"/>
          <w:lang w:val="vi-VN"/>
        </w:rPr>
        <w:t>* **Khái niệm:** Là hành động hoặc kết quả sau khi hệ thống hoàn tất quá trình xử lý để tác động trở lại môi trường.</w:t>
      </w:r>
    </w:p>
    <w:p w14:paraId="31FDFC27" w14:textId="7D4334A8" w:rsidR="00FC210C" w:rsidRPr="00FC210C" w:rsidRDefault="00FC210C" w:rsidP="00FC210C">
      <w:pPr>
        <w:rPr>
          <w:b/>
          <w:bCs/>
          <w:sz w:val="28"/>
          <w:szCs w:val="28"/>
          <w:lang w:val="vi-VN"/>
        </w:rPr>
      </w:pPr>
    </w:p>
    <w:sectPr w:rsidR="00FC210C" w:rsidRPr="00FC2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6BA"/>
    <w:multiLevelType w:val="multilevel"/>
    <w:tmpl w:val="51E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19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0C"/>
    <w:rsid w:val="00C154FA"/>
    <w:rsid w:val="00CC11A1"/>
    <w:rsid w:val="00FC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12B4"/>
  <w15:chartTrackingRefBased/>
  <w15:docId w15:val="{841EE5B5-D982-41C9-99A3-DD1C684E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10C"/>
    <w:rPr>
      <w:rFonts w:eastAsiaTheme="majorEastAsia" w:cstheme="majorBidi"/>
      <w:color w:val="272727" w:themeColor="text1" w:themeTint="D8"/>
    </w:rPr>
  </w:style>
  <w:style w:type="paragraph" w:styleId="Title">
    <w:name w:val="Title"/>
    <w:basedOn w:val="Normal"/>
    <w:next w:val="Normal"/>
    <w:link w:val="TitleChar"/>
    <w:uiPriority w:val="10"/>
    <w:qFormat/>
    <w:rsid w:val="00FC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10C"/>
    <w:pPr>
      <w:spacing w:before="160"/>
      <w:jc w:val="center"/>
    </w:pPr>
    <w:rPr>
      <w:i/>
      <w:iCs/>
      <w:color w:val="404040" w:themeColor="text1" w:themeTint="BF"/>
    </w:rPr>
  </w:style>
  <w:style w:type="character" w:customStyle="1" w:styleId="QuoteChar">
    <w:name w:val="Quote Char"/>
    <w:basedOn w:val="DefaultParagraphFont"/>
    <w:link w:val="Quote"/>
    <w:uiPriority w:val="29"/>
    <w:rsid w:val="00FC210C"/>
    <w:rPr>
      <w:i/>
      <w:iCs/>
      <w:color w:val="404040" w:themeColor="text1" w:themeTint="BF"/>
    </w:rPr>
  </w:style>
  <w:style w:type="paragraph" w:styleId="ListParagraph">
    <w:name w:val="List Paragraph"/>
    <w:basedOn w:val="Normal"/>
    <w:uiPriority w:val="34"/>
    <w:qFormat/>
    <w:rsid w:val="00FC210C"/>
    <w:pPr>
      <w:ind w:left="720"/>
      <w:contextualSpacing/>
    </w:pPr>
  </w:style>
  <w:style w:type="character" w:styleId="IntenseEmphasis">
    <w:name w:val="Intense Emphasis"/>
    <w:basedOn w:val="DefaultParagraphFont"/>
    <w:uiPriority w:val="21"/>
    <w:qFormat/>
    <w:rsid w:val="00FC210C"/>
    <w:rPr>
      <w:i/>
      <w:iCs/>
      <w:color w:val="0F4761" w:themeColor="accent1" w:themeShade="BF"/>
    </w:rPr>
  </w:style>
  <w:style w:type="paragraph" w:styleId="IntenseQuote">
    <w:name w:val="Intense Quote"/>
    <w:basedOn w:val="Normal"/>
    <w:next w:val="Normal"/>
    <w:link w:val="IntenseQuoteChar"/>
    <w:uiPriority w:val="30"/>
    <w:qFormat/>
    <w:rsid w:val="00FC2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10C"/>
    <w:rPr>
      <w:i/>
      <w:iCs/>
      <w:color w:val="0F4761" w:themeColor="accent1" w:themeShade="BF"/>
    </w:rPr>
  </w:style>
  <w:style w:type="character" w:styleId="IntenseReference">
    <w:name w:val="Intense Reference"/>
    <w:basedOn w:val="DefaultParagraphFont"/>
    <w:uiPriority w:val="32"/>
    <w:qFormat/>
    <w:rsid w:val="00FC2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dc:creator>
  <cp:keywords/>
  <dc:description/>
  <cp:lastModifiedBy>Dương Quốc</cp:lastModifiedBy>
  <cp:revision>3</cp:revision>
  <dcterms:created xsi:type="dcterms:W3CDTF">2026-10-15T22:29:00Z</dcterms:created>
  <dcterms:modified xsi:type="dcterms:W3CDTF">2026-10-15T22:35:00Z</dcterms:modified>
</cp:coreProperties>
</file>