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E9904" w14:textId="77777777" w:rsidR="000F0ADD" w:rsidRDefault="000F0ADD" w:rsidP="000F0ADD">
      <w:pPr>
        <w:spacing w:before="400" w:after="120"/>
        <w:jc w:val="center"/>
      </w:pPr>
      <w:r>
        <w:rPr>
          <w:b/>
          <w:bCs/>
          <w:color w:val="1F4E79"/>
          <w:sz w:val="36"/>
          <w:szCs w:val="36"/>
        </w:rPr>
        <w:t>TÀI LIỆU ĐẶC TẢ YÊU CẦU PHẦN MỀM (SRS)</w:t>
      </w:r>
    </w:p>
    <w:p w14:paraId="02312B23" w14:textId="77777777" w:rsidR="000F0ADD" w:rsidRDefault="000F0ADD" w:rsidP="000F0ADD">
      <w:pPr>
        <w:spacing w:after="60"/>
        <w:jc w:val="center"/>
      </w:pPr>
      <w:r>
        <w:rPr>
          <w:b/>
          <w:bCs/>
          <w:sz w:val="26"/>
          <w:szCs w:val="26"/>
        </w:rPr>
        <w:t>Phân hệ “Đặt hàng nhanh” – RikkeiMart-Lite</w:t>
      </w:r>
    </w:p>
    <w:p w14:paraId="1D643AF5" w14:textId="77777777" w:rsidR="000F0ADD" w:rsidRPr="000F0ADD" w:rsidRDefault="000F0ADD" w:rsidP="000F0ADD">
      <w:pPr>
        <w:pStyle w:val="Heading1"/>
        <w:rPr>
          <w:color w:val="215E99" w:themeColor="text2" w:themeTint="BF"/>
        </w:rPr>
      </w:pPr>
      <w:r w:rsidRPr="000F0ADD">
        <w:rPr>
          <w:color w:val="215E99" w:themeColor="text2" w:themeTint="BF"/>
        </w:rPr>
        <w:t>1. Giới thiệu (Introduction)</w:t>
      </w:r>
    </w:p>
    <w:p w14:paraId="293693EF" w14:textId="77777777" w:rsidR="000F0ADD" w:rsidRPr="000F0ADD" w:rsidRDefault="000F0ADD" w:rsidP="000F0ADD">
      <w:pPr>
        <w:pStyle w:val="Heading2"/>
        <w:rPr>
          <w:color w:val="215E99" w:themeColor="text2" w:themeTint="BF"/>
        </w:rPr>
      </w:pPr>
      <w:r w:rsidRPr="000F0ADD">
        <w:rPr>
          <w:color w:val="215E99" w:themeColor="text2" w:themeTint="BF"/>
        </w:rPr>
        <w:t>1.1 Mục đích</w:t>
      </w:r>
    </w:p>
    <w:p w14:paraId="2DD603E1" w14:textId="77777777" w:rsidR="000F0ADD" w:rsidRDefault="000F0ADD" w:rsidP="000F0ADD">
      <w:pPr>
        <w:spacing w:after="120" w:line="300" w:lineRule="auto"/>
      </w:pPr>
      <w:r>
        <w:t xml:space="preserve">Tài liệu này đặc tả các yêu cầu của phân hệ </w:t>
      </w:r>
      <w:r>
        <w:rPr>
          <w:b/>
          <w:bCs/>
        </w:rPr>
        <w:t>Đặt hàng nhanh</w:t>
      </w:r>
      <w:r>
        <w:t xml:space="preserve"> thuộc ứng dụng bán lẻ RikkeiMart-Lite, làm căn cứ để Dev triển khai và Tester xây dựng kịch bản kiểm thử.</w:t>
      </w:r>
    </w:p>
    <w:p w14:paraId="065F903B" w14:textId="77777777" w:rsidR="000F0ADD" w:rsidRPr="000F0ADD" w:rsidRDefault="000F0ADD" w:rsidP="000F0ADD">
      <w:pPr>
        <w:pStyle w:val="Heading2"/>
        <w:rPr>
          <w:color w:val="215E99" w:themeColor="text2" w:themeTint="BF"/>
        </w:rPr>
      </w:pPr>
      <w:r w:rsidRPr="000F0ADD">
        <w:rPr>
          <w:color w:val="215E99" w:themeColor="text2" w:themeTint="BF"/>
        </w:rPr>
        <w:t>1.2 Phạm vi</w:t>
      </w:r>
    </w:p>
    <w:p w14:paraId="1B2CD179" w14:textId="77777777" w:rsidR="000F0ADD" w:rsidRDefault="000F0ADD" w:rsidP="000F0ADD">
      <w:pPr>
        <w:spacing w:after="120" w:line="300" w:lineRule="auto"/>
      </w:pPr>
      <w:r>
        <w:t xml:space="preserve">Phân hệ cho phép khách hàng xem danh sách sản phẩm, chọn sản phẩm, nhập số lượng và đặt hàng; đơn hàng được tạo ở trạng thái “Chờ xử lý” để Nhân viên xử lý đơn xem và xác nhận. Tài liệu </w:t>
      </w:r>
      <w:r>
        <w:rPr>
          <w:b/>
          <w:bCs/>
        </w:rPr>
        <w:t>không</w:t>
      </w:r>
      <w:r>
        <w:t xml:space="preserve"> bao gồm các phân hệ khác của hệ thống (thanh toán, vận chuyển, quản lý kho, quản lý tài khoản…).</w:t>
      </w:r>
    </w:p>
    <w:p w14:paraId="216CBE9D" w14:textId="77777777" w:rsidR="000F0ADD" w:rsidRPr="000F0ADD" w:rsidRDefault="000F0ADD" w:rsidP="000F0ADD">
      <w:pPr>
        <w:pStyle w:val="Heading2"/>
        <w:rPr>
          <w:color w:val="215E99" w:themeColor="text2" w:themeTint="BF"/>
        </w:rPr>
      </w:pPr>
      <w:r w:rsidRPr="000F0ADD">
        <w:rPr>
          <w:color w:val="215E99" w:themeColor="text2" w:themeTint="BF"/>
        </w:rPr>
        <w:t>1.3 Định nghĩa và từ viết tắt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F0ADD" w14:paraId="427CC56D" w14:textId="77777777" w:rsidTr="0051556B">
        <w:trPr>
          <w:cantSplit/>
          <w:tblHeader/>
        </w:trPr>
        <w:tc>
          <w:tcPr>
            <w:tcW w:w="20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63D95497" w14:textId="77777777" w:rsidR="000F0ADD" w:rsidRDefault="000F0ADD" w:rsidP="0051556B">
            <w:pPr>
              <w:keepNext/>
              <w:spacing w:after="40" w:line="276" w:lineRule="auto"/>
            </w:pPr>
            <w:r>
              <w:rPr>
                <w:b/>
                <w:bCs/>
                <w:color w:val="FFFFFF"/>
                <w:sz w:val="20"/>
                <w:szCs w:val="20"/>
              </w:rPr>
              <w:t>Thuật ngữ</w:t>
            </w:r>
          </w:p>
        </w:tc>
        <w:tc>
          <w:tcPr>
            <w:tcW w:w="70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238F109B" w14:textId="77777777" w:rsidR="000F0ADD" w:rsidRDefault="000F0ADD" w:rsidP="0051556B">
            <w:pPr>
              <w:keepNext/>
              <w:spacing w:after="40" w:line="276" w:lineRule="auto"/>
            </w:pPr>
            <w:r>
              <w:rPr>
                <w:b/>
                <w:bCs/>
                <w:color w:val="FFFFFF"/>
                <w:sz w:val="20"/>
                <w:szCs w:val="20"/>
              </w:rPr>
              <w:t>Ý nghĩa</w:t>
            </w:r>
          </w:p>
        </w:tc>
      </w:tr>
      <w:tr w:rsidR="000F0ADD" w14:paraId="3FF4ED35" w14:textId="77777777" w:rsidTr="0051556B">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7AECC80" w14:textId="77777777" w:rsidR="000F0ADD" w:rsidRDefault="000F0ADD" w:rsidP="0051556B">
            <w:pPr>
              <w:keepNext/>
              <w:spacing w:after="40" w:line="276" w:lineRule="auto"/>
            </w:pPr>
            <w:r>
              <w:rPr>
                <w:sz w:val="20"/>
                <w:szCs w:val="20"/>
              </w:rPr>
              <w:t>SRS</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7E8258A" w14:textId="77777777" w:rsidR="000F0ADD" w:rsidRDefault="000F0ADD" w:rsidP="0051556B">
            <w:pPr>
              <w:keepNext/>
              <w:spacing w:after="40" w:line="276" w:lineRule="auto"/>
            </w:pPr>
            <w:r>
              <w:rPr>
                <w:sz w:val="20"/>
                <w:szCs w:val="20"/>
              </w:rPr>
              <w:t>Software Requirements Specification – Đặc tả yêu cầu phần mềm</w:t>
            </w:r>
          </w:p>
        </w:tc>
      </w:tr>
      <w:tr w:rsidR="000F0ADD" w14:paraId="53E670A1" w14:textId="77777777" w:rsidTr="0051556B">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23CEE6F" w14:textId="77777777" w:rsidR="000F0ADD" w:rsidRDefault="000F0ADD" w:rsidP="0051556B">
            <w:pPr>
              <w:keepNext/>
              <w:spacing w:after="40" w:line="276" w:lineRule="auto"/>
            </w:pPr>
            <w:r>
              <w:rPr>
                <w:sz w:val="20"/>
                <w:szCs w:val="20"/>
              </w:rPr>
              <w:t>UC</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693EC8B" w14:textId="77777777" w:rsidR="000F0ADD" w:rsidRDefault="000F0ADD" w:rsidP="0051556B">
            <w:pPr>
              <w:keepNext/>
              <w:spacing w:after="40" w:line="276" w:lineRule="auto"/>
            </w:pPr>
            <w:r>
              <w:rPr>
                <w:sz w:val="20"/>
                <w:szCs w:val="20"/>
              </w:rPr>
              <w:t>Use Case – Ca sử dụng</w:t>
            </w:r>
          </w:p>
        </w:tc>
      </w:tr>
      <w:tr w:rsidR="000F0ADD" w14:paraId="3EACD050" w14:textId="77777777" w:rsidTr="0051556B">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A7BAC0D" w14:textId="77777777" w:rsidR="000F0ADD" w:rsidRDefault="000F0ADD" w:rsidP="0051556B">
            <w:pPr>
              <w:keepNext/>
              <w:spacing w:after="40" w:line="276" w:lineRule="auto"/>
            </w:pPr>
            <w:r>
              <w:rPr>
                <w:sz w:val="20"/>
                <w:szCs w:val="20"/>
              </w:rPr>
              <w:t>ERD</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5844738" w14:textId="77777777" w:rsidR="000F0ADD" w:rsidRDefault="000F0ADD" w:rsidP="0051556B">
            <w:pPr>
              <w:keepNext/>
              <w:spacing w:after="40" w:line="276" w:lineRule="auto"/>
            </w:pPr>
            <w:r>
              <w:rPr>
                <w:sz w:val="20"/>
                <w:szCs w:val="20"/>
              </w:rPr>
              <w:t>Entity Relationship Diagram – Sơ đồ thực thể liên kết</w:t>
            </w:r>
          </w:p>
        </w:tc>
      </w:tr>
      <w:tr w:rsidR="000F0ADD" w14:paraId="3D36579E" w14:textId="77777777" w:rsidTr="0051556B">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6C063E9" w14:textId="77777777" w:rsidR="000F0ADD" w:rsidRDefault="000F0ADD" w:rsidP="0051556B">
            <w:pPr>
              <w:keepNext/>
              <w:spacing w:after="40" w:line="276" w:lineRule="auto"/>
            </w:pPr>
            <w:r>
              <w:rPr>
                <w:sz w:val="20"/>
                <w:szCs w:val="20"/>
              </w:rPr>
              <w:t>PK / FK</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DC582C4" w14:textId="77777777" w:rsidR="000F0ADD" w:rsidRDefault="000F0ADD" w:rsidP="0051556B">
            <w:pPr>
              <w:keepNext/>
              <w:spacing w:after="40" w:line="276" w:lineRule="auto"/>
            </w:pPr>
            <w:r>
              <w:rPr>
                <w:sz w:val="20"/>
                <w:szCs w:val="20"/>
              </w:rPr>
              <w:t>Khóa chính / Khóa ngoại</w:t>
            </w:r>
          </w:p>
        </w:tc>
      </w:tr>
      <w:tr w:rsidR="000F0ADD" w14:paraId="3114689B" w14:textId="77777777" w:rsidTr="0051556B">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8CC2E00" w14:textId="77777777" w:rsidR="000F0ADD" w:rsidRDefault="000F0ADD" w:rsidP="0051556B">
            <w:pPr>
              <w:keepNext/>
              <w:spacing w:after="40" w:line="276" w:lineRule="auto"/>
            </w:pPr>
            <w:r>
              <w:rPr>
                <w:sz w:val="20"/>
                <w:szCs w:val="20"/>
              </w:rPr>
              <w:t>Chờ xử lý</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C0D9B86" w14:textId="77777777" w:rsidR="000F0ADD" w:rsidRDefault="000F0ADD" w:rsidP="0051556B">
            <w:pPr>
              <w:keepNext/>
              <w:spacing w:after="40" w:line="276" w:lineRule="auto"/>
            </w:pPr>
            <w:r>
              <w:rPr>
                <w:sz w:val="20"/>
                <w:szCs w:val="20"/>
              </w:rPr>
              <w:t>Trạng thái đơn hàng vừa được tạo</w:t>
            </w:r>
          </w:p>
        </w:tc>
      </w:tr>
      <w:tr w:rsidR="000F0ADD" w14:paraId="51364FB8" w14:textId="77777777" w:rsidTr="0051556B">
        <w:trPr>
          <w:cantSplit/>
        </w:trPr>
        <w:tc>
          <w:tcPr>
            <w:tcW w:w="2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6FDBEC6" w14:textId="77777777" w:rsidR="000F0ADD" w:rsidRDefault="000F0ADD" w:rsidP="0051556B">
            <w:pPr>
              <w:spacing w:after="40" w:line="276" w:lineRule="auto"/>
            </w:pPr>
            <w:r>
              <w:rPr>
                <w:sz w:val="20"/>
                <w:szCs w:val="20"/>
              </w:rPr>
              <w:t>Đã xác nhận</w:t>
            </w:r>
          </w:p>
        </w:tc>
        <w:tc>
          <w:tcPr>
            <w:tcW w:w="70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F8CA22B" w14:textId="77777777" w:rsidR="000F0ADD" w:rsidRDefault="000F0ADD" w:rsidP="0051556B">
            <w:pPr>
              <w:spacing w:after="40" w:line="276" w:lineRule="auto"/>
            </w:pPr>
            <w:r>
              <w:rPr>
                <w:sz w:val="20"/>
                <w:szCs w:val="20"/>
              </w:rPr>
              <w:t>Trạng thái đơn hàng sau khi Nhân viên xử lý đơn xác nhận</w:t>
            </w:r>
          </w:p>
        </w:tc>
      </w:tr>
    </w:tbl>
    <w:p w14:paraId="2B9D28AD" w14:textId="77777777" w:rsidR="000F0ADD" w:rsidRPr="000F0ADD" w:rsidRDefault="000F0ADD" w:rsidP="000F0ADD">
      <w:pPr>
        <w:pStyle w:val="Heading2"/>
        <w:rPr>
          <w:color w:val="215E99" w:themeColor="text2" w:themeTint="BF"/>
        </w:rPr>
      </w:pPr>
      <w:r w:rsidRPr="000F0ADD">
        <w:rPr>
          <w:color w:val="215E99" w:themeColor="text2" w:themeTint="BF"/>
        </w:rPr>
        <w:t>1.4 Tổng quan tài liệu</w:t>
      </w:r>
    </w:p>
    <w:p w14:paraId="472E3EBA" w14:textId="77777777" w:rsidR="000F0ADD" w:rsidRDefault="000F0ADD" w:rsidP="000F0ADD">
      <w:pPr>
        <w:spacing w:after="120" w:line="300" w:lineRule="auto"/>
      </w:pPr>
      <w:r>
        <w:t>Chương 2 mô tả tổng quan sản phẩm, chức năng và ràng buộc. Chương 3 đặc tả chi tiết giao diện, yêu cầu chức năng, yêu cầu phi chức năng và yêu cầu cơ sở dữ liệu.</w:t>
      </w:r>
    </w:p>
    <w:p w14:paraId="54294328" w14:textId="77777777" w:rsidR="000F0ADD" w:rsidRPr="000F0ADD" w:rsidRDefault="000F0ADD" w:rsidP="000F0ADD">
      <w:pPr>
        <w:pStyle w:val="Heading1"/>
        <w:rPr>
          <w:color w:val="215E99" w:themeColor="text2" w:themeTint="BF"/>
        </w:rPr>
      </w:pPr>
      <w:r w:rsidRPr="000F0ADD">
        <w:rPr>
          <w:color w:val="215E99" w:themeColor="text2" w:themeTint="BF"/>
        </w:rPr>
        <w:t>2. Mô tả tổng quan (Overall Description)</w:t>
      </w:r>
    </w:p>
    <w:p w14:paraId="4E022A59" w14:textId="77777777" w:rsidR="000F0ADD" w:rsidRPr="000F0ADD" w:rsidRDefault="000F0ADD" w:rsidP="000F0ADD">
      <w:pPr>
        <w:pStyle w:val="Heading2"/>
        <w:rPr>
          <w:color w:val="215E99" w:themeColor="text2" w:themeTint="BF"/>
        </w:rPr>
      </w:pPr>
      <w:r w:rsidRPr="000F0ADD">
        <w:rPr>
          <w:color w:val="215E99" w:themeColor="text2" w:themeTint="BF"/>
        </w:rPr>
        <w:t>2.1 Bối cảnh sản phẩm</w:t>
      </w:r>
    </w:p>
    <w:p w14:paraId="441F89D9" w14:textId="77777777" w:rsidR="000F0ADD" w:rsidRDefault="000F0ADD" w:rsidP="000F0ADD">
      <w:pPr>
        <w:spacing w:after="120" w:line="300" w:lineRule="auto"/>
      </w:pPr>
      <w:r>
        <w:t>Phân hệ “Đặt hàng nhanh” là một thành phần của ứng dụng bán lẻ RikkeiMart-Lite, phục vụ luồng đặt hàng đơn giản từ danh sách sản phẩm đến đơn hàng chờ xử lý.</w:t>
      </w:r>
    </w:p>
    <w:p w14:paraId="08F82ACB" w14:textId="77777777" w:rsidR="000F0ADD" w:rsidRPr="000F0ADD" w:rsidRDefault="000F0ADD" w:rsidP="000F0ADD">
      <w:pPr>
        <w:pStyle w:val="Heading2"/>
        <w:rPr>
          <w:color w:val="215E99" w:themeColor="text2" w:themeTint="BF"/>
        </w:rPr>
      </w:pPr>
      <w:r w:rsidRPr="000F0ADD">
        <w:rPr>
          <w:color w:val="215E99" w:themeColor="text2" w:themeTint="BF"/>
        </w:rPr>
        <w:lastRenderedPageBreak/>
        <w:t>2.2 Chức năng sản phẩm</w:t>
      </w:r>
    </w:p>
    <w:p w14:paraId="338E62DF" w14:textId="77777777" w:rsidR="000F0ADD" w:rsidRPr="000F0ADD" w:rsidRDefault="000F0ADD" w:rsidP="000F0ADD">
      <w:pPr>
        <w:pStyle w:val="Heading3"/>
        <w:rPr>
          <w:color w:val="215E99" w:themeColor="text2" w:themeTint="BF"/>
        </w:rPr>
      </w:pPr>
      <w:r w:rsidRPr="000F0ADD">
        <w:rPr>
          <w:color w:val="215E99" w:themeColor="text2" w:themeTint="BF"/>
        </w:rPr>
        <w:t>Đặc tả Use Case “Đặt hàng”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0F0ADD" w14:paraId="2A738E40" w14:textId="77777777" w:rsidTr="0051556B">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7873D688" w14:textId="77777777" w:rsidR="000F0ADD" w:rsidRDefault="000F0ADD" w:rsidP="0051556B">
            <w:pPr>
              <w:keepNext/>
              <w:spacing w:after="40" w:line="276" w:lineRule="auto"/>
            </w:pPr>
            <w:r>
              <w:rPr>
                <w:sz w:val="20"/>
                <w:szCs w:val="20"/>
              </w:rPr>
              <w:t>Tên Use Case</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EFA113A" w14:textId="77777777" w:rsidR="000F0ADD" w:rsidRDefault="000F0ADD" w:rsidP="0051556B">
            <w:pPr>
              <w:keepNext/>
              <w:spacing w:after="40" w:line="276" w:lineRule="auto"/>
            </w:pPr>
            <w:r>
              <w:rPr>
                <w:sz w:val="20"/>
                <w:szCs w:val="20"/>
              </w:rPr>
              <w:t>Đặt hàng</w:t>
            </w:r>
          </w:p>
        </w:tc>
      </w:tr>
      <w:tr w:rsidR="000F0ADD" w14:paraId="696AAA69" w14:textId="77777777" w:rsidTr="0051556B">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2E24FF39" w14:textId="77777777" w:rsidR="000F0ADD" w:rsidRDefault="000F0ADD" w:rsidP="0051556B">
            <w:pPr>
              <w:keepNext/>
              <w:spacing w:after="40" w:line="276" w:lineRule="auto"/>
            </w:pPr>
            <w:r>
              <w:rPr>
                <w:sz w:val="20"/>
                <w:szCs w:val="20"/>
              </w:rPr>
              <w:t>Actor</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C5FFC9B" w14:textId="77777777" w:rsidR="000F0ADD" w:rsidRDefault="000F0ADD" w:rsidP="0051556B">
            <w:pPr>
              <w:keepNext/>
              <w:spacing w:after="40" w:line="276" w:lineRule="auto"/>
            </w:pPr>
            <w:r>
              <w:rPr>
                <w:sz w:val="20"/>
                <w:szCs w:val="20"/>
              </w:rPr>
              <w:t>Khách hàng (chính); Nhân viên xử lý đơn</w:t>
            </w:r>
          </w:p>
        </w:tc>
      </w:tr>
      <w:tr w:rsidR="000F0ADD" w14:paraId="3D88F81F" w14:textId="77777777" w:rsidTr="0051556B">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3C1871C2" w14:textId="77777777" w:rsidR="000F0ADD" w:rsidRDefault="000F0ADD" w:rsidP="0051556B">
            <w:pPr>
              <w:keepNext/>
              <w:spacing w:after="40" w:line="276" w:lineRule="auto"/>
            </w:pPr>
            <w:r>
              <w:rPr>
                <w:sz w:val="20"/>
                <w:szCs w:val="20"/>
              </w:rPr>
              <w:t>Tiền điều kiện</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0D103BC" w14:textId="77777777" w:rsidR="000F0ADD" w:rsidRDefault="000F0ADD" w:rsidP="0051556B">
            <w:pPr>
              <w:keepNext/>
              <w:spacing w:after="40" w:line="276" w:lineRule="auto"/>
            </w:pPr>
            <w:r>
              <w:rPr>
                <w:sz w:val="20"/>
                <w:szCs w:val="20"/>
              </w:rPr>
              <w:t>Khách hàng đang ở màn hình danh sách sản phẩm; kho còn ít nhất 1 sản phẩm hiển thị</w:t>
            </w:r>
          </w:p>
        </w:tc>
      </w:tr>
      <w:tr w:rsidR="000F0ADD" w14:paraId="4F0FCB52" w14:textId="77777777" w:rsidTr="0051556B">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4AA39946" w14:textId="77777777" w:rsidR="000F0ADD" w:rsidRDefault="000F0ADD" w:rsidP="0051556B">
            <w:pPr>
              <w:keepNext/>
              <w:spacing w:after="40" w:line="276" w:lineRule="auto"/>
            </w:pPr>
            <w:r>
              <w:rPr>
                <w:sz w:val="20"/>
                <w:szCs w:val="20"/>
              </w:rPr>
              <w:t>Luồng chính</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13BEE5F" w14:textId="77777777" w:rsidR="000F0ADD" w:rsidRDefault="000F0ADD" w:rsidP="0051556B">
            <w:pPr>
              <w:keepNext/>
              <w:spacing w:after="40" w:line="276" w:lineRule="auto"/>
            </w:pPr>
            <w:r>
              <w:rPr>
                <w:sz w:val="20"/>
                <w:szCs w:val="20"/>
              </w:rPr>
              <w:t>1. Khách hàng xem danh sách sản phẩm.</w:t>
            </w:r>
          </w:p>
          <w:p w14:paraId="7334611D" w14:textId="77777777" w:rsidR="000F0ADD" w:rsidRDefault="000F0ADD" w:rsidP="0051556B">
            <w:pPr>
              <w:keepNext/>
              <w:spacing w:after="40" w:line="276" w:lineRule="auto"/>
            </w:pPr>
            <w:r>
              <w:rPr>
                <w:sz w:val="20"/>
                <w:szCs w:val="20"/>
              </w:rPr>
              <w:t>2. Khách hàng chọn 1 sản phẩm và nhập số lượng.</w:t>
            </w:r>
          </w:p>
          <w:p w14:paraId="3B7E94FD" w14:textId="77777777" w:rsidR="000F0ADD" w:rsidRDefault="000F0ADD" w:rsidP="0051556B">
            <w:pPr>
              <w:keepNext/>
              <w:spacing w:after="40" w:line="276" w:lineRule="auto"/>
            </w:pPr>
            <w:r>
              <w:rPr>
                <w:sz w:val="20"/>
                <w:szCs w:val="20"/>
              </w:rPr>
              <w:t>3. Khách hàng xác nhận đặt hàng.</w:t>
            </w:r>
          </w:p>
          <w:p w14:paraId="0226923E" w14:textId="77777777" w:rsidR="000F0ADD" w:rsidRDefault="000F0ADD" w:rsidP="0051556B">
            <w:pPr>
              <w:keepNext/>
              <w:spacing w:after="40" w:line="276" w:lineRule="auto"/>
            </w:pPr>
            <w:r>
              <w:rPr>
                <w:sz w:val="20"/>
                <w:szCs w:val="20"/>
              </w:rPr>
              <w:t>4. Hệ thống kiểm tra số lượng hợp lệ và tạo đơn hàng ở trạng thái “Chờ xử lý”.</w:t>
            </w:r>
          </w:p>
          <w:p w14:paraId="1CC51052" w14:textId="77777777" w:rsidR="000F0ADD" w:rsidRDefault="000F0ADD" w:rsidP="0051556B">
            <w:pPr>
              <w:keepNext/>
              <w:spacing w:after="40" w:line="276" w:lineRule="auto"/>
            </w:pPr>
            <w:r>
              <w:rPr>
                <w:sz w:val="20"/>
                <w:szCs w:val="20"/>
              </w:rPr>
              <w:t>5. Hệ thống hiển thị thông báo đặt hàng thành công.</w:t>
            </w:r>
          </w:p>
        </w:tc>
      </w:tr>
      <w:tr w:rsidR="000F0ADD" w14:paraId="01963518" w14:textId="77777777" w:rsidTr="0051556B">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2BF7D5BE" w14:textId="77777777" w:rsidR="000F0ADD" w:rsidRDefault="000F0ADD" w:rsidP="0051556B">
            <w:pPr>
              <w:keepNext/>
              <w:spacing w:after="40" w:line="276" w:lineRule="auto"/>
            </w:pPr>
            <w:r>
              <w:rPr>
                <w:sz w:val="20"/>
                <w:szCs w:val="20"/>
              </w:rPr>
              <w:t>Luồng ngoại lệ</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DCFA267" w14:textId="77777777" w:rsidR="000F0ADD" w:rsidRDefault="000F0ADD" w:rsidP="0051556B">
            <w:pPr>
              <w:keepNext/>
              <w:spacing w:after="40" w:line="276" w:lineRule="auto"/>
            </w:pPr>
            <w:r>
              <w:rPr>
                <w:sz w:val="20"/>
                <w:szCs w:val="20"/>
              </w:rPr>
              <w:t>4a. Nếu số lượng nhập không hợp lệ (rỗng hoặc ≤ 0), hệ thống hiển thị thông báo lỗi và không tạo đơn.</w:t>
            </w:r>
          </w:p>
        </w:tc>
      </w:tr>
      <w:tr w:rsidR="000F0ADD" w14:paraId="620017C2" w14:textId="77777777" w:rsidTr="0051556B">
        <w:trPr>
          <w:cantSplit/>
        </w:trPr>
        <w:tc>
          <w:tcPr>
            <w:tcW w:w="2100" w:type="dxa"/>
            <w:tcBorders>
              <w:top w:val="single" w:sz="4" w:space="0" w:color="9AA5AE"/>
              <w:left w:val="single" w:sz="4" w:space="0" w:color="9AA5AE"/>
              <w:bottom w:val="single" w:sz="4" w:space="0" w:color="9AA5AE"/>
              <w:right w:val="single" w:sz="4" w:space="0" w:color="9AA5AE"/>
            </w:tcBorders>
            <w:shd w:val="clear" w:color="auto" w:fill="E8EEF4"/>
            <w:tcMar>
              <w:top w:w="70" w:type="dxa"/>
              <w:left w:w="110" w:type="dxa"/>
              <w:bottom w:w="70" w:type="dxa"/>
              <w:right w:w="110" w:type="dxa"/>
            </w:tcMar>
          </w:tcPr>
          <w:p w14:paraId="7A7F8DDE" w14:textId="77777777" w:rsidR="000F0ADD" w:rsidRDefault="000F0ADD" w:rsidP="0051556B">
            <w:pPr>
              <w:spacing w:after="40" w:line="276" w:lineRule="auto"/>
            </w:pPr>
            <w:r>
              <w:rPr>
                <w:sz w:val="20"/>
                <w:szCs w:val="20"/>
              </w:rPr>
              <w:t>Hậu điều kiện</w:t>
            </w:r>
          </w:p>
        </w:tc>
        <w:tc>
          <w:tcPr>
            <w:tcW w:w="69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A7267AD" w14:textId="77777777" w:rsidR="000F0ADD" w:rsidRDefault="000F0ADD" w:rsidP="0051556B">
            <w:pPr>
              <w:spacing w:after="40" w:line="276" w:lineRule="auto"/>
            </w:pPr>
            <w:r>
              <w:rPr>
                <w:sz w:val="20"/>
                <w:szCs w:val="20"/>
              </w:rPr>
              <w:t>Đơn hàng mới xuất hiện trong danh sách chờ xử lý của Nhân viên xử lý đơn; người này xem và xác nhận đơn.</w:t>
            </w:r>
          </w:p>
        </w:tc>
      </w:tr>
    </w:tbl>
    <w:p w14:paraId="389C6B5B" w14:textId="77777777" w:rsidR="000F0ADD" w:rsidRPr="000F0ADD" w:rsidRDefault="000F0ADD" w:rsidP="000F0ADD">
      <w:pPr>
        <w:pStyle w:val="Heading2"/>
        <w:rPr>
          <w:color w:val="215E99" w:themeColor="text2" w:themeTint="BF"/>
        </w:rPr>
      </w:pPr>
      <w:r w:rsidRPr="000F0ADD">
        <w:rPr>
          <w:color w:val="215E99" w:themeColor="text2" w:themeTint="BF"/>
        </w:rPr>
        <w:t>2.3 Đặc điểm người dùng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F0ADD" w14:paraId="4F1799B6" w14:textId="77777777" w:rsidTr="0051556B">
        <w:trPr>
          <w:cantSplit/>
          <w:tblHeader/>
        </w:trPr>
        <w:tc>
          <w:tcPr>
            <w:tcW w:w="24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63CF61E4" w14:textId="77777777" w:rsidR="000F0ADD" w:rsidRDefault="000F0ADD" w:rsidP="0051556B">
            <w:pPr>
              <w:keepNext/>
              <w:spacing w:after="40" w:line="276" w:lineRule="auto"/>
            </w:pPr>
            <w:r>
              <w:rPr>
                <w:b/>
                <w:bCs/>
                <w:color w:val="FFFFFF"/>
                <w:sz w:val="20"/>
                <w:szCs w:val="20"/>
              </w:rPr>
              <w:t>Người dùng</w:t>
            </w:r>
          </w:p>
        </w:tc>
        <w:tc>
          <w:tcPr>
            <w:tcW w:w="66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25EB4DE2" w14:textId="77777777" w:rsidR="000F0ADD" w:rsidRDefault="000F0ADD" w:rsidP="0051556B">
            <w:pPr>
              <w:keepNext/>
              <w:spacing w:after="40" w:line="276" w:lineRule="auto"/>
            </w:pPr>
            <w:r>
              <w:rPr>
                <w:b/>
                <w:bCs/>
                <w:color w:val="FFFFFF"/>
                <w:sz w:val="20"/>
                <w:szCs w:val="20"/>
              </w:rPr>
              <w:t>Mô tả</w:t>
            </w:r>
          </w:p>
        </w:tc>
      </w:tr>
      <w:tr w:rsidR="000F0ADD" w14:paraId="0819D974" w14:textId="77777777" w:rsidTr="0051556B">
        <w:trPr>
          <w:cantSplit/>
        </w:trPr>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770C750" w14:textId="77777777" w:rsidR="000F0ADD" w:rsidRDefault="000F0ADD" w:rsidP="0051556B">
            <w:pPr>
              <w:keepNext/>
              <w:spacing w:after="40" w:line="276" w:lineRule="auto"/>
            </w:pPr>
            <w:r>
              <w:rPr>
                <w:sz w:val="20"/>
                <w:szCs w:val="20"/>
              </w:rPr>
              <w:t>Khách hàng</w:t>
            </w:r>
          </w:p>
        </w:tc>
        <w:tc>
          <w:tcPr>
            <w:tcW w:w="6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C9B2CFE" w14:textId="77777777" w:rsidR="000F0ADD" w:rsidRDefault="000F0ADD" w:rsidP="0051556B">
            <w:pPr>
              <w:keepNext/>
              <w:spacing w:after="40" w:line="276" w:lineRule="auto"/>
            </w:pPr>
            <w:r>
              <w:rPr>
                <w:sz w:val="20"/>
                <w:szCs w:val="20"/>
              </w:rPr>
              <w:t>Người mua hàng, thao tác trực tiếp trên màn hình đặt hàng.</w:t>
            </w:r>
          </w:p>
        </w:tc>
      </w:tr>
      <w:tr w:rsidR="000F0ADD" w14:paraId="12FB6FE7" w14:textId="77777777" w:rsidTr="0051556B">
        <w:trPr>
          <w:cantSplit/>
        </w:trPr>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2B7EE10" w14:textId="77777777" w:rsidR="000F0ADD" w:rsidRDefault="000F0ADD" w:rsidP="0051556B">
            <w:pPr>
              <w:spacing w:after="40" w:line="276" w:lineRule="auto"/>
            </w:pPr>
            <w:r>
              <w:rPr>
                <w:sz w:val="20"/>
                <w:szCs w:val="20"/>
              </w:rPr>
              <w:t>Nhân viên xử lý đơn</w:t>
            </w:r>
          </w:p>
        </w:tc>
        <w:tc>
          <w:tcPr>
            <w:tcW w:w="6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534BB1F" w14:textId="77777777" w:rsidR="000F0ADD" w:rsidRDefault="000F0ADD" w:rsidP="0051556B">
            <w:pPr>
              <w:spacing w:after="40" w:line="276" w:lineRule="auto"/>
            </w:pPr>
            <w:r>
              <w:rPr>
                <w:sz w:val="20"/>
                <w:szCs w:val="20"/>
              </w:rPr>
              <w:t>Người xem danh sách đơn “Chờ xử lý” và xác nhận đơn.</w:t>
            </w:r>
          </w:p>
        </w:tc>
      </w:tr>
    </w:tbl>
    <w:p w14:paraId="5300AA03" w14:textId="77777777" w:rsidR="000F0ADD" w:rsidRPr="000F0ADD" w:rsidRDefault="000F0ADD" w:rsidP="000F0ADD">
      <w:pPr>
        <w:pStyle w:val="Heading2"/>
        <w:rPr>
          <w:color w:val="215E99" w:themeColor="text2" w:themeTint="BF"/>
        </w:rPr>
      </w:pPr>
      <w:r w:rsidRPr="000F0ADD">
        <w:rPr>
          <w:color w:val="215E99" w:themeColor="text2" w:themeTint="BF"/>
        </w:rPr>
        <w:t>2.4 Ràng buộc và quy tắc nghiệp vụ</w:t>
      </w:r>
    </w:p>
    <w:p w14:paraId="5B871EAA" w14:textId="77777777" w:rsidR="000F0ADD" w:rsidRDefault="000F0ADD" w:rsidP="000F0ADD">
      <w:pPr>
        <w:pStyle w:val="ListParagraph"/>
        <w:numPr>
          <w:ilvl w:val="0"/>
          <w:numId w:val="1"/>
        </w:numPr>
        <w:spacing w:after="80" w:line="300" w:lineRule="auto"/>
        <w:contextualSpacing w:val="0"/>
      </w:pPr>
      <w:r>
        <w:t>Một khách hàng có thể đặt nhiều đơn hàng; một đơn hàng chỉ do đúng 1 khách hàng tạo ra.</w:t>
      </w:r>
    </w:p>
    <w:p w14:paraId="69B036F9" w14:textId="77777777" w:rsidR="000F0ADD" w:rsidRDefault="000F0ADD" w:rsidP="000F0ADD">
      <w:pPr>
        <w:pStyle w:val="ListParagraph"/>
        <w:numPr>
          <w:ilvl w:val="0"/>
          <w:numId w:val="1"/>
        </w:numPr>
        <w:spacing w:after="80" w:line="300" w:lineRule="auto"/>
        <w:contextualSpacing w:val="0"/>
      </w:pPr>
      <w:r>
        <w:t>Đơn hàng khi vừa tạo luôn ở trạng thái “Chờ xử lý”; chỉ chuyển sang “Đã xác nhận” sau khi Nhân viên xử lý đơn thực hiện thao tác xác nhận.</w:t>
      </w:r>
    </w:p>
    <w:p w14:paraId="2839D8C8" w14:textId="77777777" w:rsidR="000F0ADD" w:rsidRDefault="000F0ADD" w:rsidP="000F0ADD">
      <w:pPr>
        <w:pStyle w:val="ListParagraph"/>
        <w:numPr>
          <w:ilvl w:val="0"/>
          <w:numId w:val="1"/>
        </w:numPr>
        <w:spacing w:after="80" w:line="300" w:lineRule="auto"/>
        <w:contextualSpacing w:val="0"/>
      </w:pPr>
      <w:r>
        <w:t>Màn hình đặt hàng bắt buộc có khu vực hiển thị kết quả (thành công/lỗi) ngay sau khi khách hàng xác nhận đặt hàng; không để khách hàng chờ mà không có phản hồi.</w:t>
      </w:r>
    </w:p>
    <w:p w14:paraId="4E3E40D4" w14:textId="77777777" w:rsidR="000F0ADD" w:rsidRDefault="000F0ADD" w:rsidP="000F0ADD">
      <w:pPr>
        <w:pStyle w:val="ListParagraph"/>
        <w:numPr>
          <w:ilvl w:val="0"/>
          <w:numId w:val="1"/>
        </w:numPr>
        <w:spacing w:after="80" w:line="300" w:lineRule="auto"/>
        <w:contextualSpacing w:val="0"/>
      </w:pPr>
      <w:r>
        <w:t>Một đơn hàng có thể chứa một hoặc nhiều sản phẩm, mỗi sản phẩm có số lượng riêng.</w:t>
      </w:r>
    </w:p>
    <w:p w14:paraId="4549EC7E" w14:textId="77777777" w:rsidR="000F0ADD" w:rsidRPr="000F0ADD" w:rsidRDefault="000F0ADD" w:rsidP="000F0ADD">
      <w:pPr>
        <w:pStyle w:val="Heading2"/>
        <w:rPr>
          <w:color w:val="215E99" w:themeColor="text2" w:themeTint="BF"/>
        </w:rPr>
      </w:pPr>
      <w:r w:rsidRPr="000F0ADD">
        <w:rPr>
          <w:color w:val="215E99" w:themeColor="text2" w:themeTint="BF"/>
        </w:rPr>
        <w:t>2.5 Giả định và phụ thuộc</w:t>
      </w:r>
    </w:p>
    <w:p w14:paraId="400271B2" w14:textId="77777777" w:rsidR="000F0ADD" w:rsidRDefault="000F0ADD" w:rsidP="000F0ADD">
      <w:pPr>
        <w:pStyle w:val="ListParagraph"/>
        <w:numPr>
          <w:ilvl w:val="0"/>
          <w:numId w:val="1"/>
        </w:numPr>
        <w:spacing w:after="80" w:line="300" w:lineRule="auto"/>
        <w:contextualSpacing w:val="0"/>
      </w:pPr>
      <w:r>
        <w:t>Dữ liệu sản phẩm (mã, tên, đơn giá) đã có sẵn trong hệ thống.</w:t>
      </w:r>
    </w:p>
    <w:p w14:paraId="38D07DED" w14:textId="77777777" w:rsidR="000F0ADD" w:rsidRDefault="000F0ADD" w:rsidP="000F0ADD">
      <w:pPr>
        <w:pStyle w:val="ListParagraph"/>
        <w:numPr>
          <w:ilvl w:val="0"/>
          <w:numId w:val="1"/>
        </w:numPr>
        <w:spacing w:after="80" w:line="300" w:lineRule="auto"/>
        <w:contextualSpacing w:val="0"/>
      </w:pPr>
      <w:r>
        <w:t>Khách hàng đã được xác định (đã có thông tin tên khách hàng) khi đặt hàng.</w:t>
      </w:r>
    </w:p>
    <w:p w14:paraId="317BB2C8" w14:textId="77777777" w:rsidR="000F0ADD" w:rsidRPr="000F0ADD" w:rsidRDefault="000F0ADD" w:rsidP="000F0ADD">
      <w:pPr>
        <w:pStyle w:val="Heading1"/>
        <w:rPr>
          <w:color w:val="215E99" w:themeColor="text2" w:themeTint="BF"/>
        </w:rPr>
      </w:pPr>
      <w:r w:rsidRPr="000F0ADD">
        <w:rPr>
          <w:color w:val="215E99" w:themeColor="text2" w:themeTint="BF"/>
        </w:rPr>
        <w:lastRenderedPageBreak/>
        <w:t>3. Yêu cầu cụ thể (Specific Requirements)</w:t>
      </w:r>
    </w:p>
    <w:p w14:paraId="718679A5" w14:textId="77777777" w:rsidR="000F0ADD" w:rsidRPr="000F0ADD" w:rsidRDefault="000F0ADD" w:rsidP="000F0ADD">
      <w:pPr>
        <w:pStyle w:val="Heading2"/>
        <w:rPr>
          <w:color w:val="215E99" w:themeColor="text2" w:themeTint="BF"/>
        </w:rPr>
      </w:pPr>
      <w:r w:rsidRPr="000F0ADD">
        <w:rPr>
          <w:color w:val="215E99" w:themeColor="text2" w:themeTint="BF"/>
        </w:rPr>
        <w:t>3.1 Giao diện người dùng</w:t>
      </w:r>
    </w:p>
    <w:p w14:paraId="4EF5AAB9" w14:textId="77777777" w:rsidR="000F0ADD" w:rsidRPr="000F0ADD" w:rsidRDefault="000F0ADD" w:rsidP="000F0ADD">
      <w:pPr>
        <w:pStyle w:val="Heading3"/>
        <w:rPr>
          <w:color w:val="215E99" w:themeColor="text2" w:themeTint="BF"/>
        </w:rPr>
      </w:pPr>
      <w:r w:rsidRPr="000F0ADD">
        <w:rPr>
          <w:color w:val="215E99" w:themeColor="text2" w:themeTint="BF"/>
        </w:rPr>
        <w:t>3.1.1 Ánh xạ Use Case → UI Element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3626"/>
        <w:gridCol w:w="2400"/>
      </w:tblGrid>
      <w:tr w:rsidR="000F0ADD" w14:paraId="2402DAC8" w14:textId="77777777" w:rsidTr="0051556B">
        <w:trPr>
          <w:cantSplit/>
          <w:tblHeader/>
        </w:trPr>
        <w:tc>
          <w:tcPr>
            <w:tcW w:w="9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41A357BE" w14:textId="77777777" w:rsidR="000F0ADD" w:rsidRDefault="000F0ADD" w:rsidP="0051556B">
            <w:pPr>
              <w:keepNext/>
              <w:spacing w:after="40" w:line="276" w:lineRule="auto"/>
            </w:pPr>
            <w:r>
              <w:rPr>
                <w:b/>
                <w:bCs/>
                <w:color w:val="FFFFFF"/>
                <w:sz w:val="20"/>
                <w:szCs w:val="20"/>
              </w:rPr>
              <w:t>Bước UC</w:t>
            </w:r>
          </w:p>
        </w:tc>
        <w:tc>
          <w:tcPr>
            <w:tcW w:w="21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3269FA60" w14:textId="77777777" w:rsidR="000F0ADD" w:rsidRDefault="000F0ADD" w:rsidP="0051556B">
            <w:pPr>
              <w:keepNext/>
              <w:spacing w:after="40" w:line="276" w:lineRule="auto"/>
            </w:pPr>
            <w:r>
              <w:rPr>
                <w:b/>
                <w:bCs/>
                <w:color w:val="FFFFFF"/>
                <w:sz w:val="20"/>
                <w:szCs w:val="20"/>
              </w:rPr>
              <w:t>Hành động</w:t>
            </w:r>
          </w:p>
        </w:tc>
        <w:tc>
          <w:tcPr>
            <w:tcW w:w="36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26B7135D" w14:textId="77777777" w:rsidR="000F0ADD" w:rsidRDefault="000F0ADD" w:rsidP="0051556B">
            <w:pPr>
              <w:keepNext/>
              <w:spacing w:after="40" w:line="276" w:lineRule="auto"/>
            </w:pPr>
            <w:r>
              <w:rPr>
                <w:b/>
                <w:bCs/>
                <w:color w:val="FFFFFF"/>
                <w:sz w:val="20"/>
                <w:szCs w:val="20"/>
              </w:rPr>
              <w:t>UI Element</w:t>
            </w:r>
          </w:p>
        </w:tc>
        <w:tc>
          <w:tcPr>
            <w:tcW w:w="24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586E8C22" w14:textId="77777777" w:rsidR="000F0ADD" w:rsidRDefault="000F0ADD" w:rsidP="0051556B">
            <w:pPr>
              <w:keepNext/>
              <w:spacing w:after="40" w:line="276" w:lineRule="auto"/>
            </w:pPr>
            <w:r>
              <w:rPr>
                <w:b/>
                <w:bCs/>
                <w:color w:val="FFFFFF"/>
                <w:sz w:val="20"/>
                <w:szCs w:val="20"/>
              </w:rPr>
              <w:t>Ghi chú</w:t>
            </w:r>
          </w:p>
        </w:tc>
      </w:tr>
      <w:tr w:rsidR="000F0ADD" w14:paraId="5CCABCA6" w14:textId="77777777" w:rsidTr="0051556B">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C8FE9C0" w14:textId="77777777" w:rsidR="000F0ADD" w:rsidRDefault="000F0ADD" w:rsidP="0051556B">
            <w:pPr>
              <w:keepNext/>
              <w:spacing w:after="40" w:line="276" w:lineRule="auto"/>
            </w:pPr>
            <w:r>
              <w:rPr>
                <w:sz w:val="20"/>
                <w:szCs w:val="20"/>
              </w:rPr>
              <w:t>1</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8071BFA" w14:textId="77777777" w:rsidR="000F0ADD" w:rsidRDefault="000F0ADD" w:rsidP="0051556B">
            <w:pPr>
              <w:keepNext/>
              <w:spacing w:after="40" w:line="276" w:lineRule="auto"/>
            </w:pPr>
            <w:r>
              <w:rPr>
                <w:sz w:val="20"/>
                <w:szCs w:val="20"/>
              </w:rPr>
              <w:t>Xem danh sách sản phẩm</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3C92CA0" w14:textId="77777777" w:rsidR="000F0ADD" w:rsidRDefault="000F0ADD" w:rsidP="0051556B">
            <w:pPr>
              <w:keepNext/>
              <w:spacing w:after="40" w:line="276" w:lineRule="auto"/>
            </w:pPr>
            <w:r>
              <w:rPr>
                <w:sz w:val="20"/>
                <w:szCs w:val="20"/>
              </w:rPr>
              <w:t>Bảng danh sách sản phẩm (mã, tên, đơn giá)</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7C1B1B1" w14:textId="77777777" w:rsidR="000F0ADD" w:rsidRDefault="000F0ADD" w:rsidP="0051556B">
            <w:pPr>
              <w:keepNext/>
              <w:spacing w:after="40" w:line="276" w:lineRule="auto"/>
            </w:pPr>
            <w:r>
              <w:rPr>
                <w:sz w:val="20"/>
                <w:szCs w:val="20"/>
              </w:rPr>
              <w:t>Mỗi dòng có nút chọn</w:t>
            </w:r>
          </w:p>
        </w:tc>
      </w:tr>
      <w:tr w:rsidR="000F0ADD" w14:paraId="068E77B5" w14:textId="77777777" w:rsidTr="0051556B">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8B41521" w14:textId="77777777" w:rsidR="000F0ADD" w:rsidRDefault="000F0ADD" w:rsidP="0051556B">
            <w:pPr>
              <w:keepNext/>
              <w:spacing w:after="40" w:line="276" w:lineRule="auto"/>
            </w:pPr>
            <w:r>
              <w:rPr>
                <w:sz w:val="20"/>
                <w:szCs w:val="20"/>
              </w:rPr>
              <w:t>2a</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F9B713F" w14:textId="77777777" w:rsidR="000F0ADD" w:rsidRDefault="000F0ADD" w:rsidP="0051556B">
            <w:pPr>
              <w:keepNext/>
              <w:spacing w:after="40" w:line="276" w:lineRule="auto"/>
            </w:pPr>
            <w:r>
              <w:rPr>
                <w:sz w:val="20"/>
                <w:szCs w:val="20"/>
              </w:rPr>
              <w:t>Chọn 1 sản phẩm</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9546B0E" w14:textId="77777777" w:rsidR="000F0ADD" w:rsidRDefault="000F0ADD" w:rsidP="0051556B">
            <w:pPr>
              <w:keepNext/>
              <w:spacing w:after="40" w:line="276" w:lineRule="auto"/>
            </w:pPr>
            <w:r>
              <w:rPr>
                <w:sz w:val="20"/>
                <w:szCs w:val="20"/>
              </w:rPr>
              <w:t>Dòng sản phẩm có thể chọn (radio button)</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69BEAE0" w14:textId="77777777" w:rsidR="000F0ADD" w:rsidRDefault="000F0ADD" w:rsidP="0051556B">
            <w:pPr>
              <w:keepNext/>
              <w:spacing w:after="40" w:line="276" w:lineRule="auto"/>
            </w:pPr>
            <w:r>
              <w:rPr>
                <w:sz w:val="20"/>
                <w:szCs w:val="20"/>
              </w:rPr>
              <w:t>Dòng được chọn được tô nổi bật</w:t>
            </w:r>
          </w:p>
        </w:tc>
      </w:tr>
      <w:tr w:rsidR="000F0ADD" w14:paraId="51BA0BD3" w14:textId="77777777" w:rsidTr="0051556B">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293168C" w14:textId="77777777" w:rsidR="000F0ADD" w:rsidRDefault="000F0ADD" w:rsidP="0051556B">
            <w:pPr>
              <w:keepNext/>
              <w:spacing w:after="40" w:line="276" w:lineRule="auto"/>
            </w:pPr>
            <w:r>
              <w:rPr>
                <w:sz w:val="20"/>
                <w:szCs w:val="20"/>
              </w:rPr>
              <w:t>2b</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FD4D0BF" w14:textId="77777777" w:rsidR="000F0ADD" w:rsidRDefault="000F0ADD" w:rsidP="0051556B">
            <w:pPr>
              <w:keepNext/>
              <w:spacing w:after="40" w:line="276" w:lineRule="auto"/>
            </w:pPr>
            <w:r>
              <w:rPr>
                <w:sz w:val="20"/>
                <w:szCs w:val="20"/>
              </w:rPr>
              <w:t>Nhập số lượng</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2593210" w14:textId="77777777" w:rsidR="000F0ADD" w:rsidRDefault="000F0ADD" w:rsidP="0051556B">
            <w:pPr>
              <w:keepNext/>
              <w:spacing w:after="40" w:line="276" w:lineRule="auto"/>
            </w:pPr>
            <w:r>
              <w:rPr>
                <w:sz w:val="20"/>
                <w:szCs w:val="20"/>
              </w:rPr>
              <w:t>Ô nhập số (text field kiểu số)</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2E26142" w14:textId="77777777" w:rsidR="000F0ADD" w:rsidRDefault="000F0ADD" w:rsidP="0051556B">
            <w:pPr>
              <w:keepNext/>
              <w:spacing w:after="40" w:line="276" w:lineRule="auto"/>
            </w:pPr>
            <w:r>
              <w:rPr>
                <w:sz w:val="20"/>
                <w:szCs w:val="20"/>
              </w:rPr>
              <w:t>Nhãn “Số lượng”</w:t>
            </w:r>
          </w:p>
        </w:tc>
      </w:tr>
      <w:tr w:rsidR="000F0ADD" w14:paraId="5875F841" w14:textId="77777777" w:rsidTr="0051556B">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964783D" w14:textId="77777777" w:rsidR="000F0ADD" w:rsidRDefault="000F0ADD" w:rsidP="0051556B">
            <w:pPr>
              <w:keepNext/>
              <w:spacing w:after="40" w:line="276" w:lineRule="auto"/>
            </w:pPr>
            <w:r>
              <w:rPr>
                <w:sz w:val="20"/>
                <w:szCs w:val="20"/>
              </w:rPr>
              <w:t>3</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E65AD27" w14:textId="77777777" w:rsidR="000F0ADD" w:rsidRDefault="000F0ADD" w:rsidP="0051556B">
            <w:pPr>
              <w:keepNext/>
              <w:spacing w:after="40" w:line="276" w:lineRule="auto"/>
            </w:pPr>
            <w:r>
              <w:rPr>
                <w:sz w:val="20"/>
                <w:szCs w:val="20"/>
              </w:rPr>
              <w:t>Xác nhận đặt hàng</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DB087B6" w14:textId="77777777" w:rsidR="000F0ADD" w:rsidRDefault="000F0ADD" w:rsidP="0051556B">
            <w:pPr>
              <w:keepNext/>
              <w:spacing w:after="40" w:line="276" w:lineRule="auto"/>
            </w:pPr>
            <w:r>
              <w:rPr>
                <w:sz w:val="20"/>
                <w:szCs w:val="20"/>
              </w:rPr>
              <w:t>Nút “Xác nhận đặt hàng”</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8532316" w14:textId="77777777" w:rsidR="000F0ADD" w:rsidRDefault="000F0ADD" w:rsidP="0051556B">
            <w:pPr>
              <w:keepNext/>
              <w:spacing w:after="40" w:line="276" w:lineRule="auto"/>
            </w:pPr>
            <w:r>
              <w:rPr>
                <w:sz w:val="20"/>
                <w:szCs w:val="20"/>
              </w:rPr>
              <w:t>Nút chính, nổi bật</w:t>
            </w:r>
          </w:p>
        </w:tc>
      </w:tr>
      <w:tr w:rsidR="000F0ADD" w14:paraId="009F79F5" w14:textId="77777777" w:rsidTr="0051556B">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0C1B9B8" w14:textId="77777777" w:rsidR="000F0ADD" w:rsidRDefault="000F0ADD" w:rsidP="0051556B">
            <w:pPr>
              <w:keepNext/>
              <w:spacing w:after="40" w:line="276" w:lineRule="auto"/>
            </w:pPr>
            <w:r>
              <w:rPr>
                <w:sz w:val="20"/>
                <w:szCs w:val="20"/>
              </w:rPr>
              <w:t>4a</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2FE9518" w14:textId="77777777" w:rsidR="000F0ADD" w:rsidRDefault="000F0ADD" w:rsidP="0051556B">
            <w:pPr>
              <w:keepNext/>
              <w:spacing w:after="40" w:line="276" w:lineRule="auto"/>
            </w:pPr>
            <w:r>
              <w:rPr>
                <w:sz w:val="20"/>
                <w:szCs w:val="20"/>
              </w:rPr>
              <w:t>Số lượng không hợp lệ</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BAA9DF9" w14:textId="77777777" w:rsidR="000F0ADD" w:rsidRDefault="000F0ADD" w:rsidP="0051556B">
            <w:pPr>
              <w:keepNext/>
              <w:spacing w:after="40" w:line="276" w:lineRule="auto"/>
            </w:pPr>
            <w:r>
              <w:rPr>
                <w:sz w:val="20"/>
                <w:szCs w:val="20"/>
              </w:rPr>
              <w:t>Vùng thông báo lỗi (màu đỏ), viền đỏ quanh ô số lượng</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B7B34A5" w14:textId="77777777" w:rsidR="000F0ADD" w:rsidRDefault="000F0ADD" w:rsidP="0051556B">
            <w:pPr>
              <w:keepNext/>
              <w:spacing w:after="40" w:line="276" w:lineRule="auto"/>
            </w:pPr>
            <w:r>
              <w:rPr>
                <w:sz w:val="20"/>
                <w:szCs w:val="20"/>
              </w:rPr>
              <w:t>Không tạo đơn</w:t>
            </w:r>
          </w:p>
        </w:tc>
      </w:tr>
      <w:tr w:rsidR="000F0ADD" w14:paraId="0E41C34E" w14:textId="77777777" w:rsidTr="0051556B">
        <w:trPr>
          <w:cantSplit/>
        </w:trPr>
        <w:tc>
          <w:tcPr>
            <w:tcW w:w="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1166195" w14:textId="77777777" w:rsidR="000F0ADD" w:rsidRDefault="000F0ADD" w:rsidP="0051556B">
            <w:pPr>
              <w:spacing w:after="40" w:line="276" w:lineRule="auto"/>
            </w:pPr>
            <w:r>
              <w:rPr>
                <w:sz w:val="20"/>
                <w:szCs w:val="20"/>
              </w:rPr>
              <w:t>5</w:t>
            </w:r>
          </w:p>
        </w:tc>
        <w:tc>
          <w:tcPr>
            <w:tcW w:w="21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2AA3FBC" w14:textId="77777777" w:rsidR="000F0ADD" w:rsidRDefault="000F0ADD" w:rsidP="0051556B">
            <w:pPr>
              <w:spacing w:after="40" w:line="276" w:lineRule="auto"/>
            </w:pPr>
            <w:r>
              <w:rPr>
                <w:sz w:val="20"/>
                <w:szCs w:val="20"/>
              </w:rPr>
              <w:t>Đặt hàng thành công</w:t>
            </w:r>
          </w:p>
        </w:tc>
        <w:tc>
          <w:tcPr>
            <w:tcW w:w="36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85BF3E2" w14:textId="77777777" w:rsidR="000F0ADD" w:rsidRDefault="000F0ADD" w:rsidP="0051556B">
            <w:pPr>
              <w:spacing w:after="40" w:line="276" w:lineRule="auto"/>
            </w:pPr>
            <w:r>
              <w:rPr>
                <w:sz w:val="20"/>
                <w:szCs w:val="20"/>
              </w:rPr>
              <w:t>Vùng thông báo thành công (màu xanh)</w:t>
            </w:r>
          </w:p>
        </w:tc>
        <w:tc>
          <w:tcPr>
            <w:tcW w:w="2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AA81BDD" w14:textId="77777777" w:rsidR="000F0ADD" w:rsidRDefault="000F0ADD" w:rsidP="0051556B">
            <w:pPr>
              <w:spacing w:after="40" w:line="276" w:lineRule="auto"/>
            </w:pPr>
            <w:r>
              <w:rPr>
                <w:sz w:val="20"/>
                <w:szCs w:val="20"/>
              </w:rPr>
              <w:t>Hiển thị mã đơn vừa tạo</w:t>
            </w:r>
          </w:p>
        </w:tc>
      </w:tr>
    </w:tbl>
    <w:p w14:paraId="0BEE4EE5" w14:textId="77777777" w:rsidR="000F0ADD" w:rsidRDefault="000F0ADD" w:rsidP="000F0ADD">
      <w:pPr>
        <w:spacing w:after="120"/>
      </w:pPr>
    </w:p>
    <w:p w14:paraId="50556C93" w14:textId="77777777" w:rsidR="000F0ADD" w:rsidRPr="000F0ADD" w:rsidRDefault="000F0ADD" w:rsidP="000F0ADD">
      <w:pPr>
        <w:pStyle w:val="Heading3"/>
        <w:rPr>
          <w:color w:val="215E99" w:themeColor="text2" w:themeTint="BF"/>
        </w:rPr>
      </w:pPr>
      <w:r w:rsidRPr="000F0ADD">
        <w:rPr>
          <w:color w:val="215E99" w:themeColor="text2" w:themeTint="BF"/>
        </w:rPr>
        <w:lastRenderedPageBreak/>
        <w:t>3.1.2 Wireframe màn hình “Đặt hàng”</w:t>
      </w:r>
    </w:p>
    <w:p w14:paraId="783324E2" w14:textId="24F752DA" w:rsidR="000F0ADD" w:rsidRDefault="000F0ADD" w:rsidP="000F0ADD">
      <w:pPr>
        <w:keepNext/>
        <w:spacing w:before="120" w:after="80"/>
        <w:jc w:val="center"/>
      </w:pPr>
      <w:r w:rsidRPr="00E727A9">
        <w:rPr>
          <w:noProof/>
        </w:rPr>
        <w:drawing>
          <wp:inline distT="0" distB="0" distL="0" distR="0" wp14:anchorId="40AA3485" wp14:editId="5CAD9DEB">
            <wp:extent cx="5731510" cy="7018655"/>
            <wp:effectExtent l="0" t="0" r="2540" b="0"/>
            <wp:docPr id="48078276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018655"/>
                    </a:xfrm>
                    <a:prstGeom prst="rect">
                      <a:avLst/>
                    </a:prstGeom>
                    <a:noFill/>
                    <a:ln>
                      <a:noFill/>
                    </a:ln>
                  </pic:spPr>
                </pic:pic>
              </a:graphicData>
            </a:graphic>
          </wp:inline>
        </w:drawing>
      </w:r>
    </w:p>
    <w:p w14:paraId="5D1AD801" w14:textId="77777777" w:rsidR="000F0ADD" w:rsidRDefault="000F0ADD" w:rsidP="000F0ADD">
      <w:pPr>
        <w:spacing w:after="200"/>
        <w:jc w:val="center"/>
      </w:pPr>
      <w:r>
        <w:rPr>
          <w:i/>
          <w:iCs/>
          <w:color w:val="555555"/>
          <w:sz w:val="18"/>
          <w:szCs w:val="18"/>
        </w:rPr>
        <w:t>Hình 1. Wireframe màn hình “Đặt hàng”</w:t>
      </w:r>
    </w:p>
    <w:p w14:paraId="69DD7966" w14:textId="77777777" w:rsidR="000F0ADD" w:rsidRDefault="000F0ADD" w:rsidP="000F0ADD">
      <w:pPr>
        <w:spacing w:after="120" w:line="300" w:lineRule="auto"/>
      </w:pPr>
      <w:r>
        <w:rPr>
          <w:b/>
          <w:bCs/>
        </w:rPr>
        <w:t>Nguyên tắc Feedback:</w:t>
      </w:r>
      <w:r>
        <w:t xml:space="preserve"> khu vực thông báo kết quả nằm ngay dưới nút “Xác nhận đặt hàng” và luôn phản hồi sau mỗi lần xác nhận, dù thành công hay lỗi. Trong lúc hệ thống xử lý, nút được vô hiệu hóa và hiển thị trạng thái “Đang xử lý…” để tránh đặt trùng.</w:t>
      </w:r>
    </w:p>
    <w:p w14:paraId="7087327E" w14:textId="77777777" w:rsidR="000F0ADD" w:rsidRPr="000F0ADD" w:rsidRDefault="000F0ADD" w:rsidP="000F0ADD">
      <w:pPr>
        <w:pStyle w:val="Heading2"/>
        <w:rPr>
          <w:color w:val="215E99" w:themeColor="text2" w:themeTint="BF"/>
        </w:rPr>
      </w:pPr>
      <w:r w:rsidRPr="000F0ADD">
        <w:rPr>
          <w:color w:val="215E99" w:themeColor="text2" w:themeTint="BF"/>
        </w:rPr>
        <w:lastRenderedPageBreak/>
        <w:t>3.2 Yêu cầu chức năng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726"/>
        <w:gridCol w:w="3300"/>
      </w:tblGrid>
      <w:tr w:rsidR="000F0ADD" w14:paraId="5FAD058A" w14:textId="77777777" w:rsidTr="0051556B">
        <w:trPr>
          <w:cantSplit/>
          <w:tblHeader/>
        </w:trPr>
        <w:tc>
          <w:tcPr>
            <w:tcW w:w="10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0DA8EFF5" w14:textId="77777777" w:rsidR="000F0ADD" w:rsidRDefault="000F0ADD" w:rsidP="0051556B">
            <w:pPr>
              <w:keepNext/>
              <w:spacing w:after="40" w:line="276" w:lineRule="auto"/>
            </w:pPr>
            <w:r>
              <w:rPr>
                <w:b/>
                <w:bCs/>
                <w:color w:val="FFFFFF"/>
                <w:sz w:val="20"/>
                <w:szCs w:val="20"/>
              </w:rPr>
              <w:t>Mã</w:t>
            </w:r>
          </w:p>
        </w:tc>
        <w:tc>
          <w:tcPr>
            <w:tcW w:w="47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250A37F0" w14:textId="77777777" w:rsidR="000F0ADD" w:rsidRDefault="000F0ADD" w:rsidP="0051556B">
            <w:pPr>
              <w:keepNext/>
              <w:spacing w:after="40" w:line="276" w:lineRule="auto"/>
            </w:pPr>
            <w:r>
              <w:rPr>
                <w:b/>
                <w:bCs/>
                <w:color w:val="FFFFFF"/>
                <w:sz w:val="20"/>
                <w:szCs w:val="20"/>
              </w:rPr>
              <w:t>Yêu cầu</w:t>
            </w:r>
          </w:p>
        </w:tc>
        <w:tc>
          <w:tcPr>
            <w:tcW w:w="33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1410B2EE" w14:textId="77777777" w:rsidR="000F0ADD" w:rsidRDefault="000F0ADD" w:rsidP="0051556B">
            <w:pPr>
              <w:keepNext/>
              <w:spacing w:after="40" w:line="276" w:lineRule="auto"/>
            </w:pPr>
            <w:r>
              <w:rPr>
                <w:b/>
                <w:bCs/>
                <w:color w:val="FFFFFF"/>
                <w:sz w:val="20"/>
                <w:szCs w:val="20"/>
              </w:rPr>
              <w:t>Tiêu chí kiểm thử</w:t>
            </w:r>
          </w:p>
        </w:tc>
      </w:tr>
      <w:tr w:rsidR="000F0ADD" w14:paraId="7CAE6DD3" w14:textId="77777777" w:rsidTr="0051556B">
        <w:trPr>
          <w:cantSplit/>
        </w:trPr>
        <w:tc>
          <w:tcPr>
            <w:tcW w:w="1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BBA5800" w14:textId="77777777" w:rsidR="000F0ADD" w:rsidRDefault="000F0ADD" w:rsidP="0051556B">
            <w:pPr>
              <w:keepNext/>
              <w:spacing w:after="40" w:line="276" w:lineRule="auto"/>
            </w:pPr>
            <w:r>
              <w:rPr>
                <w:sz w:val="20"/>
                <w:szCs w:val="20"/>
              </w:rPr>
              <w:t>REQ-01</w:t>
            </w:r>
          </w:p>
        </w:tc>
        <w:tc>
          <w:tcPr>
            <w:tcW w:w="47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6CEBBD0" w14:textId="77777777" w:rsidR="000F0ADD" w:rsidRDefault="000F0ADD" w:rsidP="0051556B">
            <w:pPr>
              <w:keepNext/>
              <w:spacing w:after="40" w:line="276" w:lineRule="auto"/>
            </w:pPr>
            <w:r>
              <w:rPr>
                <w:sz w:val="20"/>
                <w:szCs w:val="20"/>
              </w:rPr>
              <w:t xml:space="preserve">Hệ thống phải hiển thị danh sách sản phẩm trong vòng tối đa </w:t>
            </w:r>
            <w:r>
              <w:rPr>
                <w:b/>
                <w:bCs/>
                <w:sz w:val="20"/>
                <w:szCs w:val="20"/>
              </w:rPr>
              <w:t>2 giây</w:t>
            </w:r>
            <w:r>
              <w:rPr>
                <w:sz w:val="20"/>
                <w:szCs w:val="20"/>
              </w:rPr>
              <w:t xml:space="preserve"> kể từ khi khách hàng mở màn hình, và hiển thị thông báo kết quả đặt hàng (thành công hoặc lỗi) trong vòng tối đa </w:t>
            </w:r>
            <w:r>
              <w:rPr>
                <w:b/>
                <w:bCs/>
                <w:sz w:val="20"/>
                <w:szCs w:val="20"/>
              </w:rPr>
              <w:t>1 giây</w:t>
            </w:r>
            <w:r>
              <w:rPr>
                <w:sz w:val="20"/>
                <w:szCs w:val="20"/>
              </w:rPr>
              <w:t xml:space="preserve"> kể từ khi khách hàng nhấn nút “Xác nhận đặt hàng”, với ít nhất 95% số lần thao tác trong điều kiện tải bình thường.</w:t>
            </w:r>
          </w:p>
        </w:tc>
        <w:tc>
          <w:tcPr>
            <w:tcW w:w="3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407DCCD" w14:textId="77777777" w:rsidR="000F0ADD" w:rsidRDefault="000F0ADD" w:rsidP="0051556B">
            <w:pPr>
              <w:keepNext/>
              <w:spacing w:after="40" w:line="276" w:lineRule="auto"/>
            </w:pPr>
            <w:r>
              <w:rPr>
                <w:sz w:val="20"/>
                <w:szCs w:val="20"/>
              </w:rPr>
              <w:t>Đo thời gian phản hồi trên tối thiểu 100 lượt thao tác; ≥ 95 lượt đạt ngưỡng thời gian trên.</w:t>
            </w:r>
          </w:p>
        </w:tc>
      </w:tr>
      <w:tr w:rsidR="000F0ADD" w14:paraId="3BEF5C9D" w14:textId="77777777" w:rsidTr="0051556B">
        <w:trPr>
          <w:cantSplit/>
        </w:trPr>
        <w:tc>
          <w:tcPr>
            <w:tcW w:w="1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AB83130" w14:textId="77777777" w:rsidR="000F0ADD" w:rsidRDefault="000F0ADD" w:rsidP="0051556B">
            <w:pPr>
              <w:keepNext/>
              <w:spacing w:after="40" w:line="276" w:lineRule="auto"/>
            </w:pPr>
            <w:r>
              <w:rPr>
                <w:sz w:val="20"/>
                <w:szCs w:val="20"/>
              </w:rPr>
              <w:t>REQ-02</w:t>
            </w:r>
          </w:p>
        </w:tc>
        <w:tc>
          <w:tcPr>
            <w:tcW w:w="47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743C9E5" w14:textId="77777777" w:rsidR="000F0ADD" w:rsidRDefault="000F0ADD" w:rsidP="0051556B">
            <w:pPr>
              <w:keepNext/>
              <w:spacing w:after="40" w:line="276" w:lineRule="auto"/>
            </w:pPr>
            <w:r>
              <w:rPr>
                <w:sz w:val="20"/>
                <w:szCs w:val="20"/>
              </w:rPr>
              <w:t>Hệ thống phải kiểm tra số lượng khi xác nhận đặt hàng; nếu số lượng rỗng hoặc ≤ 0 thì hiển thị thông báo lỗi và không tạo đơn hàng.</w:t>
            </w:r>
          </w:p>
        </w:tc>
        <w:tc>
          <w:tcPr>
            <w:tcW w:w="3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EA5064C" w14:textId="77777777" w:rsidR="000F0ADD" w:rsidRDefault="000F0ADD" w:rsidP="0051556B">
            <w:pPr>
              <w:keepNext/>
              <w:spacing w:after="40" w:line="276" w:lineRule="auto"/>
            </w:pPr>
            <w:r>
              <w:rPr>
                <w:sz w:val="20"/>
                <w:szCs w:val="20"/>
              </w:rPr>
              <w:t>Nhập rỗng, 0, -1: có thông báo lỗi và không phát sinh bản ghi đơn hàng.</w:t>
            </w:r>
          </w:p>
        </w:tc>
      </w:tr>
      <w:tr w:rsidR="000F0ADD" w14:paraId="327FB986" w14:textId="77777777" w:rsidTr="0051556B">
        <w:trPr>
          <w:cantSplit/>
        </w:trPr>
        <w:tc>
          <w:tcPr>
            <w:tcW w:w="1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8C0C60E" w14:textId="77777777" w:rsidR="000F0ADD" w:rsidRDefault="000F0ADD" w:rsidP="0051556B">
            <w:pPr>
              <w:keepNext/>
              <w:spacing w:after="40" w:line="276" w:lineRule="auto"/>
            </w:pPr>
            <w:r>
              <w:rPr>
                <w:sz w:val="20"/>
                <w:szCs w:val="20"/>
              </w:rPr>
              <w:t>REQ-03</w:t>
            </w:r>
          </w:p>
        </w:tc>
        <w:tc>
          <w:tcPr>
            <w:tcW w:w="47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67AEAD1" w14:textId="77777777" w:rsidR="000F0ADD" w:rsidRDefault="000F0ADD" w:rsidP="0051556B">
            <w:pPr>
              <w:keepNext/>
              <w:spacing w:after="40" w:line="276" w:lineRule="auto"/>
            </w:pPr>
            <w:r>
              <w:rPr>
                <w:sz w:val="20"/>
                <w:szCs w:val="20"/>
              </w:rPr>
              <w:t>Hệ thống phải tạo đơn hàng ở trạng thái “Chờ xử lý” khi số lượng hợp lệ.</w:t>
            </w:r>
          </w:p>
        </w:tc>
        <w:tc>
          <w:tcPr>
            <w:tcW w:w="3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48F24B2" w14:textId="77777777" w:rsidR="000F0ADD" w:rsidRDefault="000F0ADD" w:rsidP="0051556B">
            <w:pPr>
              <w:keepNext/>
              <w:spacing w:after="40" w:line="276" w:lineRule="auto"/>
            </w:pPr>
            <w:r>
              <w:rPr>
                <w:sz w:val="20"/>
                <w:szCs w:val="20"/>
              </w:rPr>
              <w:t>Sau khi đặt hàng hợp lệ, đơn mới có trạng thái “Chờ xử lý”.</w:t>
            </w:r>
          </w:p>
        </w:tc>
      </w:tr>
      <w:tr w:rsidR="000F0ADD" w14:paraId="15B3F3FC" w14:textId="77777777" w:rsidTr="0051556B">
        <w:trPr>
          <w:cantSplit/>
        </w:trPr>
        <w:tc>
          <w:tcPr>
            <w:tcW w:w="1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8FD2311" w14:textId="77777777" w:rsidR="000F0ADD" w:rsidRDefault="000F0ADD" w:rsidP="0051556B">
            <w:pPr>
              <w:spacing w:after="40" w:line="276" w:lineRule="auto"/>
            </w:pPr>
            <w:r>
              <w:rPr>
                <w:sz w:val="20"/>
                <w:szCs w:val="20"/>
              </w:rPr>
              <w:t>REQ-04</w:t>
            </w:r>
          </w:p>
        </w:tc>
        <w:tc>
          <w:tcPr>
            <w:tcW w:w="47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23737C3" w14:textId="77777777" w:rsidR="000F0ADD" w:rsidRDefault="000F0ADD" w:rsidP="0051556B">
            <w:pPr>
              <w:spacing w:after="40" w:line="276" w:lineRule="auto"/>
            </w:pPr>
            <w:r>
              <w:rPr>
                <w:sz w:val="20"/>
                <w:szCs w:val="20"/>
              </w:rPr>
              <w:t>Hệ thống phải cho phép Nhân viên xử lý đơn xem danh sách đơn “Chờ xử lý” và xác nhận đơn; khi xác nhận, trạng thái đơn chuyển sang “Đã xác nhận”.</w:t>
            </w:r>
          </w:p>
        </w:tc>
        <w:tc>
          <w:tcPr>
            <w:tcW w:w="3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B6325F5" w14:textId="77777777" w:rsidR="000F0ADD" w:rsidRDefault="000F0ADD" w:rsidP="0051556B">
            <w:pPr>
              <w:spacing w:after="40" w:line="276" w:lineRule="auto"/>
            </w:pPr>
            <w:r>
              <w:rPr>
                <w:sz w:val="20"/>
                <w:szCs w:val="20"/>
              </w:rPr>
              <w:t>Đơn được xác nhận không còn trong danh sách chờ xử lý và có trạng thái “Đã xác nhận”.</w:t>
            </w:r>
          </w:p>
        </w:tc>
      </w:tr>
    </w:tbl>
    <w:p w14:paraId="33A3C511" w14:textId="77777777" w:rsidR="000F0ADD" w:rsidRDefault="000F0ADD" w:rsidP="000F0ADD">
      <w:pPr>
        <w:spacing w:after="120"/>
      </w:pPr>
    </w:p>
    <w:p w14:paraId="2CCBF1B2" w14:textId="77777777" w:rsidR="000F0ADD" w:rsidRPr="000F0ADD" w:rsidRDefault="000F0ADD" w:rsidP="000F0ADD">
      <w:pPr>
        <w:pStyle w:val="Heading2"/>
        <w:rPr>
          <w:color w:val="215E99" w:themeColor="text2" w:themeTint="BF"/>
        </w:rPr>
      </w:pPr>
      <w:r w:rsidRPr="000F0ADD">
        <w:rPr>
          <w:color w:val="215E99" w:themeColor="text2" w:themeTint="BF"/>
        </w:rPr>
        <w:t>3.3 Yêu cầu phi chức năng</w:t>
      </w:r>
    </w:p>
    <w:p w14:paraId="27040F4F" w14:textId="77777777" w:rsidR="000F0ADD" w:rsidRDefault="000F0ADD" w:rsidP="000F0ADD">
      <w:pPr>
        <w:pStyle w:val="ListParagraph"/>
        <w:numPr>
          <w:ilvl w:val="0"/>
          <w:numId w:val="1"/>
        </w:numPr>
        <w:spacing w:after="80" w:line="300" w:lineRule="auto"/>
        <w:contextualSpacing w:val="0"/>
      </w:pPr>
      <w:r>
        <w:rPr>
          <w:b/>
          <w:bCs/>
        </w:rPr>
        <w:t>Hiệu năng:</w:t>
      </w:r>
      <w:r>
        <w:t xml:space="preserve"> theo REQ-01.</w:t>
      </w:r>
    </w:p>
    <w:p w14:paraId="61CC14C7" w14:textId="77777777" w:rsidR="000F0ADD" w:rsidRDefault="000F0ADD" w:rsidP="000F0ADD">
      <w:pPr>
        <w:pStyle w:val="ListParagraph"/>
        <w:numPr>
          <w:ilvl w:val="0"/>
          <w:numId w:val="1"/>
        </w:numPr>
        <w:spacing w:after="80" w:line="300" w:lineRule="auto"/>
        <w:contextualSpacing w:val="0"/>
      </w:pPr>
      <w:r>
        <w:rPr>
          <w:b/>
          <w:bCs/>
        </w:rPr>
        <w:t>Khả dụng:</w:t>
      </w:r>
      <w:r>
        <w:t xml:space="preserve"> người dùng luôn nhận được phản hồi rõ ràng (thành công/lỗi) sau mỗi lần xác nhận đặt hàng.</w:t>
      </w:r>
    </w:p>
    <w:p w14:paraId="6D45F048" w14:textId="77777777" w:rsidR="000F0ADD" w:rsidRPr="000F0ADD" w:rsidRDefault="000F0ADD" w:rsidP="000F0ADD">
      <w:pPr>
        <w:pStyle w:val="Heading2"/>
        <w:rPr>
          <w:color w:val="215E99" w:themeColor="text2" w:themeTint="BF"/>
        </w:rPr>
      </w:pPr>
      <w:r w:rsidRPr="000F0ADD">
        <w:rPr>
          <w:color w:val="215E99" w:themeColor="text2" w:themeTint="BF"/>
        </w:rPr>
        <w:t>3.4 Yêu cầu cơ sở dữ liệu</w:t>
      </w:r>
    </w:p>
    <w:p w14:paraId="2F1FD9C4" w14:textId="77777777" w:rsidR="000F0ADD" w:rsidRPr="000F0ADD" w:rsidRDefault="000F0ADD" w:rsidP="000F0ADD">
      <w:pPr>
        <w:pStyle w:val="Heading3"/>
        <w:rPr>
          <w:color w:val="215E99" w:themeColor="text2" w:themeTint="BF"/>
        </w:rPr>
      </w:pPr>
      <w:r w:rsidRPr="000F0ADD">
        <w:rPr>
          <w:color w:val="215E99" w:themeColor="text2" w:themeTint="BF"/>
        </w:rPr>
        <w:t>3.4.1 Sơ đồ ERD (ký hiệu Chân quạ)</w:t>
      </w:r>
    </w:p>
    <w:p w14:paraId="73F20559" w14:textId="030BB733" w:rsidR="000F0ADD" w:rsidRDefault="000F0ADD" w:rsidP="000F0ADD">
      <w:pPr>
        <w:keepNext/>
        <w:spacing w:before="120" w:after="80"/>
        <w:jc w:val="center"/>
      </w:pPr>
      <w:r w:rsidRPr="003737D4">
        <w:rPr>
          <w:noProof/>
        </w:rPr>
        <w:drawing>
          <wp:inline distT="0" distB="0" distL="0" distR="0" wp14:anchorId="737FC19E" wp14:editId="0733BD0B">
            <wp:extent cx="5731510" cy="1750060"/>
            <wp:effectExtent l="0" t="0" r="2540" b="2540"/>
            <wp:docPr id="5266037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03701" name=""/>
                    <pic:cNvPicPr/>
                  </pic:nvPicPr>
                  <pic:blipFill>
                    <a:blip r:embed="rId6"/>
                    <a:stretch>
                      <a:fillRect/>
                    </a:stretch>
                  </pic:blipFill>
                  <pic:spPr>
                    <a:xfrm>
                      <a:off x="0" y="0"/>
                      <a:ext cx="5731510" cy="1750060"/>
                    </a:xfrm>
                    <a:prstGeom prst="rect">
                      <a:avLst/>
                    </a:prstGeom>
                  </pic:spPr>
                </pic:pic>
              </a:graphicData>
            </a:graphic>
          </wp:inline>
        </w:drawing>
      </w:r>
    </w:p>
    <w:p w14:paraId="26C41CAC" w14:textId="77777777" w:rsidR="000F0ADD" w:rsidRDefault="000F0ADD" w:rsidP="000F0ADD">
      <w:pPr>
        <w:spacing w:after="200"/>
        <w:jc w:val="center"/>
      </w:pPr>
      <w:r>
        <w:rPr>
          <w:i/>
          <w:iCs/>
          <w:color w:val="555555"/>
          <w:sz w:val="18"/>
          <w:szCs w:val="18"/>
        </w:rPr>
        <w:t>Hình 2. Sơ đồ ERD đạt chuẩn 3NF (ký hiệu Chân quạ)</w:t>
      </w:r>
    </w:p>
    <w:p w14:paraId="4C8CB758" w14:textId="77777777" w:rsidR="000F0ADD" w:rsidRPr="000F0ADD" w:rsidRDefault="000F0ADD" w:rsidP="000F0ADD">
      <w:pPr>
        <w:pStyle w:val="Heading3"/>
        <w:rPr>
          <w:color w:val="215E99" w:themeColor="text2" w:themeTint="BF"/>
        </w:rPr>
      </w:pPr>
      <w:r w:rsidRPr="000F0ADD">
        <w:rPr>
          <w:color w:val="215E99" w:themeColor="text2" w:themeTint="BF"/>
        </w:rPr>
        <w:lastRenderedPageBreak/>
        <w:t>3.4.2 Mô tả các bảng</w:t>
      </w:r>
    </w:p>
    <w:p w14:paraId="4D628209" w14:textId="77777777" w:rsidR="000F0ADD" w:rsidRDefault="000F0ADD" w:rsidP="000F0ADD">
      <w:pPr>
        <w:keepNext/>
        <w:spacing w:after="120" w:line="300" w:lineRule="auto"/>
      </w:pPr>
      <w:r>
        <w:rPr>
          <w:b/>
          <w:bCs/>
        </w:rPr>
        <w:t>PRODUCT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gridCol w:w="4526"/>
      </w:tblGrid>
      <w:tr w:rsidR="000F0ADD" w14:paraId="3803411B" w14:textId="77777777" w:rsidTr="0051556B">
        <w:trPr>
          <w:cantSplit/>
          <w:tblHeader/>
        </w:trPr>
        <w:tc>
          <w:tcPr>
            <w:tcW w:w="19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57236FA8" w14:textId="77777777" w:rsidR="000F0ADD" w:rsidRDefault="000F0ADD" w:rsidP="0051556B">
            <w:pPr>
              <w:keepNext/>
              <w:spacing w:after="40" w:line="276" w:lineRule="auto"/>
            </w:pPr>
            <w:r>
              <w:rPr>
                <w:b/>
                <w:bCs/>
                <w:color w:val="FFFFFF"/>
                <w:sz w:val="20"/>
                <w:szCs w:val="20"/>
              </w:rPr>
              <w:t>Thuộc tính</w:t>
            </w:r>
          </w:p>
        </w:tc>
        <w:tc>
          <w:tcPr>
            <w:tcW w:w="13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057F5873" w14:textId="77777777" w:rsidR="000F0ADD" w:rsidRDefault="000F0ADD" w:rsidP="0051556B">
            <w:pPr>
              <w:keepNext/>
              <w:spacing w:after="40" w:line="276" w:lineRule="auto"/>
            </w:pPr>
            <w:r>
              <w:rPr>
                <w:b/>
                <w:bCs/>
                <w:color w:val="FFFFFF"/>
                <w:sz w:val="20"/>
                <w:szCs w:val="20"/>
              </w:rPr>
              <w:t>Kiểu</w:t>
            </w:r>
          </w:p>
        </w:tc>
        <w:tc>
          <w:tcPr>
            <w:tcW w:w="13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0170F425" w14:textId="77777777" w:rsidR="000F0ADD" w:rsidRDefault="000F0ADD" w:rsidP="0051556B">
            <w:pPr>
              <w:keepNext/>
              <w:spacing w:after="40" w:line="276" w:lineRule="auto"/>
            </w:pPr>
            <w:r>
              <w:rPr>
                <w:b/>
                <w:bCs/>
                <w:color w:val="FFFFFF"/>
                <w:sz w:val="20"/>
                <w:szCs w:val="20"/>
              </w:rPr>
              <w:t>Khóa</w:t>
            </w:r>
          </w:p>
        </w:tc>
        <w:tc>
          <w:tcPr>
            <w:tcW w:w="45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6552E40A" w14:textId="77777777" w:rsidR="000F0ADD" w:rsidRDefault="000F0ADD" w:rsidP="0051556B">
            <w:pPr>
              <w:keepNext/>
              <w:spacing w:after="40" w:line="276" w:lineRule="auto"/>
            </w:pPr>
            <w:r>
              <w:rPr>
                <w:b/>
                <w:bCs/>
                <w:color w:val="FFFFFF"/>
                <w:sz w:val="20"/>
                <w:szCs w:val="20"/>
              </w:rPr>
              <w:t>Ràng buộc</w:t>
            </w:r>
          </w:p>
        </w:tc>
      </w:tr>
      <w:tr w:rsidR="000F0ADD" w14:paraId="3DB91AF8" w14:textId="77777777" w:rsidTr="0051556B">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FE57635" w14:textId="77777777" w:rsidR="000F0ADD" w:rsidRDefault="000F0ADD" w:rsidP="0051556B">
            <w:pPr>
              <w:keepNext/>
              <w:spacing w:after="40" w:line="276" w:lineRule="auto"/>
            </w:pPr>
            <w:r>
              <w:rPr>
                <w:sz w:val="20"/>
                <w:szCs w:val="20"/>
              </w:rPr>
              <w:t>productId</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0F4C172" w14:textId="77777777" w:rsidR="000F0ADD" w:rsidRDefault="000F0ADD" w:rsidP="0051556B">
            <w:pPr>
              <w:keepNext/>
              <w:spacing w:after="40" w:line="276" w:lineRule="auto"/>
            </w:pPr>
            <w:r>
              <w:rPr>
                <w:sz w:val="20"/>
                <w:szCs w:val="20"/>
              </w:rPr>
              <w:t>String</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8AE055C" w14:textId="77777777" w:rsidR="000F0ADD" w:rsidRDefault="000F0ADD" w:rsidP="0051556B">
            <w:pPr>
              <w:keepNext/>
              <w:spacing w:after="40" w:line="276" w:lineRule="auto"/>
            </w:pPr>
            <w:r>
              <w:rPr>
                <w:sz w:val="20"/>
                <w:szCs w:val="20"/>
              </w:rPr>
              <w:t>PK</w:t>
            </w: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710772F" w14:textId="77777777" w:rsidR="000F0ADD" w:rsidRDefault="000F0ADD" w:rsidP="0051556B">
            <w:pPr>
              <w:keepNext/>
              <w:spacing w:after="40" w:line="276" w:lineRule="auto"/>
            </w:pPr>
            <w:r>
              <w:rPr>
                <w:sz w:val="20"/>
                <w:szCs w:val="20"/>
              </w:rPr>
              <w:t>Duy nhất, tự sinh (VD: PRD-01)</w:t>
            </w:r>
          </w:p>
        </w:tc>
      </w:tr>
      <w:tr w:rsidR="000F0ADD" w14:paraId="6797C4E5" w14:textId="77777777" w:rsidTr="0051556B">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14C6E38" w14:textId="77777777" w:rsidR="000F0ADD" w:rsidRDefault="000F0ADD" w:rsidP="0051556B">
            <w:pPr>
              <w:keepNext/>
              <w:spacing w:after="40" w:line="276" w:lineRule="auto"/>
            </w:pPr>
            <w:r>
              <w:rPr>
                <w:sz w:val="20"/>
                <w:szCs w:val="20"/>
              </w:rPr>
              <w:t>productName</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C2D10D0" w14:textId="77777777" w:rsidR="000F0ADD" w:rsidRDefault="000F0ADD" w:rsidP="0051556B">
            <w:pPr>
              <w:keepNext/>
              <w:spacing w:after="40" w:line="276" w:lineRule="auto"/>
            </w:pPr>
            <w:r>
              <w:rPr>
                <w:sz w:val="20"/>
                <w:szCs w:val="20"/>
              </w:rPr>
              <w:t>String</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7EAFDCB" w14:textId="77777777" w:rsidR="000F0ADD" w:rsidRDefault="000F0ADD" w:rsidP="0051556B">
            <w:pPr>
              <w:keepNext/>
              <w:spacing w:after="40" w:line="276" w:lineRule="auto"/>
            </w:pP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D1707EC" w14:textId="77777777" w:rsidR="000F0ADD" w:rsidRDefault="000F0ADD" w:rsidP="0051556B">
            <w:pPr>
              <w:keepNext/>
              <w:spacing w:after="40" w:line="276" w:lineRule="auto"/>
            </w:pPr>
            <w:r>
              <w:rPr>
                <w:sz w:val="20"/>
                <w:szCs w:val="20"/>
              </w:rPr>
              <w:t>Bắt buộc, không rỗng</w:t>
            </w:r>
          </w:p>
        </w:tc>
      </w:tr>
      <w:tr w:rsidR="000F0ADD" w14:paraId="0F0B2533" w14:textId="77777777" w:rsidTr="0051556B">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4696F11" w14:textId="77777777" w:rsidR="000F0ADD" w:rsidRDefault="000F0ADD" w:rsidP="0051556B">
            <w:pPr>
              <w:spacing w:after="40" w:line="276" w:lineRule="auto"/>
            </w:pPr>
            <w:r>
              <w:rPr>
                <w:sz w:val="20"/>
                <w:szCs w:val="20"/>
              </w:rPr>
              <w:t>unitPrice</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BD6ABE8" w14:textId="77777777" w:rsidR="000F0ADD" w:rsidRDefault="000F0ADD" w:rsidP="0051556B">
            <w:pPr>
              <w:spacing w:after="40" w:line="276" w:lineRule="auto"/>
            </w:pPr>
            <w:r>
              <w:rPr>
                <w:sz w:val="20"/>
                <w:szCs w:val="20"/>
              </w:rPr>
              <w:t>Double</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58D96C3" w14:textId="77777777" w:rsidR="000F0ADD" w:rsidRDefault="000F0ADD" w:rsidP="0051556B">
            <w:pPr>
              <w:spacing w:after="40" w:line="276" w:lineRule="auto"/>
            </w:pP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3DD6225" w14:textId="77777777" w:rsidR="000F0ADD" w:rsidRDefault="000F0ADD" w:rsidP="0051556B">
            <w:pPr>
              <w:spacing w:after="40" w:line="276" w:lineRule="auto"/>
            </w:pPr>
            <w:r>
              <w:rPr>
                <w:sz w:val="20"/>
                <w:szCs w:val="20"/>
              </w:rPr>
              <w:t>Bắt buộc, &gt; 0 (VNĐ)</w:t>
            </w:r>
          </w:p>
        </w:tc>
      </w:tr>
    </w:tbl>
    <w:p w14:paraId="399EBD77" w14:textId="77777777" w:rsidR="000F0ADD" w:rsidRDefault="000F0ADD" w:rsidP="000F0ADD">
      <w:pPr>
        <w:spacing w:after="120"/>
      </w:pPr>
    </w:p>
    <w:p w14:paraId="19D750F4" w14:textId="77777777" w:rsidR="000F0ADD" w:rsidRDefault="000F0ADD" w:rsidP="000F0ADD">
      <w:pPr>
        <w:keepNext/>
        <w:spacing w:after="120" w:line="300" w:lineRule="auto"/>
      </w:pPr>
      <w:r>
        <w:rPr>
          <w:b/>
          <w:bCs/>
        </w:rPr>
        <w:t>ORDERS</w:t>
      </w:r>
      <w:r>
        <w:t xml:space="preserve"> (đơn hàng)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gridCol w:w="4526"/>
      </w:tblGrid>
      <w:tr w:rsidR="000F0ADD" w14:paraId="5B3BB556" w14:textId="77777777" w:rsidTr="0051556B">
        <w:trPr>
          <w:cantSplit/>
          <w:tblHeader/>
        </w:trPr>
        <w:tc>
          <w:tcPr>
            <w:tcW w:w="19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7449687E" w14:textId="77777777" w:rsidR="000F0ADD" w:rsidRDefault="000F0ADD" w:rsidP="0051556B">
            <w:pPr>
              <w:keepNext/>
              <w:spacing w:after="40" w:line="276" w:lineRule="auto"/>
            </w:pPr>
            <w:r>
              <w:rPr>
                <w:b/>
                <w:bCs/>
                <w:color w:val="FFFFFF"/>
                <w:sz w:val="20"/>
                <w:szCs w:val="20"/>
              </w:rPr>
              <w:t>Thuộc tính</w:t>
            </w:r>
          </w:p>
        </w:tc>
        <w:tc>
          <w:tcPr>
            <w:tcW w:w="13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3F3AB165" w14:textId="77777777" w:rsidR="000F0ADD" w:rsidRDefault="000F0ADD" w:rsidP="0051556B">
            <w:pPr>
              <w:keepNext/>
              <w:spacing w:after="40" w:line="276" w:lineRule="auto"/>
            </w:pPr>
            <w:r>
              <w:rPr>
                <w:b/>
                <w:bCs/>
                <w:color w:val="FFFFFF"/>
                <w:sz w:val="20"/>
                <w:szCs w:val="20"/>
              </w:rPr>
              <w:t>Kiểu</w:t>
            </w:r>
          </w:p>
        </w:tc>
        <w:tc>
          <w:tcPr>
            <w:tcW w:w="13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49B440D7" w14:textId="77777777" w:rsidR="000F0ADD" w:rsidRDefault="000F0ADD" w:rsidP="0051556B">
            <w:pPr>
              <w:keepNext/>
              <w:spacing w:after="40" w:line="276" w:lineRule="auto"/>
            </w:pPr>
            <w:r>
              <w:rPr>
                <w:b/>
                <w:bCs/>
                <w:color w:val="FFFFFF"/>
                <w:sz w:val="20"/>
                <w:szCs w:val="20"/>
              </w:rPr>
              <w:t>Khóa</w:t>
            </w:r>
          </w:p>
        </w:tc>
        <w:tc>
          <w:tcPr>
            <w:tcW w:w="45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23284715" w14:textId="77777777" w:rsidR="000F0ADD" w:rsidRDefault="000F0ADD" w:rsidP="0051556B">
            <w:pPr>
              <w:keepNext/>
              <w:spacing w:after="40" w:line="276" w:lineRule="auto"/>
            </w:pPr>
            <w:r>
              <w:rPr>
                <w:b/>
                <w:bCs/>
                <w:color w:val="FFFFFF"/>
                <w:sz w:val="20"/>
                <w:szCs w:val="20"/>
              </w:rPr>
              <w:t>Ràng buộc</w:t>
            </w:r>
          </w:p>
        </w:tc>
      </w:tr>
      <w:tr w:rsidR="000F0ADD" w14:paraId="1150D27C" w14:textId="77777777" w:rsidTr="0051556B">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CA893BD" w14:textId="77777777" w:rsidR="000F0ADD" w:rsidRDefault="000F0ADD" w:rsidP="0051556B">
            <w:pPr>
              <w:keepNext/>
              <w:spacing w:after="40" w:line="276" w:lineRule="auto"/>
            </w:pPr>
            <w:r>
              <w:rPr>
                <w:sz w:val="20"/>
                <w:szCs w:val="20"/>
              </w:rPr>
              <w:t>orderId</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A3877EE" w14:textId="77777777" w:rsidR="000F0ADD" w:rsidRDefault="000F0ADD" w:rsidP="0051556B">
            <w:pPr>
              <w:keepNext/>
              <w:spacing w:after="40" w:line="276" w:lineRule="auto"/>
            </w:pPr>
            <w:r>
              <w:rPr>
                <w:sz w:val="20"/>
                <w:szCs w:val="20"/>
              </w:rPr>
              <w:t>String</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35D96C4" w14:textId="77777777" w:rsidR="000F0ADD" w:rsidRDefault="000F0ADD" w:rsidP="0051556B">
            <w:pPr>
              <w:keepNext/>
              <w:spacing w:after="40" w:line="276" w:lineRule="auto"/>
            </w:pPr>
            <w:r>
              <w:rPr>
                <w:sz w:val="20"/>
                <w:szCs w:val="20"/>
              </w:rPr>
              <w:t>PK</w:t>
            </w: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86DA49D" w14:textId="77777777" w:rsidR="000F0ADD" w:rsidRDefault="000F0ADD" w:rsidP="0051556B">
            <w:pPr>
              <w:keepNext/>
              <w:spacing w:after="40" w:line="276" w:lineRule="auto"/>
            </w:pPr>
            <w:r>
              <w:rPr>
                <w:sz w:val="20"/>
                <w:szCs w:val="20"/>
              </w:rPr>
              <w:t>Duy nhất, tự sinh (VD: ORD-01)</w:t>
            </w:r>
          </w:p>
        </w:tc>
      </w:tr>
      <w:tr w:rsidR="000F0ADD" w14:paraId="5A093252" w14:textId="77777777" w:rsidTr="0051556B">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4A7A268" w14:textId="77777777" w:rsidR="000F0ADD" w:rsidRDefault="000F0ADD" w:rsidP="0051556B">
            <w:pPr>
              <w:keepNext/>
              <w:spacing w:after="40" w:line="276" w:lineRule="auto"/>
            </w:pPr>
            <w:r>
              <w:rPr>
                <w:sz w:val="20"/>
                <w:szCs w:val="20"/>
              </w:rPr>
              <w:t>customerName</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E0E54F0" w14:textId="77777777" w:rsidR="000F0ADD" w:rsidRDefault="000F0ADD" w:rsidP="0051556B">
            <w:pPr>
              <w:keepNext/>
              <w:spacing w:after="40" w:line="276" w:lineRule="auto"/>
            </w:pPr>
            <w:r>
              <w:rPr>
                <w:sz w:val="20"/>
                <w:szCs w:val="20"/>
              </w:rPr>
              <w:t>String</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6DD36E7" w14:textId="77777777" w:rsidR="000F0ADD" w:rsidRDefault="000F0ADD" w:rsidP="0051556B">
            <w:pPr>
              <w:keepNext/>
              <w:spacing w:after="40" w:line="276" w:lineRule="auto"/>
            </w:pP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F903333" w14:textId="77777777" w:rsidR="000F0ADD" w:rsidRDefault="000F0ADD" w:rsidP="0051556B">
            <w:pPr>
              <w:keepNext/>
              <w:spacing w:after="40" w:line="276" w:lineRule="auto"/>
            </w:pPr>
            <w:r>
              <w:rPr>
                <w:sz w:val="20"/>
                <w:szCs w:val="20"/>
              </w:rPr>
              <w:t>Bắt buộc; mỗi đơn chỉ thuộc đúng 1 khách hàng</w:t>
            </w:r>
          </w:p>
        </w:tc>
      </w:tr>
      <w:tr w:rsidR="000F0ADD" w14:paraId="11DB7C23" w14:textId="77777777" w:rsidTr="0051556B">
        <w:trPr>
          <w:cantSplit/>
        </w:trPr>
        <w:tc>
          <w:tcPr>
            <w:tcW w:w="19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DDC6B4D" w14:textId="77777777" w:rsidR="000F0ADD" w:rsidRDefault="000F0ADD" w:rsidP="0051556B">
            <w:pPr>
              <w:spacing w:after="40" w:line="276" w:lineRule="auto"/>
            </w:pPr>
            <w:r>
              <w:rPr>
                <w:sz w:val="20"/>
                <w:szCs w:val="20"/>
              </w:rPr>
              <w:t>status</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C0D37F2" w14:textId="77777777" w:rsidR="000F0ADD" w:rsidRDefault="000F0ADD" w:rsidP="0051556B">
            <w:pPr>
              <w:spacing w:after="40" w:line="276" w:lineRule="auto"/>
            </w:pPr>
            <w:r>
              <w:rPr>
                <w:sz w:val="20"/>
                <w:szCs w:val="20"/>
              </w:rPr>
              <w:t>String</w:t>
            </w:r>
          </w:p>
        </w:tc>
        <w:tc>
          <w:tcPr>
            <w:tcW w:w="13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22829FD" w14:textId="77777777" w:rsidR="000F0ADD" w:rsidRDefault="000F0ADD" w:rsidP="0051556B">
            <w:pPr>
              <w:spacing w:after="40" w:line="276" w:lineRule="auto"/>
            </w:pPr>
          </w:p>
        </w:tc>
        <w:tc>
          <w:tcPr>
            <w:tcW w:w="45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9DF981D" w14:textId="77777777" w:rsidR="000F0ADD" w:rsidRDefault="000F0ADD" w:rsidP="0051556B">
            <w:pPr>
              <w:spacing w:after="40" w:line="276" w:lineRule="auto"/>
            </w:pPr>
            <w:r>
              <w:rPr>
                <w:sz w:val="20"/>
                <w:szCs w:val="20"/>
              </w:rPr>
              <w:t>“Chờ xử lý” (mặc định khi tạo) hoặc “Đã xác nhận”</w:t>
            </w:r>
          </w:p>
        </w:tc>
      </w:tr>
    </w:tbl>
    <w:p w14:paraId="2C35F7E6" w14:textId="77777777" w:rsidR="000F0ADD" w:rsidRDefault="000F0ADD" w:rsidP="000F0ADD">
      <w:pPr>
        <w:spacing w:after="120"/>
      </w:pPr>
    </w:p>
    <w:p w14:paraId="2D73FA56" w14:textId="77777777" w:rsidR="000F0ADD" w:rsidRDefault="000F0ADD" w:rsidP="000F0ADD">
      <w:pPr>
        <w:keepNext/>
        <w:spacing w:after="120" w:line="300" w:lineRule="auto"/>
      </w:pPr>
      <w:r>
        <w:rPr>
          <w:b/>
          <w:bCs/>
        </w:rPr>
        <w:t>ORDER_ITEM</w:t>
      </w:r>
      <w:r>
        <w:t xml:space="preserve"> (chi tiết đơn hàng – bảng trung gian)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000"/>
        <w:gridCol w:w="3326"/>
      </w:tblGrid>
      <w:tr w:rsidR="000F0ADD" w14:paraId="14469E0F" w14:textId="77777777" w:rsidTr="0051556B">
        <w:trPr>
          <w:cantSplit/>
          <w:tblHeader/>
        </w:trPr>
        <w:tc>
          <w:tcPr>
            <w:tcW w:w="15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55578F88" w14:textId="77777777" w:rsidR="000F0ADD" w:rsidRDefault="000F0ADD" w:rsidP="0051556B">
            <w:pPr>
              <w:keepNext/>
              <w:spacing w:after="40" w:line="276" w:lineRule="auto"/>
            </w:pPr>
            <w:r>
              <w:rPr>
                <w:b/>
                <w:bCs/>
                <w:color w:val="FFFFFF"/>
                <w:sz w:val="20"/>
                <w:szCs w:val="20"/>
              </w:rPr>
              <w:t>Thuộc tính</w:t>
            </w:r>
          </w:p>
        </w:tc>
        <w:tc>
          <w:tcPr>
            <w:tcW w:w="12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1B2A2987" w14:textId="77777777" w:rsidR="000F0ADD" w:rsidRDefault="000F0ADD" w:rsidP="0051556B">
            <w:pPr>
              <w:keepNext/>
              <w:spacing w:after="40" w:line="276" w:lineRule="auto"/>
            </w:pPr>
            <w:r>
              <w:rPr>
                <w:b/>
                <w:bCs/>
                <w:color w:val="FFFFFF"/>
                <w:sz w:val="20"/>
                <w:szCs w:val="20"/>
              </w:rPr>
              <w:t>Kiểu</w:t>
            </w:r>
          </w:p>
        </w:tc>
        <w:tc>
          <w:tcPr>
            <w:tcW w:w="30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3B87E0B5" w14:textId="77777777" w:rsidR="000F0ADD" w:rsidRDefault="000F0ADD" w:rsidP="0051556B">
            <w:pPr>
              <w:keepNext/>
              <w:spacing w:after="40" w:line="276" w:lineRule="auto"/>
            </w:pPr>
            <w:r>
              <w:rPr>
                <w:b/>
                <w:bCs/>
                <w:color w:val="FFFFFF"/>
                <w:sz w:val="20"/>
                <w:szCs w:val="20"/>
              </w:rPr>
              <w:t>Khóa</w:t>
            </w:r>
          </w:p>
        </w:tc>
        <w:tc>
          <w:tcPr>
            <w:tcW w:w="33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66C4503A" w14:textId="77777777" w:rsidR="000F0ADD" w:rsidRDefault="000F0ADD" w:rsidP="0051556B">
            <w:pPr>
              <w:keepNext/>
              <w:spacing w:after="40" w:line="276" w:lineRule="auto"/>
            </w:pPr>
            <w:r>
              <w:rPr>
                <w:b/>
                <w:bCs/>
                <w:color w:val="FFFFFF"/>
                <w:sz w:val="20"/>
                <w:szCs w:val="20"/>
              </w:rPr>
              <w:t>Ràng buộc</w:t>
            </w:r>
          </w:p>
        </w:tc>
      </w:tr>
      <w:tr w:rsidR="000F0ADD" w14:paraId="3EE7DEAC" w14:textId="77777777" w:rsidTr="0051556B">
        <w:trPr>
          <w:cantSplit/>
        </w:trPr>
        <w:tc>
          <w:tcPr>
            <w:tcW w:w="15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42A68E2" w14:textId="77777777" w:rsidR="000F0ADD" w:rsidRDefault="000F0ADD" w:rsidP="0051556B">
            <w:pPr>
              <w:keepNext/>
              <w:spacing w:after="40" w:line="276" w:lineRule="auto"/>
            </w:pPr>
            <w:r>
              <w:rPr>
                <w:sz w:val="20"/>
                <w:szCs w:val="20"/>
              </w:rPr>
              <w:t>orderId</w:t>
            </w:r>
          </w:p>
        </w:tc>
        <w:tc>
          <w:tcPr>
            <w:tcW w:w="1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A06923A" w14:textId="77777777" w:rsidR="000F0ADD" w:rsidRDefault="000F0ADD" w:rsidP="0051556B">
            <w:pPr>
              <w:keepNext/>
              <w:spacing w:after="40" w:line="276" w:lineRule="auto"/>
            </w:pPr>
            <w:r>
              <w:rPr>
                <w:sz w:val="20"/>
                <w:szCs w:val="20"/>
              </w:rPr>
              <w:t>String</w:t>
            </w:r>
          </w:p>
        </w:tc>
        <w:tc>
          <w:tcPr>
            <w:tcW w:w="3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92472BF" w14:textId="77777777" w:rsidR="000F0ADD" w:rsidRDefault="000F0ADD" w:rsidP="0051556B">
            <w:pPr>
              <w:keepNext/>
              <w:spacing w:after="40" w:line="276" w:lineRule="auto"/>
            </w:pPr>
            <w:r>
              <w:rPr>
                <w:sz w:val="20"/>
                <w:szCs w:val="20"/>
              </w:rPr>
              <w:t>PK, FK → ORDERS.orderId</w:t>
            </w:r>
          </w:p>
        </w:tc>
        <w:tc>
          <w:tcPr>
            <w:tcW w:w="33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652BB4A" w14:textId="77777777" w:rsidR="000F0ADD" w:rsidRDefault="000F0ADD" w:rsidP="0051556B">
            <w:pPr>
              <w:keepNext/>
              <w:spacing w:after="40" w:line="276" w:lineRule="auto"/>
            </w:pPr>
            <w:r>
              <w:rPr>
                <w:sz w:val="20"/>
                <w:szCs w:val="20"/>
              </w:rPr>
              <w:t>Bắt buộc</w:t>
            </w:r>
          </w:p>
        </w:tc>
      </w:tr>
      <w:tr w:rsidR="000F0ADD" w14:paraId="75784695" w14:textId="77777777" w:rsidTr="0051556B">
        <w:trPr>
          <w:cantSplit/>
        </w:trPr>
        <w:tc>
          <w:tcPr>
            <w:tcW w:w="15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0564FB0" w14:textId="77777777" w:rsidR="000F0ADD" w:rsidRDefault="000F0ADD" w:rsidP="0051556B">
            <w:pPr>
              <w:keepNext/>
              <w:spacing w:after="40" w:line="276" w:lineRule="auto"/>
            </w:pPr>
            <w:r>
              <w:rPr>
                <w:sz w:val="20"/>
                <w:szCs w:val="20"/>
              </w:rPr>
              <w:t>productId</w:t>
            </w:r>
          </w:p>
        </w:tc>
        <w:tc>
          <w:tcPr>
            <w:tcW w:w="1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A3BFFA8" w14:textId="77777777" w:rsidR="000F0ADD" w:rsidRDefault="000F0ADD" w:rsidP="0051556B">
            <w:pPr>
              <w:keepNext/>
              <w:spacing w:after="40" w:line="276" w:lineRule="auto"/>
            </w:pPr>
            <w:r>
              <w:rPr>
                <w:sz w:val="20"/>
                <w:szCs w:val="20"/>
              </w:rPr>
              <w:t>String</w:t>
            </w:r>
          </w:p>
        </w:tc>
        <w:tc>
          <w:tcPr>
            <w:tcW w:w="3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ACBBF61" w14:textId="77777777" w:rsidR="000F0ADD" w:rsidRDefault="000F0ADD" w:rsidP="0051556B">
            <w:pPr>
              <w:keepNext/>
              <w:spacing w:after="40" w:line="276" w:lineRule="auto"/>
            </w:pPr>
            <w:r>
              <w:rPr>
                <w:sz w:val="20"/>
                <w:szCs w:val="20"/>
              </w:rPr>
              <w:t>PK, FK → PRODUCT.productId</w:t>
            </w:r>
          </w:p>
        </w:tc>
        <w:tc>
          <w:tcPr>
            <w:tcW w:w="33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5799C92" w14:textId="77777777" w:rsidR="000F0ADD" w:rsidRDefault="000F0ADD" w:rsidP="0051556B">
            <w:pPr>
              <w:keepNext/>
              <w:spacing w:after="40" w:line="276" w:lineRule="auto"/>
            </w:pPr>
            <w:r>
              <w:rPr>
                <w:sz w:val="20"/>
                <w:szCs w:val="20"/>
              </w:rPr>
              <w:t>Bắt buộc</w:t>
            </w:r>
          </w:p>
        </w:tc>
      </w:tr>
      <w:tr w:rsidR="000F0ADD" w14:paraId="3675DAA6" w14:textId="77777777" w:rsidTr="0051556B">
        <w:trPr>
          <w:cantSplit/>
        </w:trPr>
        <w:tc>
          <w:tcPr>
            <w:tcW w:w="15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238AF27" w14:textId="77777777" w:rsidR="000F0ADD" w:rsidRDefault="000F0ADD" w:rsidP="0051556B">
            <w:pPr>
              <w:spacing w:after="40" w:line="276" w:lineRule="auto"/>
            </w:pPr>
            <w:r>
              <w:rPr>
                <w:sz w:val="20"/>
                <w:szCs w:val="20"/>
              </w:rPr>
              <w:t>quantity</w:t>
            </w:r>
          </w:p>
        </w:tc>
        <w:tc>
          <w:tcPr>
            <w:tcW w:w="1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3A429BB" w14:textId="77777777" w:rsidR="000F0ADD" w:rsidRDefault="000F0ADD" w:rsidP="0051556B">
            <w:pPr>
              <w:spacing w:after="40" w:line="276" w:lineRule="auto"/>
            </w:pPr>
            <w:r>
              <w:rPr>
                <w:sz w:val="20"/>
                <w:szCs w:val="20"/>
              </w:rPr>
              <w:t>Integer</w:t>
            </w:r>
          </w:p>
        </w:tc>
        <w:tc>
          <w:tcPr>
            <w:tcW w:w="30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BE1DE78" w14:textId="77777777" w:rsidR="000F0ADD" w:rsidRDefault="000F0ADD" w:rsidP="0051556B">
            <w:pPr>
              <w:spacing w:after="40" w:line="276" w:lineRule="auto"/>
            </w:pPr>
          </w:p>
        </w:tc>
        <w:tc>
          <w:tcPr>
            <w:tcW w:w="33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320A565" w14:textId="77777777" w:rsidR="000F0ADD" w:rsidRDefault="000F0ADD" w:rsidP="0051556B">
            <w:pPr>
              <w:spacing w:after="40" w:line="276" w:lineRule="auto"/>
            </w:pPr>
            <w:r>
              <w:rPr>
                <w:sz w:val="20"/>
                <w:szCs w:val="20"/>
              </w:rPr>
              <w:t>Bắt buộc, &gt; 0</w:t>
            </w:r>
          </w:p>
        </w:tc>
      </w:tr>
    </w:tbl>
    <w:p w14:paraId="6251ECAB" w14:textId="77777777" w:rsidR="000F0ADD" w:rsidRDefault="000F0ADD" w:rsidP="000F0ADD">
      <w:pPr>
        <w:spacing w:after="120" w:line="300" w:lineRule="auto"/>
      </w:pPr>
      <w:r>
        <w:rPr>
          <w:i/>
          <w:iCs/>
        </w:rPr>
        <w:t>Khóa chính của ORDER_ITEM là khóa kép (orderId, productId).</w:t>
      </w:r>
    </w:p>
    <w:p w14:paraId="7BF13834" w14:textId="77777777" w:rsidR="000F0ADD" w:rsidRPr="000F0ADD" w:rsidRDefault="000F0ADD" w:rsidP="000F0ADD">
      <w:pPr>
        <w:pStyle w:val="Heading3"/>
        <w:rPr>
          <w:color w:val="215E99" w:themeColor="text2" w:themeTint="BF"/>
        </w:rPr>
      </w:pPr>
      <w:r w:rsidRPr="000F0ADD">
        <w:rPr>
          <w:color w:val="215E99" w:themeColor="text2" w:themeTint="BF"/>
        </w:rPr>
        <w:t>3.4.3 Quan hệ</w:t>
      </w:r>
    </w:p>
    <w:p w14:paraId="70062C28" w14:textId="77777777" w:rsidR="000F0ADD" w:rsidRDefault="000F0ADD" w:rsidP="000F0ADD">
      <w:pPr>
        <w:pStyle w:val="ListParagraph"/>
        <w:numPr>
          <w:ilvl w:val="0"/>
          <w:numId w:val="1"/>
        </w:numPr>
        <w:spacing w:after="80" w:line="300" w:lineRule="auto"/>
        <w:contextualSpacing w:val="0"/>
      </w:pPr>
      <w:r>
        <w:rPr>
          <w:b/>
          <w:bCs/>
        </w:rPr>
        <w:t>ORDERS – ORDER_ITEM:</w:t>
      </w:r>
      <w:r>
        <w:t xml:space="preserve"> 1–N. Mỗi đơn có ít nhất 1 dòng chi tiết; mỗi dòng chi tiết thuộc đúng 1 đơn.</w:t>
      </w:r>
    </w:p>
    <w:p w14:paraId="37D8F1BE" w14:textId="77777777" w:rsidR="000F0ADD" w:rsidRDefault="000F0ADD" w:rsidP="000F0ADD">
      <w:pPr>
        <w:pStyle w:val="ListParagraph"/>
        <w:numPr>
          <w:ilvl w:val="0"/>
          <w:numId w:val="1"/>
        </w:numPr>
        <w:spacing w:after="80" w:line="300" w:lineRule="auto"/>
        <w:contextualSpacing w:val="0"/>
      </w:pPr>
      <w:r>
        <w:rPr>
          <w:b/>
          <w:bCs/>
        </w:rPr>
        <w:t>PRODUCT – ORDER_ITEM:</w:t>
      </w:r>
      <w:r>
        <w:t xml:space="preserve"> 1–N. Một sản phẩm có thể xuất hiện trong nhiều đơn (hoặc chưa xuất hiện trong đơn nào); mỗi dòng chi tiết tham chiếu đúng 1 sản phẩm.</w:t>
      </w:r>
    </w:p>
    <w:p w14:paraId="18BEDF91" w14:textId="77777777" w:rsidR="000F0ADD" w:rsidRDefault="000F0ADD" w:rsidP="000F0ADD">
      <w:pPr>
        <w:pStyle w:val="ListParagraph"/>
        <w:numPr>
          <w:ilvl w:val="0"/>
          <w:numId w:val="1"/>
        </w:numPr>
        <w:spacing w:after="80" w:line="300" w:lineRule="auto"/>
        <w:contextualSpacing w:val="0"/>
      </w:pPr>
      <w:r>
        <w:t>Về bản chất, ORDERS và PRODUCT có quan hệ N–N, được tách thành hai quan hệ 1–N thông qua ORDER_ITEM.</w:t>
      </w:r>
    </w:p>
    <w:p w14:paraId="6D937379" w14:textId="77777777" w:rsidR="000F0ADD" w:rsidRPr="000F0ADD" w:rsidRDefault="000F0ADD" w:rsidP="000F0ADD">
      <w:pPr>
        <w:pStyle w:val="Heading3"/>
        <w:rPr>
          <w:color w:val="215E99" w:themeColor="text2" w:themeTint="BF"/>
        </w:rPr>
      </w:pPr>
      <w:r w:rsidRPr="000F0ADD">
        <w:rPr>
          <w:color w:val="215E99" w:themeColor="text2" w:themeTint="BF"/>
        </w:rPr>
        <w:t>3.4.4 Chuẩn hóa dữ liệu (đạt 3NF)</w:t>
      </w:r>
    </w:p>
    <w:p w14:paraId="4CC1D2D5" w14:textId="77777777" w:rsidR="000F0ADD" w:rsidRDefault="000F0ADD" w:rsidP="000F0ADD">
      <w:pPr>
        <w:spacing w:after="120" w:line="300" w:lineRule="auto"/>
      </w:pPr>
      <w:r>
        <w:rPr>
          <w:b/>
          <w:bCs/>
        </w:rPr>
        <w:t>Lỗi phát hiện – vi phạm 1NF (thuộc tính lặp nhóm).</w:t>
      </w:r>
      <w:r>
        <w:t xml:space="preserve"> Bảng đơn hàng ban đầu lưu nhiều sản phẩm của một đơn vào các cột riêng </w:t>
      </w:r>
      <w:r>
        <w:rPr>
          <w:rFonts w:ascii="Consolas" w:eastAsia="Consolas" w:hAnsi="Consolas" w:cs="Consolas"/>
        </w:rPr>
        <w:t>productName1</w:t>
      </w:r>
      <w:r>
        <w:t xml:space="preserve">, </w:t>
      </w:r>
      <w:r>
        <w:rPr>
          <w:rFonts w:ascii="Consolas" w:eastAsia="Consolas" w:hAnsi="Consolas" w:cs="Consolas"/>
        </w:rPr>
        <w:t>productName2</w:t>
      </w:r>
      <w:r>
        <w:t>. Đây là nhóm thuộc tính lặp, không thỏa 1NF, kéo theo các hệ quả:</w:t>
      </w:r>
    </w:p>
    <w:p w14:paraId="42C2022E" w14:textId="77777777" w:rsidR="000F0ADD" w:rsidRDefault="000F0ADD" w:rsidP="000F0ADD">
      <w:pPr>
        <w:pStyle w:val="ListParagraph"/>
        <w:numPr>
          <w:ilvl w:val="0"/>
          <w:numId w:val="1"/>
        </w:numPr>
        <w:spacing w:after="80" w:line="300" w:lineRule="auto"/>
        <w:contextualSpacing w:val="0"/>
      </w:pPr>
      <w:r>
        <w:lastRenderedPageBreak/>
        <w:t>Số sản phẩm tối đa trong một đơn bị cố định bởi số cột; muốn thêm sản phẩm phải sửa cấu trúc bảng.</w:t>
      </w:r>
    </w:p>
    <w:p w14:paraId="27DA7F85" w14:textId="77777777" w:rsidR="000F0ADD" w:rsidRDefault="000F0ADD" w:rsidP="000F0ADD">
      <w:pPr>
        <w:pStyle w:val="ListParagraph"/>
        <w:numPr>
          <w:ilvl w:val="0"/>
          <w:numId w:val="1"/>
        </w:numPr>
        <w:spacing w:after="80" w:line="300" w:lineRule="auto"/>
        <w:contextualSpacing w:val="0"/>
      </w:pPr>
      <w:r>
        <w:t xml:space="preserve">Đơn chỉ có 1 sản phẩm (như ORD-02) để cột </w:t>
      </w:r>
      <w:r>
        <w:rPr>
          <w:rFonts w:ascii="Consolas" w:eastAsia="Consolas" w:hAnsi="Consolas" w:cs="Consolas"/>
        </w:rPr>
        <w:t>productName2</w:t>
      </w:r>
      <w:r>
        <w:t xml:space="preserve"> rỗng, gây dư thừa và giá trị NULL.</w:t>
      </w:r>
    </w:p>
    <w:p w14:paraId="045ADEDF" w14:textId="77777777" w:rsidR="000F0ADD" w:rsidRDefault="000F0ADD" w:rsidP="000F0ADD">
      <w:pPr>
        <w:pStyle w:val="ListParagraph"/>
        <w:numPr>
          <w:ilvl w:val="0"/>
          <w:numId w:val="1"/>
        </w:numPr>
        <w:spacing w:after="80" w:line="300" w:lineRule="auto"/>
        <w:contextualSpacing w:val="0"/>
      </w:pPr>
      <w:r>
        <w:t xml:space="preserve">Cột </w:t>
      </w:r>
      <w:r>
        <w:rPr>
          <w:rFonts w:ascii="Consolas" w:eastAsia="Consolas" w:hAnsi="Consolas" w:cs="Consolas"/>
        </w:rPr>
        <w:t>quantity</w:t>
      </w:r>
      <w:r>
        <w:t xml:space="preserve"> duy nhất không cho biết số lượng của từng sản phẩm khi đơn có nhiều sản phẩm.</w:t>
      </w:r>
    </w:p>
    <w:p w14:paraId="2D24C46A" w14:textId="77777777" w:rsidR="000F0ADD" w:rsidRDefault="000F0ADD" w:rsidP="000F0ADD">
      <w:pPr>
        <w:pStyle w:val="ListParagraph"/>
        <w:numPr>
          <w:ilvl w:val="0"/>
          <w:numId w:val="1"/>
        </w:numPr>
        <w:spacing w:after="80" w:line="300" w:lineRule="auto"/>
        <w:contextualSpacing w:val="0"/>
      </w:pPr>
      <w:r>
        <w:t>Việc tìm kiếm, thống kê theo sản phẩm phải quét nhiều cột.</w:t>
      </w:r>
    </w:p>
    <w:p w14:paraId="768FE135" w14:textId="77777777" w:rsidR="000F0ADD" w:rsidRDefault="000F0ADD" w:rsidP="000F0ADD">
      <w:pPr>
        <w:spacing w:after="120" w:line="300" w:lineRule="auto"/>
      </w:pPr>
      <w:r>
        <w:rPr>
          <w:b/>
          <w:bCs/>
        </w:rPr>
        <w:t>Cách khắc phục.</w:t>
      </w:r>
      <w:r>
        <w:t xml:space="preserve"> Loại bỏ các cột lặp và tách thành ba bảng:</w:t>
      </w:r>
    </w:p>
    <w:p w14:paraId="08BFB222" w14:textId="77777777" w:rsidR="000F0ADD" w:rsidRDefault="000F0ADD" w:rsidP="000F0ADD">
      <w:pPr>
        <w:pStyle w:val="ListParagraph"/>
        <w:numPr>
          <w:ilvl w:val="0"/>
          <w:numId w:val="1"/>
        </w:numPr>
        <w:spacing w:after="80" w:line="300" w:lineRule="auto"/>
        <w:contextualSpacing w:val="0"/>
      </w:pPr>
      <w:r>
        <w:rPr>
          <w:rFonts w:ascii="Consolas" w:eastAsia="Consolas" w:hAnsi="Consolas" w:cs="Consolas"/>
        </w:rPr>
        <w:t>ORDERS</w:t>
      </w:r>
      <w:r>
        <w:t xml:space="preserve"> chỉ giữ thông tin cấp đơn hàng (orderId, customerName, status).</w:t>
      </w:r>
    </w:p>
    <w:p w14:paraId="3D2169D7" w14:textId="77777777" w:rsidR="000F0ADD" w:rsidRDefault="000F0ADD" w:rsidP="000F0ADD">
      <w:pPr>
        <w:pStyle w:val="ListParagraph"/>
        <w:numPr>
          <w:ilvl w:val="0"/>
          <w:numId w:val="1"/>
        </w:numPr>
        <w:spacing w:after="80" w:line="300" w:lineRule="auto"/>
        <w:contextualSpacing w:val="0"/>
      </w:pPr>
      <w:r>
        <w:rPr>
          <w:rFonts w:ascii="Consolas" w:eastAsia="Consolas" w:hAnsi="Consolas" w:cs="Consolas"/>
        </w:rPr>
        <w:t>PRODUCT</w:t>
      </w:r>
      <w:r>
        <w:t xml:space="preserve"> giữ thông tin sản phẩm (productId, productName, unitPrice).</w:t>
      </w:r>
    </w:p>
    <w:p w14:paraId="45E62C61" w14:textId="77777777" w:rsidR="000F0ADD" w:rsidRDefault="000F0ADD" w:rsidP="000F0ADD">
      <w:pPr>
        <w:pStyle w:val="ListParagraph"/>
        <w:numPr>
          <w:ilvl w:val="0"/>
          <w:numId w:val="1"/>
        </w:numPr>
        <w:spacing w:after="80" w:line="300" w:lineRule="auto"/>
        <w:contextualSpacing w:val="0"/>
      </w:pPr>
      <w:r>
        <w:rPr>
          <w:rFonts w:ascii="Consolas" w:eastAsia="Consolas" w:hAnsi="Consolas" w:cs="Consolas"/>
        </w:rPr>
        <w:t>ORDER_ITEM</w:t>
      </w:r>
      <w:r>
        <w:t xml:space="preserve"> mỗi dòng ứng với một sản phẩm trong một đơn, kèm </w:t>
      </w:r>
      <w:r>
        <w:rPr>
          <w:rFonts w:ascii="Consolas" w:eastAsia="Consolas" w:hAnsi="Consolas" w:cs="Consolas"/>
        </w:rPr>
        <w:t>quantity</w:t>
      </w:r>
      <w:r>
        <w:t xml:space="preserve"> riêng cho từng sản phẩm.</w:t>
      </w:r>
    </w:p>
    <w:p w14:paraId="2A4165D3" w14:textId="77777777" w:rsidR="000F0ADD" w:rsidRDefault="000F0ADD" w:rsidP="000F0ADD">
      <w:pPr>
        <w:keepNext/>
        <w:spacing w:after="120" w:line="300" w:lineRule="auto"/>
      </w:pPr>
      <w:r>
        <w:t>Áp dụng cho dữ liệu mẫu: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0F0ADD" w14:paraId="0DFFB13D" w14:textId="77777777" w:rsidTr="0051556B">
        <w:trPr>
          <w:cantSplit/>
          <w:tblHeader/>
        </w:trPr>
        <w:tc>
          <w:tcPr>
            <w:tcW w:w="22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29EC084D" w14:textId="77777777" w:rsidR="000F0ADD" w:rsidRDefault="000F0ADD" w:rsidP="0051556B">
            <w:pPr>
              <w:keepNext/>
              <w:spacing w:after="40" w:line="276" w:lineRule="auto"/>
            </w:pPr>
            <w:r>
              <w:rPr>
                <w:b/>
                <w:bCs/>
                <w:color w:val="FFFFFF"/>
                <w:sz w:val="20"/>
                <w:szCs w:val="20"/>
              </w:rPr>
              <w:t>orderId</w:t>
            </w:r>
          </w:p>
        </w:tc>
        <w:tc>
          <w:tcPr>
            <w:tcW w:w="34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5F0731BC" w14:textId="77777777" w:rsidR="000F0ADD" w:rsidRDefault="000F0ADD" w:rsidP="0051556B">
            <w:pPr>
              <w:keepNext/>
              <w:spacing w:after="40" w:line="276" w:lineRule="auto"/>
            </w:pPr>
            <w:r>
              <w:rPr>
                <w:b/>
                <w:bCs/>
                <w:color w:val="FFFFFF"/>
                <w:sz w:val="20"/>
                <w:szCs w:val="20"/>
              </w:rPr>
              <w:t>customerName</w:t>
            </w:r>
          </w:p>
        </w:tc>
        <w:tc>
          <w:tcPr>
            <w:tcW w:w="34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320BE93E" w14:textId="77777777" w:rsidR="000F0ADD" w:rsidRDefault="000F0ADD" w:rsidP="0051556B">
            <w:pPr>
              <w:keepNext/>
              <w:spacing w:after="40" w:line="276" w:lineRule="auto"/>
            </w:pPr>
            <w:r>
              <w:rPr>
                <w:b/>
                <w:bCs/>
                <w:color w:val="FFFFFF"/>
                <w:sz w:val="20"/>
                <w:szCs w:val="20"/>
              </w:rPr>
              <w:t>status</w:t>
            </w:r>
          </w:p>
        </w:tc>
      </w:tr>
      <w:tr w:rsidR="000F0ADD" w14:paraId="33FD39CF" w14:textId="77777777" w:rsidTr="0051556B">
        <w:trPr>
          <w:cantSplit/>
        </w:trPr>
        <w:tc>
          <w:tcPr>
            <w:tcW w:w="2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53F301A" w14:textId="77777777" w:rsidR="000F0ADD" w:rsidRDefault="000F0ADD" w:rsidP="0051556B">
            <w:pPr>
              <w:keepNext/>
              <w:spacing w:after="40" w:line="276" w:lineRule="auto"/>
            </w:pPr>
            <w:r>
              <w:rPr>
                <w:sz w:val="20"/>
                <w:szCs w:val="20"/>
              </w:rPr>
              <w:t>ORD-01</w:t>
            </w:r>
          </w:p>
        </w:tc>
        <w:tc>
          <w:tcPr>
            <w:tcW w:w="3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4251F1B" w14:textId="77777777" w:rsidR="000F0ADD" w:rsidRDefault="000F0ADD" w:rsidP="0051556B">
            <w:pPr>
              <w:keepNext/>
              <w:spacing w:after="40" w:line="276" w:lineRule="auto"/>
            </w:pPr>
            <w:r>
              <w:rPr>
                <w:sz w:val="20"/>
                <w:szCs w:val="20"/>
              </w:rPr>
              <w:t>Nguyễn Văn A</w:t>
            </w:r>
          </w:p>
        </w:tc>
        <w:tc>
          <w:tcPr>
            <w:tcW w:w="34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F26F121" w14:textId="77777777" w:rsidR="000F0ADD" w:rsidRDefault="000F0ADD" w:rsidP="0051556B">
            <w:pPr>
              <w:keepNext/>
              <w:spacing w:after="40" w:line="276" w:lineRule="auto"/>
            </w:pPr>
            <w:r>
              <w:rPr>
                <w:sz w:val="20"/>
                <w:szCs w:val="20"/>
              </w:rPr>
              <w:t>Chờ xử lý</w:t>
            </w:r>
          </w:p>
        </w:tc>
      </w:tr>
      <w:tr w:rsidR="000F0ADD" w14:paraId="2D4AD503" w14:textId="77777777" w:rsidTr="0051556B">
        <w:trPr>
          <w:cantSplit/>
        </w:trPr>
        <w:tc>
          <w:tcPr>
            <w:tcW w:w="2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49F843B" w14:textId="77777777" w:rsidR="000F0ADD" w:rsidRDefault="000F0ADD" w:rsidP="0051556B">
            <w:pPr>
              <w:spacing w:after="40" w:line="276" w:lineRule="auto"/>
            </w:pPr>
            <w:r>
              <w:rPr>
                <w:sz w:val="20"/>
                <w:szCs w:val="20"/>
              </w:rPr>
              <w:t>ORD-02</w:t>
            </w:r>
          </w:p>
        </w:tc>
        <w:tc>
          <w:tcPr>
            <w:tcW w:w="3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46A09098" w14:textId="77777777" w:rsidR="000F0ADD" w:rsidRDefault="000F0ADD" w:rsidP="0051556B">
            <w:pPr>
              <w:spacing w:after="40" w:line="276" w:lineRule="auto"/>
            </w:pPr>
            <w:r>
              <w:rPr>
                <w:sz w:val="20"/>
                <w:szCs w:val="20"/>
              </w:rPr>
              <w:t>Trần Thị B</w:t>
            </w:r>
          </w:p>
        </w:tc>
        <w:tc>
          <w:tcPr>
            <w:tcW w:w="34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8D7E3CC" w14:textId="77777777" w:rsidR="000F0ADD" w:rsidRDefault="000F0ADD" w:rsidP="0051556B">
            <w:pPr>
              <w:spacing w:after="40" w:line="276" w:lineRule="auto"/>
            </w:pPr>
            <w:r>
              <w:rPr>
                <w:sz w:val="20"/>
                <w:szCs w:val="20"/>
              </w:rPr>
              <w:t>Đã xác nhận</w:t>
            </w:r>
          </w:p>
        </w:tc>
      </w:tr>
    </w:tbl>
    <w:p w14:paraId="2ADAAE01" w14:textId="77777777" w:rsidR="000F0ADD" w:rsidRDefault="000F0ADD" w:rsidP="000F0ADD">
      <w:pPr>
        <w:spacing w:after="120" w:line="300" w:lineRule="auto"/>
      </w:pPr>
      <w:r>
        <w:rPr>
          <w:i/>
          <w:iCs/>
          <w:color w:val="555555"/>
          <w:sz w:val="18"/>
          <w:szCs w:val="18"/>
        </w:rPr>
        <w:t>Bảng ORDERS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0F0ADD" w14:paraId="2437E760" w14:textId="77777777" w:rsidTr="0051556B">
        <w:trPr>
          <w:cantSplit/>
          <w:tblHeader/>
        </w:trPr>
        <w:tc>
          <w:tcPr>
            <w:tcW w:w="22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22523501" w14:textId="77777777" w:rsidR="000F0ADD" w:rsidRDefault="000F0ADD" w:rsidP="0051556B">
            <w:pPr>
              <w:keepNext/>
              <w:spacing w:after="40" w:line="276" w:lineRule="auto"/>
            </w:pPr>
            <w:r>
              <w:rPr>
                <w:b/>
                <w:bCs/>
                <w:color w:val="FFFFFF"/>
                <w:sz w:val="20"/>
                <w:szCs w:val="20"/>
              </w:rPr>
              <w:t>orderId</w:t>
            </w:r>
          </w:p>
        </w:tc>
        <w:tc>
          <w:tcPr>
            <w:tcW w:w="3400"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46C83CA2" w14:textId="77777777" w:rsidR="000F0ADD" w:rsidRDefault="000F0ADD" w:rsidP="0051556B">
            <w:pPr>
              <w:keepNext/>
              <w:spacing w:after="40" w:line="276" w:lineRule="auto"/>
            </w:pPr>
            <w:r>
              <w:rPr>
                <w:b/>
                <w:bCs/>
                <w:color w:val="FFFFFF"/>
                <w:sz w:val="20"/>
                <w:szCs w:val="20"/>
              </w:rPr>
              <w:t>Sản phẩm (productId)</w:t>
            </w:r>
          </w:p>
        </w:tc>
        <w:tc>
          <w:tcPr>
            <w:tcW w:w="3426" w:type="dxa"/>
            <w:tcBorders>
              <w:top w:val="single" w:sz="4" w:space="0" w:color="9AA5AE"/>
              <w:left w:val="single" w:sz="4" w:space="0" w:color="9AA5AE"/>
              <w:bottom w:val="single" w:sz="4" w:space="0" w:color="9AA5AE"/>
              <w:right w:val="single" w:sz="4" w:space="0" w:color="9AA5AE"/>
            </w:tcBorders>
            <w:shd w:val="clear" w:color="auto" w:fill="1F4E79"/>
            <w:tcMar>
              <w:top w:w="70" w:type="dxa"/>
              <w:left w:w="110" w:type="dxa"/>
              <w:bottom w:w="70" w:type="dxa"/>
              <w:right w:w="110" w:type="dxa"/>
            </w:tcMar>
          </w:tcPr>
          <w:p w14:paraId="0ACAE174" w14:textId="77777777" w:rsidR="000F0ADD" w:rsidRDefault="000F0ADD" w:rsidP="0051556B">
            <w:pPr>
              <w:keepNext/>
              <w:spacing w:after="40" w:line="276" w:lineRule="auto"/>
            </w:pPr>
            <w:r>
              <w:rPr>
                <w:b/>
                <w:bCs/>
                <w:color w:val="FFFFFF"/>
                <w:sz w:val="20"/>
                <w:szCs w:val="20"/>
              </w:rPr>
              <w:t>quantity</w:t>
            </w:r>
          </w:p>
        </w:tc>
      </w:tr>
      <w:tr w:rsidR="000F0ADD" w14:paraId="466DDCE7" w14:textId="77777777" w:rsidTr="0051556B">
        <w:trPr>
          <w:cantSplit/>
        </w:trPr>
        <w:tc>
          <w:tcPr>
            <w:tcW w:w="2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FB40540" w14:textId="77777777" w:rsidR="000F0ADD" w:rsidRDefault="000F0ADD" w:rsidP="0051556B">
            <w:pPr>
              <w:keepNext/>
              <w:spacing w:after="40" w:line="276" w:lineRule="auto"/>
            </w:pPr>
            <w:r>
              <w:rPr>
                <w:sz w:val="20"/>
                <w:szCs w:val="20"/>
              </w:rPr>
              <w:t>ORD-01</w:t>
            </w:r>
          </w:p>
        </w:tc>
        <w:tc>
          <w:tcPr>
            <w:tcW w:w="3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083A24A5" w14:textId="77777777" w:rsidR="000F0ADD" w:rsidRDefault="000F0ADD" w:rsidP="0051556B">
            <w:pPr>
              <w:keepNext/>
              <w:spacing w:after="40" w:line="276" w:lineRule="auto"/>
            </w:pPr>
            <w:r>
              <w:rPr>
                <w:sz w:val="20"/>
                <w:szCs w:val="20"/>
              </w:rPr>
              <w:t>Áo thun</w:t>
            </w:r>
          </w:p>
        </w:tc>
        <w:tc>
          <w:tcPr>
            <w:tcW w:w="34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399C90DA" w14:textId="77777777" w:rsidR="000F0ADD" w:rsidRDefault="000F0ADD" w:rsidP="0051556B">
            <w:pPr>
              <w:keepNext/>
              <w:spacing w:after="40" w:line="276" w:lineRule="auto"/>
            </w:pPr>
            <w:r>
              <w:rPr>
                <w:sz w:val="20"/>
                <w:szCs w:val="20"/>
              </w:rPr>
              <w:t>3 (theo dữ liệu nháp)</w:t>
            </w:r>
          </w:p>
        </w:tc>
      </w:tr>
      <w:tr w:rsidR="000F0ADD" w14:paraId="0653EF89" w14:textId="77777777" w:rsidTr="0051556B">
        <w:trPr>
          <w:cantSplit/>
        </w:trPr>
        <w:tc>
          <w:tcPr>
            <w:tcW w:w="2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7FC05E5C" w14:textId="77777777" w:rsidR="000F0ADD" w:rsidRDefault="000F0ADD" w:rsidP="0051556B">
            <w:pPr>
              <w:keepNext/>
              <w:spacing w:after="40" w:line="276" w:lineRule="auto"/>
            </w:pPr>
            <w:r>
              <w:rPr>
                <w:sz w:val="20"/>
                <w:szCs w:val="20"/>
              </w:rPr>
              <w:t>ORD-01</w:t>
            </w:r>
          </w:p>
        </w:tc>
        <w:tc>
          <w:tcPr>
            <w:tcW w:w="3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11F0E477" w14:textId="77777777" w:rsidR="000F0ADD" w:rsidRDefault="000F0ADD" w:rsidP="0051556B">
            <w:pPr>
              <w:keepNext/>
              <w:spacing w:after="40" w:line="276" w:lineRule="auto"/>
            </w:pPr>
            <w:r>
              <w:rPr>
                <w:sz w:val="20"/>
                <w:szCs w:val="20"/>
              </w:rPr>
              <w:t>Quần jean</w:t>
            </w:r>
          </w:p>
        </w:tc>
        <w:tc>
          <w:tcPr>
            <w:tcW w:w="34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61795237" w14:textId="77777777" w:rsidR="000F0ADD" w:rsidRDefault="000F0ADD" w:rsidP="0051556B">
            <w:pPr>
              <w:keepNext/>
              <w:spacing w:after="40" w:line="276" w:lineRule="auto"/>
            </w:pPr>
            <w:r>
              <w:rPr>
                <w:sz w:val="20"/>
                <w:szCs w:val="20"/>
              </w:rPr>
              <w:t>Cần xác nhận số lượng riêng</w:t>
            </w:r>
          </w:p>
        </w:tc>
      </w:tr>
      <w:tr w:rsidR="000F0ADD" w14:paraId="1AE51DAC" w14:textId="77777777" w:rsidTr="0051556B">
        <w:trPr>
          <w:cantSplit/>
        </w:trPr>
        <w:tc>
          <w:tcPr>
            <w:tcW w:w="22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D190F4B" w14:textId="77777777" w:rsidR="000F0ADD" w:rsidRDefault="000F0ADD" w:rsidP="0051556B">
            <w:pPr>
              <w:spacing w:after="40" w:line="276" w:lineRule="auto"/>
            </w:pPr>
            <w:r>
              <w:rPr>
                <w:sz w:val="20"/>
                <w:szCs w:val="20"/>
              </w:rPr>
              <w:t>ORD-02</w:t>
            </w:r>
          </w:p>
        </w:tc>
        <w:tc>
          <w:tcPr>
            <w:tcW w:w="3400"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256C96C0" w14:textId="77777777" w:rsidR="000F0ADD" w:rsidRDefault="000F0ADD" w:rsidP="0051556B">
            <w:pPr>
              <w:spacing w:after="40" w:line="276" w:lineRule="auto"/>
            </w:pPr>
            <w:r>
              <w:rPr>
                <w:sz w:val="20"/>
                <w:szCs w:val="20"/>
              </w:rPr>
              <w:t>Mũ lưỡi trai</w:t>
            </w:r>
          </w:p>
        </w:tc>
        <w:tc>
          <w:tcPr>
            <w:tcW w:w="3426" w:type="dxa"/>
            <w:tcBorders>
              <w:top w:val="single" w:sz="4" w:space="0" w:color="9AA5AE"/>
              <w:left w:val="single" w:sz="4" w:space="0" w:color="9AA5AE"/>
              <w:bottom w:val="single" w:sz="4" w:space="0" w:color="9AA5AE"/>
              <w:right w:val="single" w:sz="4" w:space="0" w:color="9AA5AE"/>
            </w:tcBorders>
            <w:tcMar>
              <w:top w:w="70" w:type="dxa"/>
              <w:left w:w="110" w:type="dxa"/>
              <w:bottom w:w="70" w:type="dxa"/>
              <w:right w:w="110" w:type="dxa"/>
            </w:tcMar>
          </w:tcPr>
          <w:p w14:paraId="51E009CF" w14:textId="77777777" w:rsidR="000F0ADD" w:rsidRDefault="000F0ADD" w:rsidP="0051556B">
            <w:pPr>
              <w:spacing w:after="40" w:line="276" w:lineRule="auto"/>
            </w:pPr>
            <w:r>
              <w:rPr>
                <w:sz w:val="20"/>
                <w:szCs w:val="20"/>
              </w:rPr>
              <w:t>1</w:t>
            </w:r>
          </w:p>
        </w:tc>
      </w:tr>
    </w:tbl>
    <w:p w14:paraId="62B0104C" w14:textId="77777777" w:rsidR="000F0ADD" w:rsidRDefault="000F0ADD" w:rsidP="000F0ADD">
      <w:pPr>
        <w:spacing w:after="120" w:line="300" w:lineRule="auto"/>
      </w:pPr>
      <w:r>
        <w:rPr>
          <w:i/>
          <w:iCs/>
          <w:color w:val="555555"/>
          <w:sz w:val="18"/>
          <w:szCs w:val="18"/>
        </w:rPr>
        <w:t>Bảng ORDER_ITEM</w:t>
      </w:r>
    </w:p>
    <w:p w14:paraId="176E1206" w14:textId="77777777" w:rsidR="000F0ADD" w:rsidRDefault="000F0ADD" w:rsidP="000F0ADD">
      <w:pPr>
        <w:spacing w:after="120" w:line="300" w:lineRule="auto"/>
      </w:pPr>
      <w:r>
        <w:t>Đơn 1 sản phẩm chỉ có 1 dòng trong ORDER_ITEM, đơn nhiều sản phẩm có nhiều dòng; không còn cột thừa hay giá trị rỗng, và số sản phẩm mỗi đơn không bị giới hạn.</w:t>
      </w:r>
    </w:p>
    <w:p w14:paraId="74B61E8F" w14:textId="77777777" w:rsidR="000F0ADD" w:rsidRDefault="000F0ADD" w:rsidP="000F0ADD">
      <w:pPr>
        <w:keepNext/>
        <w:spacing w:after="120" w:line="300" w:lineRule="auto"/>
      </w:pPr>
      <w:r>
        <w:rPr>
          <w:b/>
          <w:bCs/>
        </w:rPr>
        <w:t>Kiểm tra 1NF, 2NF và 3NF.</w:t>
      </w:r>
    </w:p>
    <w:p w14:paraId="09BF3E80" w14:textId="77777777" w:rsidR="000F0ADD" w:rsidRDefault="000F0ADD" w:rsidP="000F0ADD">
      <w:pPr>
        <w:pStyle w:val="ListParagraph"/>
        <w:numPr>
          <w:ilvl w:val="0"/>
          <w:numId w:val="1"/>
        </w:numPr>
        <w:spacing w:after="80" w:line="300" w:lineRule="auto"/>
        <w:contextualSpacing w:val="0"/>
      </w:pPr>
      <w:r>
        <w:rPr>
          <w:b/>
          <w:bCs/>
        </w:rPr>
        <w:t>1NF:</w:t>
      </w:r>
      <w:r>
        <w:t xml:space="preserve"> mọi thuộc tính đều nguyên tử, không còn nhóm lặp.</w:t>
      </w:r>
    </w:p>
    <w:p w14:paraId="08CD735E" w14:textId="77777777" w:rsidR="000F0ADD" w:rsidRDefault="000F0ADD" w:rsidP="000F0ADD">
      <w:pPr>
        <w:pStyle w:val="ListParagraph"/>
        <w:numPr>
          <w:ilvl w:val="0"/>
          <w:numId w:val="1"/>
        </w:numPr>
        <w:spacing w:after="80" w:line="300" w:lineRule="auto"/>
        <w:contextualSpacing w:val="0"/>
      </w:pPr>
      <w:r>
        <w:rPr>
          <w:b/>
          <w:bCs/>
        </w:rPr>
        <w:t>2NF:</w:t>
      </w:r>
      <w:r>
        <w:t xml:space="preserve"> trong ORDER_ITEM, </w:t>
      </w:r>
      <w:r>
        <w:rPr>
          <w:rFonts w:ascii="Consolas" w:eastAsia="Consolas" w:hAnsi="Consolas" w:cs="Consolas"/>
        </w:rPr>
        <w:t>quantity</w:t>
      </w:r>
      <w:r>
        <w:t xml:space="preserve"> phụ thuộc vào toàn bộ khóa kép (orderId, productId); thông tin riêng của sản phẩm (tên, đơn giá) nằm ở PRODUCT và thông tin riêng của đơn (khách hàng, trạng thái) nằm ở ORDERS, nên không có phụ thuộc vào một phần khóa.</w:t>
      </w:r>
    </w:p>
    <w:p w14:paraId="72A4F79D" w14:textId="27088A13" w:rsidR="002232B7" w:rsidRPr="000F0ADD" w:rsidRDefault="000F0ADD" w:rsidP="000F0ADD">
      <w:pPr>
        <w:pStyle w:val="ListParagraph"/>
        <w:numPr>
          <w:ilvl w:val="0"/>
          <w:numId w:val="1"/>
        </w:numPr>
        <w:spacing w:after="80" w:line="300" w:lineRule="auto"/>
        <w:contextualSpacing w:val="0"/>
      </w:pPr>
      <w:r>
        <w:rPr>
          <w:b/>
          <w:bCs/>
        </w:rPr>
        <w:t>3NF:</w:t>
      </w:r>
      <w:r>
        <w:t xml:space="preserve"> ở mỗi bảng, các thuộc tính không khóa chỉ phụ thuộc trực tiếp vào khóa chính, không có phụ thuộc bắc cầu (ví dụ productName, unitPrice không lặp lại trong ORDER_ITEM).</w:t>
      </w:r>
    </w:p>
    <w:sectPr w:rsidR="002232B7" w:rsidRPr="000F0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C6400"/>
    <w:multiLevelType w:val="hybridMultilevel"/>
    <w:tmpl w:val="4696436E"/>
    <w:lvl w:ilvl="0" w:tplc="51C6819A">
      <w:start w:val="1"/>
      <w:numFmt w:val="bullet"/>
      <w:lvlText w:val="•"/>
      <w:lvlJc w:val="left"/>
      <w:pPr>
        <w:ind w:left="540" w:hanging="270"/>
      </w:pPr>
    </w:lvl>
    <w:lvl w:ilvl="1" w:tplc="74AA2082">
      <w:numFmt w:val="decimal"/>
      <w:lvlText w:val=""/>
      <w:lvlJc w:val="left"/>
    </w:lvl>
    <w:lvl w:ilvl="2" w:tplc="64848712">
      <w:numFmt w:val="decimal"/>
      <w:lvlText w:val=""/>
      <w:lvlJc w:val="left"/>
    </w:lvl>
    <w:lvl w:ilvl="3" w:tplc="539618D2">
      <w:numFmt w:val="decimal"/>
      <w:lvlText w:val=""/>
      <w:lvlJc w:val="left"/>
    </w:lvl>
    <w:lvl w:ilvl="4" w:tplc="A572B7FA">
      <w:numFmt w:val="decimal"/>
      <w:lvlText w:val=""/>
      <w:lvlJc w:val="left"/>
    </w:lvl>
    <w:lvl w:ilvl="5" w:tplc="AA82D4D8">
      <w:numFmt w:val="decimal"/>
      <w:lvlText w:val=""/>
      <w:lvlJc w:val="left"/>
    </w:lvl>
    <w:lvl w:ilvl="6" w:tplc="0E227EE4">
      <w:numFmt w:val="decimal"/>
      <w:lvlText w:val=""/>
      <w:lvlJc w:val="left"/>
    </w:lvl>
    <w:lvl w:ilvl="7" w:tplc="7C8203E0">
      <w:numFmt w:val="decimal"/>
      <w:lvlText w:val=""/>
      <w:lvlJc w:val="left"/>
    </w:lvl>
    <w:lvl w:ilvl="8" w:tplc="E60033CA">
      <w:numFmt w:val="decimal"/>
      <w:lvlText w:val=""/>
      <w:lvlJc w:val="left"/>
    </w:lvl>
  </w:abstractNum>
  <w:num w:numId="1" w16cid:durableId="908344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2B7"/>
    <w:rsid w:val="000F0ADD"/>
    <w:rsid w:val="00114AA4"/>
    <w:rsid w:val="00191C9D"/>
    <w:rsid w:val="002232B7"/>
    <w:rsid w:val="002D575E"/>
    <w:rsid w:val="00593161"/>
    <w:rsid w:val="005E44E5"/>
    <w:rsid w:val="00973779"/>
    <w:rsid w:val="00C12AE0"/>
    <w:rsid w:val="00E60481"/>
    <w:rsid w:val="00E87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BEFC9"/>
  <w15:chartTrackingRefBased/>
  <w15:docId w15:val="{697B1995-3FCE-4550-9E5E-3BC538263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ADD"/>
    <w:pPr>
      <w:spacing w:after="0" w:line="240" w:lineRule="auto"/>
    </w:pPr>
    <w:rPr>
      <w:rFonts w:ascii="Arial" w:eastAsia="Arial" w:hAnsi="Arial" w:cs="Arial"/>
      <w:sz w:val="22"/>
      <w:szCs w:val="22"/>
    </w:rPr>
  </w:style>
  <w:style w:type="paragraph" w:styleId="Heading1">
    <w:name w:val="heading 1"/>
    <w:basedOn w:val="Normal"/>
    <w:next w:val="Normal"/>
    <w:link w:val="Heading1Char"/>
    <w:uiPriority w:val="9"/>
    <w:qFormat/>
    <w:rsid w:val="00E60481"/>
    <w:pPr>
      <w:keepNext/>
      <w:keepLines/>
      <w:spacing w:before="360" w:after="40"/>
      <w:outlineLvl w:val="0"/>
    </w:pPr>
    <w:rPr>
      <w:rFonts w:asciiTheme="majorHAnsi" w:eastAsiaTheme="majorEastAsia" w:hAnsiTheme="majorHAnsi" w:cstheme="majorBidi"/>
      <w:color w:val="00833B" w:themeColor="accent6" w:themeShade="BF"/>
      <w:sz w:val="40"/>
      <w:szCs w:val="40"/>
    </w:rPr>
  </w:style>
  <w:style w:type="paragraph" w:styleId="Heading2">
    <w:name w:val="heading 2"/>
    <w:basedOn w:val="Normal"/>
    <w:next w:val="Normal"/>
    <w:link w:val="Heading2Char"/>
    <w:uiPriority w:val="9"/>
    <w:unhideWhenUsed/>
    <w:qFormat/>
    <w:rsid w:val="00E60481"/>
    <w:pPr>
      <w:keepNext/>
      <w:keepLines/>
      <w:spacing w:before="80"/>
      <w:outlineLvl w:val="1"/>
    </w:pPr>
    <w:rPr>
      <w:rFonts w:asciiTheme="majorHAnsi" w:eastAsiaTheme="majorEastAsia" w:hAnsiTheme="majorHAnsi" w:cstheme="majorBidi"/>
      <w:color w:val="00833B" w:themeColor="accent6" w:themeShade="BF"/>
      <w:sz w:val="28"/>
      <w:szCs w:val="28"/>
    </w:rPr>
  </w:style>
  <w:style w:type="paragraph" w:styleId="Heading3">
    <w:name w:val="heading 3"/>
    <w:basedOn w:val="Normal"/>
    <w:next w:val="Normal"/>
    <w:link w:val="Heading3Char"/>
    <w:uiPriority w:val="9"/>
    <w:unhideWhenUsed/>
    <w:qFormat/>
    <w:rsid w:val="00E60481"/>
    <w:pPr>
      <w:keepNext/>
      <w:keepLines/>
      <w:spacing w:before="80"/>
      <w:outlineLvl w:val="2"/>
    </w:pPr>
    <w:rPr>
      <w:rFonts w:asciiTheme="majorHAnsi" w:eastAsiaTheme="majorEastAsia" w:hAnsiTheme="majorHAnsi" w:cstheme="majorBidi"/>
      <w:color w:val="00833B" w:themeColor="accent6" w:themeShade="BF"/>
      <w:sz w:val="24"/>
      <w:szCs w:val="24"/>
    </w:rPr>
  </w:style>
  <w:style w:type="paragraph" w:styleId="Heading4">
    <w:name w:val="heading 4"/>
    <w:basedOn w:val="Normal"/>
    <w:next w:val="Normal"/>
    <w:link w:val="Heading4Char"/>
    <w:uiPriority w:val="9"/>
    <w:semiHidden/>
    <w:unhideWhenUsed/>
    <w:qFormat/>
    <w:rsid w:val="00E60481"/>
    <w:pPr>
      <w:keepNext/>
      <w:keepLines/>
      <w:spacing w:before="80"/>
      <w:outlineLvl w:val="3"/>
    </w:pPr>
    <w:rPr>
      <w:rFonts w:asciiTheme="majorHAnsi" w:eastAsiaTheme="majorEastAsia" w:hAnsiTheme="majorHAnsi" w:cstheme="majorBidi"/>
      <w:color w:val="00B050" w:themeColor="accent6"/>
    </w:rPr>
  </w:style>
  <w:style w:type="paragraph" w:styleId="Heading5">
    <w:name w:val="heading 5"/>
    <w:basedOn w:val="Normal"/>
    <w:next w:val="Normal"/>
    <w:link w:val="Heading5Char"/>
    <w:uiPriority w:val="9"/>
    <w:semiHidden/>
    <w:unhideWhenUsed/>
    <w:qFormat/>
    <w:rsid w:val="00E60481"/>
    <w:pPr>
      <w:keepNext/>
      <w:keepLines/>
      <w:spacing w:before="40"/>
      <w:outlineLvl w:val="4"/>
    </w:pPr>
    <w:rPr>
      <w:rFonts w:asciiTheme="majorHAnsi" w:eastAsiaTheme="majorEastAsia" w:hAnsiTheme="majorHAnsi" w:cstheme="majorBidi"/>
      <w:i/>
      <w:iCs/>
      <w:color w:val="00B050" w:themeColor="accent6"/>
    </w:rPr>
  </w:style>
  <w:style w:type="paragraph" w:styleId="Heading6">
    <w:name w:val="heading 6"/>
    <w:basedOn w:val="Normal"/>
    <w:next w:val="Normal"/>
    <w:link w:val="Heading6Char"/>
    <w:uiPriority w:val="9"/>
    <w:semiHidden/>
    <w:unhideWhenUsed/>
    <w:qFormat/>
    <w:rsid w:val="00E60481"/>
    <w:pPr>
      <w:keepNext/>
      <w:keepLines/>
      <w:spacing w:before="40"/>
      <w:outlineLvl w:val="5"/>
    </w:pPr>
    <w:rPr>
      <w:rFonts w:asciiTheme="majorHAnsi" w:eastAsiaTheme="majorEastAsia" w:hAnsiTheme="majorHAnsi" w:cstheme="majorBidi"/>
      <w:color w:val="00B050" w:themeColor="accent6"/>
    </w:rPr>
  </w:style>
  <w:style w:type="paragraph" w:styleId="Heading7">
    <w:name w:val="heading 7"/>
    <w:basedOn w:val="Normal"/>
    <w:next w:val="Normal"/>
    <w:link w:val="Heading7Char"/>
    <w:uiPriority w:val="9"/>
    <w:semiHidden/>
    <w:unhideWhenUsed/>
    <w:qFormat/>
    <w:rsid w:val="00E60481"/>
    <w:pPr>
      <w:keepNext/>
      <w:keepLines/>
      <w:spacing w:before="40"/>
      <w:outlineLvl w:val="6"/>
    </w:pPr>
    <w:rPr>
      <w:rFonts w:asciiTheme="majorHAnsi" w:eastAsiaTheme="majorEastAsia" w:hAnsiTheme="majorHAnsi" w:cstheme="majorBidi"/>
      <w:b/>
      <w:bCs/>
      <w:color w:val="00B050" w:themeColor="accent6"/>
    </w:rPr>
  </w:style>
  <w:style w:type="paragraph" w:styleId="Heading8">
    <w:name w:val="heading 8"/>
    <w:basedOn w:val="Normal"/>
    <w:next w:val="Normal"/>
    <w:link w:val="Heading8Char"/>
    <w:uiPriority w:val="9"/>
    <w:semiHidden/>
    <w:unhideWhenUsed/>
    <w:qFormat/>
    <w:rsid w:val="00E60481"/>
    <w:pPr>
      <w:keepNext/>
      <w:keepLines/>
      <w:spacing w:before="40"/>
      <w:outlineLvl w:val="7"/>
    </w:pPr>
    <w:rPr>
      <w:rFonts w:asciiTheme="majorHAnsi" w:eastAsiaTheme="majorEastAsia" w:hAnsiTheme="majorHAnsi" w:cstheme="majorBidi"/>
      <w:b/>
      <w:bCs/>
      <w:i/>
      <w:iCs/>
      <w:color w:val="00B050" w:themeColor="accent6"/>
      <w:sz w:val="20"/>
      <w:szCs w:val="20"/>
    </w:rPr>
  </w:style>
  <w:style w:type="paragraph" w:styleId="Heading9">
    <w:name w:val="heading 9"/>
    <w:basedOn w:val="Normal"/>
    <w:next w:val="Normal"/>
    <w:link w:val="Heading9Char"/>
    <w:uiPriority w:val="9"/>
    <w:semiHidden/>
    <w:unhideWhenUsed/>
    <w:qFormat/>
    <w:rsid w:val="00E60481"/>
    <w:pPr>
      <w:keepNext/>
      <w:keepLines/>
      <w:spacing w:before="40"/>
      <w:outlineLvl w:val="8"/>
    </w:pPr>
    <w:rPr>
      <w:rFonts w:asciiTheme="majorHAnsi" w:eastAsiaTheme="majorEastAsia" w:hAnsiTheme="majorHAnsi" w:cstheme="majorBidi"/>
      <w:i/>
      <w:iCs/>
      <w:color w:val="00B050"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81"/>
    <w:rPr>
      <w:rFonts w:asciiTheme="majorHAnsi" w:eastAsiaTheme="majorEastAsia" w:hAnsiTheme="majorHAnsi" w:cstheme="majorBidi"/>
      <w:color w:val="00833B" w:themeColor="accent6" w:themeShade="BF"/>
      <w:sz w:val="40"/>
      <w:szCs w:val="40"/>
    </w:rPr>
  </w:style>
  <w:style w:type="character" w:customStyle="1" w:styleId="Heading2Char">
    <w:name w:val="Heading 2 Char"/>
    <w:basedOn w:val="DefaultParagraphFont"/>
    <w:link w:val="Heading2"/>
    <w:uiPriority w:val="9"/>
    <w:rsid w:val="00E60481"/>
    <w:rPr>
      <w:rFonts w:asciiTheme="majorHAnsi" w:eastAsiaTheme="majorEastAsia" w:hAnsiTheme="majorHAnsi" w:cstheme="majorBidi"/>
      <w:color w:val="00833B" w:themeColor="accent6" w:themeShade="BF"/>
      <w:sz w:val="28"/>
      <w:szCs w:val="28"/>
    </w:rPr>
  </w:style>
  <w:style w:type="character" w:customStyle="1" w:styleId="Heading3Char">
    <w:name w:val="Heading 3 Char"/>
    <w:basedOn w:val="DefaultParagraphFont"/>
    <w:link w:val="Heading3"/>
    <w:uiPriority w:val="9"/>
    <w:rsid w:val="00E60481"/>
    <w:rPr>
      <w:rFonts w:asciiTheme="majorHAnsi" w:eastAsiaTheme="majorEastAsia" w:hAnsiTheme="majorHAnsi" w:cstheme="majorBidi"/>
      <w:color w:val="00833B" w:themeColor="accent6" w:themeShade="BF"/>
      <w:sz w:val="24"/>
      <w:szCs w:val="24"/>
    </w:rPr>
  </w:style>
  <w:style w:type="character" w:customStyle="1" w:styleId="Heading4Char">
    <w:name w:val="Heading 4 Char"/>
    <w:basedOn w:val="DefaultParagraphFont"/>
    <w:link w:val="Heading4"/>
    <w:uiPriority w:val="9"/>
    <w:semiHidden/>
    <w:rsid w:val="00E60481"/>
    <w:rPr>
      <w:rFonts w:asciiTheme="majorHAnsi" w:eastAsiaTheme="majorEastAsia" w:hAnsiTheme="majorHAnsi" w:cstheme="majorBidi"/>
      <w:color w:val="00B050" w:themeColor="accent6"/>
      <w:sz w:val="22"/>
      <w:szCs w:val="22"/>
    </w:rPr>
  </w:style>
  <w:style w:type="character" w:customStyle="1" w:styleId="Heading5Char">
    <w:name w:val="Heading 5 Char"/>
    <w:basedOn w:val="DefaultParagraphFont"/>
    <w:link w:val="Heading5"/>
    <w:uiPriority w:val="9"/>
    <w:semiHidden/>
    <w:rsid w:val="00E60481"/>
    <w:rPr>
      <w:rFonts w:asciiTheme="majorHAnsi" w:eastAsiaTheme="majorEastAsia" w:hAnsiTheme="majorHAnsi" w:cstheme="majorBidi"/>
      <w:i/>
      <w:iCs/>
      <w:color w:val="00B050" w:themeColor="accent6"/>
      <w:sz w:val="22"/>
      <w:szCs w:val="22"/>
    </w:rPr>
  </w:style>
  <w:style w:type="character" w:customStyle="1" w:styleId="Heading6Char">
    <w:name w:val="Heading 6 Char"/>
    <w:basedOn w:val="DefaultParagraphFont"/>
    <w:link w:val="Heading6"/>
    <w:uiPriority w:val="9"/>
    <w:semiHidden/>
    <w:rsid w:val="00E60481"/>
    <w:rPr>
      <w:rFonts w:asciiTheme="majorHAnsi" w:eastAsiaTheme="majorEastAsia" w:hAnsiTheme="majorHAnsi" w:cstheme="majorBidi"/>
      <w:color w:val="00B050" w:themeColor="accent6"/>
    </w:rPr>
  </w:style>
  <w:style w:type="character" w:customStyle="1" w:styleId="Heading7Char">
    <w:name w:val="Heading 7 Char"/>
    <w:basedOn w:val="DefaultParagraphFont"/>
    <w:link w:val="Heading7"/>
    <w:uiPriority w:val="9"/>
    <w:semiHidden/>
    <w:rsid w:val="00E60481"/>
    <w:rPr>
      <w:rFonts w:asciiTheme="majorHAnsi" w:eastAsiaTheme="majorEastAsia" w:hAnsiTheme="majorHAnsi" w:cstheme="majorBidi"/>
      <w:b/>
      <w:bCs/>
      <w:color w:val="00B050" w:themeColor="accent6"/>
    </w:rPr>
  </w:style>
  <w:style w:type="character" w:customStyle="1" w:styleId="Heading8Char">
    <w:name w:val="Heading 8 Char"/>
    <w:basedOn w:val="DefaultParagraphFont"/>
    <w:link w:val="Heading8"/>
    <w:uiPriority w:val="9"/>
    <w:semiHidden/>
    <w:rsid w:val="00E60481"/>
    <w:rPr>
      <w:rFonts w:asciiTheme="majorHAnsi" w:eastAsiaTheme="majorEastAsia" w:hAnsiTheme="majorHAnsi" w:cstheme="majorBidi"/>
      <w:b/>
      <w:bCs/>
      <w:i/>
      <w:iCs/>
      <w:color w:val="00B050" w:themeColor="accent6"/>
      <w:sz w:val="20"/>
      <w:szCs w:val="20"/>
    </w:rPr>
  </w:style>
  <w:style w:type="character" w:customStyle="1" w:styleId="Heading9Char">
    <w:name w:val="Heading 9 Char"/>
    <w:basedOn w:val="DefaultParagraphFont"/>
    <w:link w:val="Heading9"/>
    <w:uiPriority w:val="9"/>
    <w:semiHidden/>
    <w:rsid w:val="00E60481"/>
    <w:rPr>
      <w:rFonts w:asciiTheme="majorHAnsi" w:eastAsiaTheme="majorEastAsia" w:hAnsiTheme="majorHAnsi" w:cstheme="majorBidi"/>
      <w:i/>
      <w:iCs/>
      <w:color w:val="00B050" w:themeColor="accent6"/>
      <w:sz w:val="20"/>
      <w:szCs w:val="20"/>
    </w:rPr>
  </w:style>
  <w:style w:type="paragraph" w:styleId="Caption">
    <w:name w:val="caption"/>
    <w:basedOn w:val="Normal"/>
    <w:next w:val="Normal"/>
    <w:uiPriority w:val="35"/>
    <w:semiHidden/>
    <w:unhideWhenUsed/>
    <w:qFormat/>
    <w:rsid w:val="00E60481"/>
    <w:rPr>
      <w:b/>
      <w:bCs/>
      <w:smallCaps/>
      <w:color w:val="595959" w:themeColor="text1" w:themeTint="A6"/>
    </w:rPr>
  </w:style>
  <w:style w:type="paragraph" w:styleId="Title">
    <w:name w:val="Title"/>
    <w:basedOn w:val="Normal"/>
    <w:next w:val="Normal"/>
    <w:link w:val="TitleChar"/>
    <w:uiPriority w:val="10"/>
    <w:qFormat/>
    <w:rsid w:val="00E60481"/>
    <w:pPr>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6048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60481"/>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60481"/>
    <w:rPr>
      <w:rFonts w:asciiTheme="majorHAnsi" w:eastAsiaTheme="majorEastAsia" w:hAnsiTheme="majorHAnsi" w:cstheme="majorBidi"/>
      <w:sz w:val="30"/>
      <w:szCs w:val="30"/>
    </w:rPr>
  </w:style>
  <w:style w:type="character" w:styleId="Strong">
    <w:name w:val="Strong"/>
    <w:basedOn w:val="DefaultParagraphFont"/>
    <w:uiPriority w:val="22"/>
    <w:qFormat/>
    <w:rsid w:val="00E60481"/>
    <w:rPr>
      <w:b/>
      <w:bCs/>
    </w:rPr>
  </w:style>
  <w:style w:type="character" w:styleId="Emphasis">
    <w:name w:val="Emphasis"/>
    <w:basedOn w:val="DefaultParagraphFont"/>
    <w:uiPriority w:val="20"/>
    <w:qFormat/>
    <w:rsid w:val="00E60481"/>
    <w:rPr>
      <w:i/>
      <w:iCs/>
      <w:color w:val="00B050" w:themeColor="accent6"/>
    </w:rPr>
  </w:style>
  <w:style w:type="paragraph" w:styleId="NoSpacing">
    <w:name w:val="No Spacing"/>
    <w:uiPriority w:val="1"/>
    <w:qFormat/>
    <w:rsid w:val="00E60481"/>
    <w:pPr>
      <w:spacing w:after="0" w:line="240" w:lineRule="auto"/>
    </w:pPr>
  </w:style>
  <w:style w:type="paragraph" w:styleId="ListParagraph">
    <w:name w:val="List Paragraph"/>
    <w:basedOn w:val="Normal"/>
    <w:qFormat/>
    <w:rsid w:val="00E60481"/>
    <w:pPr>
      <w:ind w:left="720"/>
      <w:contextualSpacing/>
    </w:pPr>
  </w:style>
  <w:style w:type="paragraph" w:styleId="Quote">
    <w:name w:val="Quote"/>
    <w:basedOn w:val="Normal"/>
    <w:next w:val="Normal"/>
    <w:link w:val="QuoteChar"/>
    <w:uiPriority w:val="29"/>
    <w:qFormat/>
    <w:rsid w:val="00E6048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60481"/>
    <w:rPr>
      <w:i/>
      <w:iCs/>
      <w:color w:val="262626" w:themeColor="text1" w:themeTint="D9"/>
    </w:rPr>
  </w:style>
  <w:style w:type="paragraph" w:styleId="IntenseQuote">
    <w:name w:val="Intense Quote"/>
    <w:basedOn w:val="Normal"/>
    <w:next w:val="Normal"/>
    <w:link w:val="IntenseQuoteChar"/>
    <w:uiPriority w:val="30"/>
    <w:qFormat/>
    <w:rsid w:val="00E60481"/>
    <w:pPr>
      <w:spacing w:before="160" w:after="160" w:line="264" w:lineRule="auto"/>
      <w:ind w:left="720" w:right="720"/>
      <w:jc w:val="center"/>
    </w:pPr>
    <w:rPr>
      <w:rFonts w:asciiTheme="majorHAnsi" w:eastAsiaTheme="majorEastAsia" w:hAnsiTheme="majorHAnsi" w:cstheme="majorBidi"/>
      <w:i/>
      <w:iCs/>
      <w:color w:val="00B050" w:themeColor="accent6"/>
      <w:sz w:val="32"/>
      <w:szCs w:val="32"/>
    </w:rPr>
  </w:style>
  <w:style w:type="character" w:customStyle="1" w:styleId="IntenseQuoteChar">
    <w:name w:val="Intense Quote Char"/>
    <w:basedOn w:val="DefaultParagraphFont"/>
    <w:link w:val="IntenseQuote"/>
    <w:uiPriority w:val="30"/>
    <w:rsid w:val="00E60481"/>
    <w:rPr>
      <w:rFonts w:asciiTheme="majorHAnsi" w:eastAsiaTheme="majorEastAsia" w:hAnsiTheme="majorHAnsi" w:cstheme="majorBidi"/>
      <w:i/>
      <w:iCs/>
      <w:color w:val="00B050" w:themeColor="accent6"/>
      <w:sz w:val="32"/>
      <w:szCs w:val="32"/>
    </w:rPr>
  </w:style>
  <w:style w:type="character" w:styleId="SubtleEmphasis">
    <w:name w:val="Subtle Emphasis"/>
    <w:basedOn w:val="DefaultParagraphFont"/>
    <w:uiPriority w:val="19"/>
    <w:qFormat/>
    <w:rsid w:val="00E60481"/>
    <w:rPr>
      <w:i/>
      <w:iCs/>
    </w:rPr>
  </w:style>
  <w:style w:type="character" w:styleId="IntenseEmphasis">
    <w:name w:val="Intense Emphasis"/>
    <w:basedOn w:val="DefaultParagraphFont"/>
    <w:uiPriority w:val="21"/>
    <w:qFormat/>
    <w:rsid w:val="00E60481"/>
    <w:rPr>
      <w:b/>
      <w:bCs/>
      <w:i/>
      <w:iCs/>
    </w:rPr>
  </w:style>
  <w:style w:type="character" w:styleId="SubtleReference">
    <w:name w:val="Subtle Reference"/>
    <w:basedOn w:val="DefaultParagraphFont"/>
    <w:uiPriority w:val="31"/>
    <w:qFormat/>
    <w:rsid w:val="00E60481"/>
    <w:rPr>
      <w:smallCaps/>
      <w:color w:val="595959" w:themeColor="text1" w:themeTint="A6"/>
    </w:rPr>
  </w:style>
  <w:style w:type="character" w:styleId="IntenseReference">
    <w:name w:val="Intense Reference"/>
    <w:basedOn w:val="DefaultParagraphFont"/>
    <w:uiPriority w:val="32"/>
    <w:qFormat/>
    <w:rsid w:val="00E60481"/>
    <w:rPr>
      <w:b/>
      <w:bCs/>
      <w:smallCaps/>
      <w:color w:val="00B050" w:themeColor="accent6"/>
    </w:rPr>
  </w:style>
  <w:style w:type="character" w:styleId="BookTitle">
    <w:name w:val="Book Title"/>
    <w:basedOn w:val="DefaultParagraphFont"/>
    <w:uiPriority w:val="33"/>
    <w:qFormat/>
    <w:rsid w:val="00E60481"/>
    <w:rPr>
      <w:b/>
      <w:bCs/>
      <w:caps w:val="0"/>
      <w:smallCaps/>
      <w:spacing w:val="7"/>
      <w:sz w:val="21"/>
      <w:szCs w:val="21"/>
    </w:rPr>
  </w:style>
  <w:style w:type="paragraph" w:styleId="TOCHeading">
    <w:name w:val="TOC Heading"/>
    <w:basedOn w:val="Heading1"/>
    <w:next w:val="Normal"/>
    <w:uiPriority w:val="39"/>
    <w:semiHidden/>
    <w:unhideWhenUsed/>
    <w:qFormat/>
    <w:rsid w:val="00E6048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00B050"/>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leeducanh.1001@gmail.com</dc:creator>
  <cp:keywords/>
  <dc:description/>
  <cp:lastModifiedBy>leeducanh.1001@gmail.com</cp:lastModifiedBy>
  <cp:revision>1</cp:revision>
  <dcterms:created xsi:type="dcterms:W3CDTF">2026-09-28T02:01:00Z</dcterms:created>
  <dcterms:modified xsi:type="dcterms:W3CDTF">2026-09-28T02:48:00Z</dcterms:modified>
</cp:coreProperties>
</file>