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8839" w14:textId="5B1C49BA" w:rsidR="009A1586" w:rsidRDefault="009A1586" w:rsidP="00D82F33">
      <w:pPr>
        <w:tabs>
          <w:tab w:val="left" w:pos="9270"/>
        </w:tabs>
        <w:ind w:left="-630" w:right="-720"/>
        <w:rPr>
          <w:rFonts w:ascii="Times New Roman" w:hAnsi="Times New Roman" w:cs="Times New Roman"/>
          <w:sz w:val="24"/>
          <w:szCs w:val="24"/>
        </w:rPr>
      </w:pPr>
      <w:r w:rsidRPr="009A1586">
        <w:rPr>
          <w:rFonts w:ascii="Times New Roman" w:hAnsi="Times New Roman" w:cs="Times New Roman"/>
          <w:sz w:val="24"/>
          <w:szCs w:val="24"/>
        </w:rPr>
        <w:t xml:space="preserve">Lab 7 Answers </w:t>
      </w:r>
    </w:p>
    <w:p w14:paraId="0AF426F6" w14:textId="378876D0" w:rsidR="006C1190" w:rsidRPr="008F4EF7" w:rsidRDefault="002A097C" w:rsidP="006C1190">
      <w:pPr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Qn 1</w:t>
      </w:r>
      <w:r w:rsidR="006C1190">
        <w:rPr>
          <w:rFonts w:ascii="Times New Roman" w:hAnsi="Times New Roman" w:cs="Times New Roman"/>
          <w:sz w:val="24"/>
          <w:szCs w:val="24"/>
        </w:rPr>
        <w:t xml:space="preserve">    </w:t>
      </w:r>
      <w:r w:rsidR="006C1190" w:rsidRPr="008F4EF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="006C1190"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1190" w:rsidRPr="008F4EF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="006C1190"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1190" w:rsidRPr="008F4EF7">
        <w:rPr>
          <w:rFonts w:ascii="Times New Roman" w:hAnsi="Times New Roman" w:cs="Times New Roman"/>
          <w:color w:val="2B91AF"/>
          <w:sz w:val="24"/>
          <w:szCs w:val="24"/>
        </w:rPr>
        <w:t>Book</w:t>
      </w:r>
    </w:p>
    <w:p w14:paraId="53875660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A0984C2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title;</w:t>
      </w:r>
    </w:p>
    <w:p w14:paraId="2A36BED3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author;</w:t>
      </w:r>
    </w:p>
    <w:p w14:paraId="11436EE9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DateTime someDate;</w:t>
      </w:r>
    </w:p>
    <w:p w14:paraId="63029458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01DA8B" w14:textId="189A4813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Display()</w:t>
      </w:r>
      <w:r w:rsidR="0055361E"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361E" w:rsidRPr="008F4EF7">
        <w:rPr>
          <w:rFonts w:ascii="Times New Roman" w:hAnsi="Times New Roman" w:cs="Times New Roman"/>
          <w:color w:val="008000"/>
          <w:sz w:val="24"/>
          <w:szCs w:val="24"/>
        </w:rPr>
        <w:t>/ Method to be called to display in main</w:t>
      </w:r>
    </w:p>
    <w:p w14:paraId="6329F9E2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C6448D0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title = </w:t>
      </w:r>
      <w:r w:rsidRPr="008F4EF7">
        <w:rPr>
          <w:rFonts w:ascii="Times New Roman" w:hAnsi="Times New Roman" w:cs="Times New Roman"/>
          <w:color w:val="A31515"/>
          <w:sz w:val="24"/>
          <w:szCs w:val="24"/>
        </w:rPr>
        <w:t>"Computer Programming"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4A3B1E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author = </w:t>
      </w:r>
      <w:r w:rsidRPr="008F4EF7">
        <w:rPr>
          <w:rFonts w:ascii="Times New Roman" w:hAnsi="Times New Roman" w:cs="Times New Roman"/>
          <w:color w:val="A31515"/>
          <w:sz w:val="24"/>
          <w:szCs w:val="24"/>
        </w:rPr>
        <w:t>"Isaac Mpoya"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CAA26C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someDate =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DateTime(2020, 05, 07);</w:t>
      </w:r>
    </w:p>
    <w:p w14:paraId="08C5EFBD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AEBB8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8F4EF7">
        <w:rPr>
          <w:rFonts w:ascii="Times New Roman" w:hAnsi="Times New Roman" w:cs="Times New Roman"/>
          <w:color w:val="A31515"/>
          <w:sz w:val="24"/>
          <w:szCs w:val="24"/>
        </w:rPr>
        <w:t>"Title:  "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81C550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Console.WriteLine(Book.title);</w:t>
      </w:r>
    </w:p>
    <w:p w14:paraId="557B753D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8F4EF7">
        <w:rPr>
          <w:rFonts w:ascii="Times New Roman" w:hAnsi="Times New Roman" w:cs="Times New Roman"/>
          <w:color w:val="A31515"/>
          <w:sz w:val="24"/>
          <w:szCs w:val="24"/>
        </w:rPr>
        <w:t>"Author: "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C4D8391" w14:textId="0888DB98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>Book. Author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BD4CC8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8F4EF7">
        <w:rPr>
          <w:rFonts w:ascii="Times New Roman" w:hAnsi="Times New Roman" w:cs="Times New Roman"/>
          <w:color w:val="A31515"/>
          <w:sz w:val="24"/>
          <w:szCs w:val="24"/>
        </w:rPr>
        <w:t>"Date:  "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377F48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Console.WriteLine(someDate);</w:t>
      </w:r>
    </w:p>
    <w:p w14:paraId="451AB2D7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BB919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Console.ReadLine();</w:t>
      </w:r>
    </w:p>
    <w:p w14:paraId="7008C97F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C27100A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9F0FB3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6E2A051D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D13277D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Display();</w:t>
      </w:r>
    </w:p>
    <w:p w14:paraId="42DECD49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76526B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F4EF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6F849760" w14:textId="055D0C52" w:rsidR="007526DC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DAE5ECF" w14:textId="05780DCF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6732C" w14:textId="77777777" w:rsidR="006C1190" w:rsidRPr="008F4EF7" w:rsidRDefault="006C1190" w:rsidP="006C1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FAD14" w14:textId="77777777" w:rsidR="00481ED8" w:rsidRPr="00454AD7" w:rsidRDefault="00BC7CEB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EF7">
        <w:rPr>
          <w:rFonts w:ascii="Times New Roman" w:hAnsi="Times New Roman" w:cs="Times New Roman"/>
          <w:sz w:val="24"/>
          <w:szCs w:val="24"/>
        </w:rPr>
        <w:t>Qn 2</w:t>
      </w:r>
      <w:r w:rsidR="00481E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ED8" w:rsidRPr="00454AD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="00481ED8"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1ED8" w:rsidRPr="00454AD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="00481ED8"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1ED8" w:rsidRPr="00454AD7">
        <w:rPr>
          <w:rFonts w:ascii="Times New Roman" w:hAnsi="Times New Roman" w:cs="Times New Roman"/>
          <w:color w:val="2B91AF"/>
          <w:sz w:val="24"/>
          <w:szCs w:val="24"/>
        </w:rPr>
        <w:t>Book</w:t>
      </w:r>
    </w:p>
    <w:p w14:paraId="033FA585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BBD9D35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54AD7">
        <w:rPr>
          <w:rFonts w:ascii="Times New Roman" w:hAnsi="Times New Roman" w:cs="Times New Roman"/>
          <w:color w:val="008000"/>
          <w:sz w:val="24"/>
          <w:szCs w:val="24"/>
        </w:rPr>
        <w:t>//Book Properties</w:t>
      </w:r>
    </w:p>
    <w:p w14:paraId="7444D571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title;</w:t>
      </w:r>
    </w:p>
    <w:p w14:paraId="0FBD4312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author;</w:t>
      </w:r>
    </w:p>
    <w:p w14:paraId="6AC2B61E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DateTime someDate;</w:t>
      </w:r>
    </w:p>
    <w:p w14:paraId="4AD1A006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6F4DB12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2B91AF"/>
          <w:sz w:val="24"/>
          <w:szCs w:val="24"/>
        </w:rPr>
        <w:t>Preface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008000"/>
          <w:sz w:val="24"/>
          <w:szCs w:val="24"/>
        </w:rPr>
        <w:t>// Book Object</w:t>
      </w:r>
    </w:p>
    <w:p w14:paraId="5A853A06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40FD504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Display()</w:t>
      </w:r>
    </w:p>
    <w:p w14:paraId="2E6BD651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A09AF6C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myBook =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Book();</w:t>
      </w:r>
    </w:p>
    <w:p w14:paraId="609BC5CF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006E8A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Book.title = </w:t>
      </w:r>
      <w:r w:rsidRPr="00454AD7">
        <w:rPr>
          <w:rFonts w:ascii="Times New Roman" w:hAnsi="Times New Roman" w:cs="Times New Roman"/>
          <w:color w:val="A31515"/>
          <w:sz w:val="24"/>
          <w:szCs w:val="24"/>
        </w:rPr>
        <w:t>"Computer Programming"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9D83E4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Book.author = </w:t>
      </w:r>
      <w:r w:rsidRPr="00454AD7">
        <w:rPr>
          <w:rFonts w:ascii="Times New Roman" w:hAnsi="Times New Roman" w:cs="Times New Roman"/>
          <w:color w:val="A31515"/>
          <w:sz w:val="24"/>
          <w:szCs w:val="24"/>
        </w:rPr>
        <w:t>"Isaac Mpoya"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D9A0E9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myBook.someDate =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DateTime(2020, 05, 07);</w:t>
      </w:r>
    </w:p>
    <w:p w14:paraId="5AFEF7BD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2F97C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454AD7">
        <w:rPr>
          <w:rFonts w:ascii="Times New Roman" w:hAnsi="Times New Roman" w:cs="Times New Roman"/>
          <w:color w:val="A31515"/>
          <w:sz w:val="24"/>
          <w:szCs w:val="24"/>
        </w:rPr>
        <w:t>"Title:  "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D9CC23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Console.WriteLine(Book.title);</w:t>
      </w:r>
    </w:p>
    <w:p w14:paraId="31791623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454AD7">
        <w:rPr>
          <w:rFonts w:ascii="Times New Roman" w:hAnsi="Times New Roman" w:cs="Times New Roman"/>
          <w:color w:val="A31515"/>
          <w:sz w:val="24"/>
          <w:szCs w:val="24"/>
        </w:rPr>
        <w:t>"Author: "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5308C5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Console.WriteLine(Book.author);</w:t>
      </w:r>
    </w:p>
    <w:p w14:paraId="45842F0E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454AD7">
        <w:rPr>
          <w:rFonts w:ascii="Times New Roman" w:hAnsi="Times New Roman" w:cs="Times New Roman"/>
          <w:color w:val="A31515"/>
          <w:sz w:val="24"/>
          <w:szCs w:val="24"/>
        </w:rPr>
        <w:t>"Date:   "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0DFC7B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Console.WriteLine(myBook.someDate);</w:t>
      </w:r>
    </w:p>
    <w:p w14:paraId="629BF710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4"/>
          <w:szCs w:val="24"/>
        </w:rPr>
      </w:pPr>
    </w:p>
    <w:p w14:paraId="14620EBC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Console.ReadLine();</w:t>
      </w:r>
    </w:p>
    <w:p w14:paraId="10DC07AF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41F7FB1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27728F35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0EC98ED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Display();</w:t>
      </w:r>
    </w:p>
    <w:p w14:paraId="3FB3B089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54AD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39B70285" w14:textId="77777777" w:rsidR="00481ED8" w:rsidRPr="00454AD7" w:rsidRDefault="00481ED8" w:rsidP="004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4AD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FD2FED3" w14:textId="77777777" w:rsidR="00481ED8" w:rsidRDefault="00481ED8" w:rsidP="0048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EF6F1" w14:textId="3DD945E5" w:rsidR="005B3735" w:rsidRPr="00481ED8" w:rsidRDefault="005B3735" w:rsidP="00454AD7">
      <w:pPr>
        <w:autoSpaceDE w:val="0"/>
        <w:autoSpaceDN w:val="0"/>
        <w:adjustRightInd w:val="0"/>
        <w:spacing w:after="0" w:line="240" w:lineRule="auto"/>
        <w:ind w:hanging="540"/>
        <w:rPr>
          <w:rFonts w:ascii="Times New Roman" w:hAnsi="Times New Roman" w:cs="Times New Roman"/>
          <w:color w:val="000000"/>
          <w:sz w:val="24"/>
          <w:szCs w:val="24"/>
        </w:rPr>
      </w:pPr>
      <w:r w:rsidRPr="00481ED8">
        <w:rPr>
          <w:rFonts w:ascii="Times New Roman" w:hAnsi="Times New Roman" w:cs="Times New Roman"/>
          <w:sz w:val="24"/>
          <w:szCs w:val="24"/>
        </w:rPr>
        <w:t>Qn 3.</w:t>
      </w:r>
      <w:r w:rsidR="005F2CFF" w:rsidRPr="00481ED8">
        <w:rPr>
          <w:rFonts w:ascii="Times New Roman" w:hAnsi="Times New Roman" w:cs="Times New Roman"/>
          <w:sz w:val="24"/>
          <w:szCs w:val="24"/>
        </w:rPr>
        <w:tab/>
      </w:r>
      <w:r w:rsidR="00A574C9" w:rsidRPr="00481ED8">
        <w:rPr>
          <w:rFonts w:ascii="Times New Roman" w:hAnsi="Times New Roman" w:cs="Times New Roman"/>
          <w:sz w:val="24"/>
          <w:szCs w:val="24"/>
        </w:rPr>
        <w:t xml:space="preserve">A </w:t>
      </w:r>
      <w:r w:rsidR="005F2CFF" w:rsidRPr="00481E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constructor is a special method which is invoked automatically at the time of object creation. It is used to initialize the data members of new object generally. </w:t>
      </w:r>
      <w:r w:rsidR="00804EF1" w:rsidRPr="00481E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Constructo</w:t>
      </w:r>
      <w:r w:rsidR="003A3A47" w:rsidRPr="00481E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rs save time by </w:t>
      </w:r>
      <w:r w:rsidR="006D39D1" w:rsidRPr="00481E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reducing the amount of code</w:t>
      </w:r>
      <w:r w:rsidR="003A3A47" w:rsidRPr="00481E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C19EAB0" w14:textId="1534A322" w:rsidR="005B3735" w:rsidRPr="005F2CFF" w:rsidRDefault="00066720" w:rsidP="00627459">
      <w:pPr>
        <w:pStyle w:val="NormalWeb"/>
        <w:shd w:val="clear" w:color="auto" w:fill="FFFFFF"/>
        <w:spacing w:before="0" w:beforeAutospacing="0" w:after="0" w:afterAutospacing="0"/>
        <w:ind w:hanging="630"/>
      </w:pPr>
      <w:r>
        <w:rPr>
          <w:color w:val="222222"/>
          <w:shd w:val="clear" w:color="auto" w:fill="FFFFFF"/>
        </w:rPr>
        <w:tab/>
      </w:r>
    </w:p>
    <w:p w14:paraId="1C13D34F" w14:textId="545AD85A" w:rsidR="005B3735" w:rsidRDefault="005B3735" w:rsidP="00627459">
      <w:pPr>
        <w:pStyle w:val="NormalWeb"/>
        <w:shd w:val="clear" w:color="auto" w:fill="FFFFFF"/>
        <w:spacing w:before="0" w:beforeAutospacing="0" w:after="0" w:afterAutospacing="0"/>
        <w:ind w:hanging="630"/>
        <w:rPr>
          <w:color w:val="222222"/>
          <w:shd w:val="clear" w:color="auto" w:fill="FFFFFF"/>
        </w:rPr>
      </w:pPr>
      <w:r>
        <w:t>Qn 4.</w:t>
      </w:r>
      <w:r w:rsidR="00BF1C29">
        <w:tab/>
      </w:r>
      <w:r w:rsidR="00446D2D" w:rsidRPr="00BF1C29">
        <w:rPr>
          <w:color w:val="222222"/>
          <w:shd w:val="clear" w:color="auto" w:fill="FFFFFF"/>
        </w:rPr>
        <w:t>Constructor Overloading</w:t>
      </w:r>
      <w:r w:rsidR="00DC5CF2">
        <w:rPr>
          <w:color w:val="222222"/>
          <w:shd w:val="clear" w:color="auto" w:fill="FFFFFF"/>
        </w:rPr>
        <w:t xml:space="preserve"> </w:t>
      </w:r>
      <w:r w:rsidR="00BF1C29" w:rsidRPr="00BF1C29">
        <w:rPr>
          <w:color w:val="222222"/>
          <w:shd w:val="clear" w:color="auto" w:fill="FFFFFF"/>
        </w:rPr>
        <w:t>is a technique to create multiple constructors with a different set of parameters and the different number of parameters. It allows us to use a class in a different manner.</w:t>
      </w:r>
    </w:p>
    <w:p w14:paraId="38915F46" w14:textId="77777777" w:rsidR="00BF1C29" w:rsidRPr="00BF1C29" w:rsidRDefault="00BF1C29" w:rsidP="00627459">
      <w:pPr>
        <w:pStyle w:val="NormalWeb"/>
        <w:shd w:val="clear" w:color="auto" w:fill="FFFFFF"/>
        <w:spacing w:before="0" w:beforeAutospacing="0" w:after="0" w:afterAutospacing="0"/>
        <w:ind w:hanging="630"/>
      </w:pPr>
    </w:p>
    <w:p w14:paraId="4AF7443E" w14:textId="310A94DE" w:rsidR="00627459" w:rsidRPr="003D50BC" w:rsidRDefault="0014621D" w:rsidP="00627459">
      <w:pPr>
        <w:pStyle w:val="NormalWeb"/>
        <w:shd w:val="clear" w:color="auto" w:fill="FFFFFF"/>
        <w:spacing w:before="0" w:beforeAutospacing="0" w:after="0" w:afterAutospacing="0"/>
        <w:ind w:hanging="630"/>
        <w:rPr>
          <w:color w:val="16192B"/>
        </w:rPr>
      </w:pPr>
      <w:r>
        <w:t xml:space="preserve">Qn </w:t>
      </w:r>
      <w:r w:rsidR="0037242A">
        <w:t>5</w:t>
      </w:r>
      <w:r>
        <w:t xml:space="preserve">. </w:t>
      </w:r>
      <w:r w:rsidR="005F7FE2">
        <w:rPr>
          <w:color w:val="16192B"/>
        </w:rPr>
        <w:t xml:space="preserve">The </w:t>
      </w:r>
      <w:r w:rsidR="00627459" w:rsidRPr="003D50BC">
        <w:rPr>
          <w:color w:val="16192B"/>
        </w:rPr>
        <w:t xml:space="preserve">use of </w:t>
      </w:r>
      <w:r w:rsidR="00627459" w:rsidRPr="00397698">
        <w:rPr>
          <w:b/>
          <w:bCs/>
          <w:color w:val="16192B"/>
        </w:rPr>
        <w:t>exception</w:t>
      </w:r>
      <w:r w:rsidR="005F7FE2" w:rsidRPr="00397698">
        <w:rPr>
          <w:b/>
          <w:bCs/>
          <w:color w:val="16192B"/>
        </w:rPr>
        <w:t>s</w:t>
      </w:r>
      <w:r w:rsidR="005F7FE2">
        <w:rPr>
          <w:color w:val="16192B"/>
        </w:rPr>
        <w:t xml:space="preserve"> allows</w:t>
      </w:r>
      <w:r w:rsidR="000E06E5">
        <w:rPr>
          <w:color w:val="16192B"/>
        </w:rPr>
        <w:t xml:space="preserve"> code</w:t>
      </w:r>
      <w:r w:rsidR="005F7FE2">
        <w:rPr>
          <w:color w:val="16192B"/>
        </w:rPr>
        <w:t xml:space="preserve"> error mana</w:t>
      </w:r>
      <w:r w:rsidR="00055126">
        <w:rPr>
          <w:color w:val="16192B"/>
        </w:rPr>
        <w:t xml:space="preserve">gement. </w:t>
      </w:r>
      <w:r w:rsidR="00074017">
        <w:rPr>
          <w:color w:val="16192B"/>
        </w:rPr>
        <w:t>It is better than t</w:t>
      </w:r>
      <w:r w:rsidR="00BE3C9F">
        <w:rPr>
          <w:color w:val="16192B"/>
        </w:rPr>
        <w:t>he traditional error management technique</w:t>
      </w:r>
      <w:r w:rsidR="00736C59">
        <w:rPr>
          <w:color w:val="16192B"/>
        </w:rPr>
        <w:t xml:space="preserve"> because it groups the error type </w:t>
      </w:r>
      <w:r w:rsidR="00085992">
        <w:rPr>
          <w:color w:val="16192B"/>
        </w:rPr>
        <w:t xml:space="preserve">and maintains differentiation, propagates the </w:t>
      </w:r>
      <w:r w:rsidR="002C706D">
        <w:rPr>
          <w:color w:val="16192B"/>
        </w:rPr>
        <w:t xml:space="preserve">errors up the caller stack </w:t>
      </w:r>
      <w:r w:rsidR="00BF7FB6">
        <w:rPr>
          <w:color w:val="16192B"/>
        </w:rPr>
        <w:t>and</w:t>
      </w:r>
      <w:r w:rsidR="002C706D">
        <w:rPr>
          <w:color w:val="16192B"/>
        </w:rPr>
        <w:t xml:space="preserve"> separates the error </w:t>
      </w:r>
      <w:r w:rsidR="00F86B1B">
        <w:rPr>
          <w:color w:val="16192B"/>
        </w:rPr>
        <w:t xml:space="preserve">to be handled from the regular code. </w:t>
      </w:r>
      <w:r w:rsidR="00627459" w:rsidRPr="003D50BC">
        <w:rPr>
          <w:color w:val="16192B"/>
        </w:rPr>
        <w:t>.</w:t>
      </w:r>
    </w:p>
    <w:p w14:paraId="15E1F0DA" w14:textId="77777777" w:rsidR="00ED6C34" w:rsidRDefault="00ED6C34" w:rsidP="00627459">
      <w:pPr>
        <w:pStyle w:val="NormalWeb"/>
        <w:shd w:val="clear" w:color="auto" w:fill="FFFFFF"/>
        <w:spacing w:before="0" w:beforeAutospacing="0" w:after="0" w:afterAutospacing="0"/>
        <w:rPr>
          <w:color w:val="16192B"/>
        </w:rPr>
      </w:pPr>
    </w:p>
    <w:p w14:paraId="33C01D52" w14:textId="49622BF8" w:rsidR="0037242A" w:rsidRDefault="00627459" w:rsidP="00627459">
      <w:pPr>
        <w:pStyle w:val="NormalWeb"/>
        <w:shd w:val="clear" w:color="auto" w:fill="FFFFFF"/>
        <w:spacing w:before="0" w:beforeAutospacing="0" w:after="0" w:afterAutospacing="0"/>
        <w:rPr>
          <w:color w:val="16192B"/>
        </w:rPr>
      </w:pPr>
      <w:r w:rsidRPr="003D50BC">
        <w:rPr>
          <w:color w:val="16192B"/>
        </w:rPr>
        <w:t xml:space="preserve">The main importance is that it helps in continuing the program execution even after the execution has been </w:t>
      </w:r>
      <w:r w:rsidR="004C0C17">
        <w:rPr>
          <w:color w:val="16192B"/>
        </w:rPr>
        <w:t>ca</w:t>
      </w:r>
      <w:r w:rsidRPr="003D50BC">
        <w:rPr>
          <w:color w:val="16192B"/>
        </w:rPr>
        <w:t>ught. It</w:t>
      </w:r>
      <w:r w:rsidR="00BC38E6">
        <w:rPr>
          <w:color w:val="16192B"/>
        </w:rPr>
        <w:t xml:space="preserve"> does</w:t>
      </w:r>
      <w:r w:rsidRPr="003D50BC">
        <w:rPr>
          <w:color w:val="16192B"/>
        </w:rPr>
        <w:t xml:space="preserve"> not lead to terminating the code when the exception has happened.</w:t>
      </w:r>
    </w:p>
    <w:p w14:paraId="173F46E8" w14:textId="718FF544" w:rsidR="0037242A" w:rsidRDefault="0037242A" w:rsidP="00627459">
      <w:pPr>
        <w:pStyle w:val="NormalWeb"/>
        <w:shd w:val="clear" w:color="auto" w:fill="FFFFFF"/>
        <w:spacing w:before="0" w:beforeAutospacing="0" w:after="0" w:afterAutospacing="0"/>
        <w:rPr>
          <w:color w:val="16192B"/>
        </w:rPr>
      </w:pPr>
    </w:p>
    <w:p w14:paraId="3CDB174C" w14:textId="653A5CD8" w:rsidR="009910F2" w:rsidRDefault="00BF7FB6" w:rsidP="00B86FE1">
      <w:pPr>
        <w:pStyle w:val="NormalWeb"/>
        <w:spacing w:before="0" w:beforeAutospacing="0" w:after="0" w:afterAutospacing="0"/>
        <w:ind w:hanging="630"/>
      </w:pPr>
      <w:r>
        <w:rPr>
          <w:color w:val="16192B"/>
        </w:rPr>
        <w:t>Qn 6.</w:t>
      </w:r>
      <w:r>
        <w:rPr>
          <w:color w:val="16192B"/>
        </w:rPr>
        <w:tab/>
      </w:r>
      <w:r w:rsidR="009910F2" w:rsidRPr="009910F2">
        <w:rPr>
          <w:rStyle w:val="Strong"/>
        </w:rPr>
        <w:t>Private</w:t>
      </w:r>
      <w:r w:rsidR="009910F2" w:rsidRPr="009910F2">
        <w:t xml:space="preserve">: The </w:t>
      </w:r>
      <w:r w:rsidR="00A90E41">
        <w:t xml:space="preserve">members declared in a private </w:t>
      </w:r>
      <w:r w:rsidR="009910F2" w:rsidRPr="009910F2">
        <w:t xml:space="preserve">class can </w:t>
      </w:r>
      <w:r w:rsidR="00F87D34">
        <w:t xml:space="preserve">only </w:t>
      </w:r>
      <w:r w:rsidR="009910F2" w:rsidRPr="009910F2">
        <w:t>be accessed by the functions inside th</w:t>
      </w:r>
      <w:r w:rsidR="00380392">
        <w:t>at</w:t>
      </w:r>
      <w:r w:rsidR="009910F2" w:rsidRPr="009910F2">
        <w:t xml:space="preserve"> class</w:t>
      </w:r>
      <w:r w:rsidR="00825550">
        <w:t>,</w:t>
      </w:r>
      <w:r w:rsidR="009F754E">
        <w:t xml:space="preserve"> </w:t>
      </w:r>
      <w:r w:rsidR="00825550">
        <w:t xml:space="preserve">or </w:t>
      </w:r>
      <w:r w:rsidR="009F754E">
        <w:t xml:space="preserve">other functions </w:t>
      </w:r>
      <w:r w:rsidR="001D262F">
        <w:t xml:space="preserve">that </w:t>
      </w:r>
      <w:r w:rsidR="00363701">
        <w:t>can</w:t>
      </w:r>
      <w:r w:rsidR="009B3DAB">
        <w:t xml:space="preserve"> access the priv</w:t>
      </w:r>
      <w:r w:rsidR="00825550">
        <w:t>ate class.</w:t>
      </w:r>
      <w:r w:rsidR="001D262F">
        <w:t xml:space="preserve"> </w:t>
      </w:r>
      <w:r w:rsidR="00EB399D">
        <w:t>All members in a</w:t>
      </w:r>
      <w:r w:rsidR="00E64A7C">
        <w:t xml:space="preserve"> </w:t>
      </w:r>
      <w:r w:rsidR="00363701" w:rsidRPr="00E64A7C">
        <w:rPr>
          <w:b/>
          <w:bCs/>
        </w:rPr>
        <w:t>P</w:t>
      </w:r>
      <w:r w:rsidR="00EB399D" w:rsidRPr="00E64A7C">
        <w:rPr>
          <w:b/>
          <w:bCs/>
        </w:rPr>
        <w:t>ublic</w:t>
      </w:r>
      <w:r w:rsidR="00EB399D">
        <w:t xml:space="preserve"> class are available to everyone</w:t>
      </w:r>
      <w:r w:rsidR="00363701">
        <w:t xml:space="preserve"> and can be accessed by other classes too.</w:t>
      </w:r>
      <w:r w:rsidR="00E64A7C">
        <w:t xml:space="preserve"> Public </w:t>
      </w:r>
      <w:r w:rsidR="00E95D31">
        <w:t>members can be accessed from anywhere in the program using direct member access operator</w:t>
      </w:r>
      <w:r w:rsidR="00BF0478">
        <w:t xml:space="preserve"> (.). </w:t>
      </w:r>
      <w:r w:rsidR="00363701">
        <w:t xml:space="preserve"> </w:t>
      </w:r>
      <w:r w:rsidR="00825550">
        <w:t xml:space="preserve"> </w:t>
      </w:r>
    </w:p>
    <w:p w14:paraId="0B08C1D5" w14:textId="042617D3" w:rsidR="00BF0478" w:rsidRDefault="00466968" w:rsidP="00B86FE1">
      <w:pPr>
        <w:pStyle w:val="NormalWeb"/>
        <w:spacing w:before="0" w:beforeAutospacing="0" w:after="0" w:afterAutospacing="0"/>
        <w:ind w:hanging="630"/>
      </w:pPr>
      <w:r>
        <w:tab/>
      </w:r>
    </w:p>
    <w:p w14:paraId="446CA4E3" w14:textId="5C17BBE5" w:rsidR="00466968" w:rsidRDefault="00466968" w:rsidP="00B86FE1">
      <w:pPr>
        <w:pStyle w:val="NormalWeb"/>
        <w:spacing w:before="0" w:beforeAutospacing="0" w:after="0" w:afterAutospacing="0"/>
        <w:ind w:hanging="630"/>
        <w:rPr>
          <w:color w:val="16192B"/>
        </w:rPr>
      </w:pPr>
      <w:r>
        <w:tab/>
      </w:r>
      <w:r w:rsidR="000745F9">
        <w:t>The</w:t>
      </w:r>
      <w:r w:rsidR="00F0070E">
        <w:t xml:space="preserve"> main </w:t>
      </w:r>
      <w:r w:rsidR="00026E44">
        <w:t xml:space="preserve">purpose of modifiers is to define data, information Abstraction and Hiding. </w:t>
      </w:r>
      <w:r w:rsidR="00F0070E">
        <w:t xml:space="preserve">Anything </w:t>
      </w:r>
      <w:r w:rsidR="000822D6">
        <w:t xml:space="preserve">declared as public will be </w:t>
      </w:r>
      <w:r w:rsidR="008103D6">
        <w:t>accessible in and outside the class</w:t>
      </w:r>
      <w:r w:rsidR="000C0EE2">
        <w:t xml:space="preserve">, </w:t>
      </w:r>
      <w:proofErr w:type="spellStart"/>
      <w:r w:rsidR="000C0EE2">
        <w:t>ie</w:t>
      </w:r>
      <w:proofErr w:type="spellEnd"/>
      <w:r w:rsidR="000C0EE2">
        <w:t xml:space="preserve"> class objects can be </w:t>
      </w:r>
      <w:r w:rsidR="00F86C5D">
        <w:t xml:space="preserve">accessed anywhere in the program. This is not applicable for Private members of a class. </w:t>
      </w:r>
      <w:r w:rsidR="00110C4D">
        <w:t xml:space="preserve">However, Private members can </w:t>
      </w:r>
      <w:r w:rsidR="00AA2C38">
        <w:t xml:space="preserve">be </w:t>
      </w:r>
      <w:r w:rsidR="0012561F">
        <w:t>used</w:t>
      </w:r>
      <w:r w:rsidR="00AA2C38">
        <w:t xml:space="preserve"> outside the class by integrating it with a</w:t>
      </w:r>
      <w:r w:rsidR="0048520E">
        <w:t>ny other</w:t>
      </w:r>
      <w:r w:rsidR="00AA2C38">
        <w:t xml:space="preserve"> member</w:t>
      </w:r>
      <w:r w:rsidR="0048520E">
        <w:t>.</w:t>
      </w:r>
    </w:p>
    <w:p w14:paraId="39BE6AB2" w14:textId="77777777" w:rsidR="009910F2" w:rsidRDefault="009910F2" w:rsidP="00B86FE1">
      <w:pPr>
        <w:pStyle w:val="NormalWeb"/>
        <w:spacing w:before="0" w:beforeAutospacing="0" w:after="0" w:afterAutospacing="0"/>
        <w:ind w:hanging="630"/>
        <w:rPr>
          <w:color w:val="16192B"/>
        </w:rPr>
      </w:pPr>
    </w:p>
    <w:p w14:paraId="56B5D373" w14:textId="77777777" w:rsidR="009910F2" w:rsidRDefault="009910F2" w:rsidP="00B86FE1">
      <w:pPr>
        <w:pStyle w:val="NormalWeb"/>
        <w:spacing w:before="0" w:beforeAutospacing="0" w:after="0" w:afterAutospacing="0"/>
        <w:ind w:hanging="630"/>
        <w:rPr>
          <w:color w:val="16192B"/>
        </w:rPr>
      </w:pPr>
    </w:p>
    <w:p w14:paraId="29F5E204" w14:textId="10CE0E28" w:rsidR="00EF19D5" w:rsidRPr="00855573" w:rsidRDefault="005B3735" w:rsidP="00BF7FB6">
      <w:pPr>
        <w:pStyle w:val="NormalWeb"/>
        <w:shd w:val="clear" w:color="auto" w:fill="FFFFFF"/>
        <w:spacing w:before="0" w:beforeAutospacing="0" w:after="0" w:afterAutospacing="0"/>
        <w:ind w:hanging="630"/>
        <w:rPr>
          <w:color w:val="16192B"/>
        </w:rPr>
      </w:pPr>
      <w:r>
        <w:rPr>
          <w:color w:val="16192B"/>
        </w:rPr>
        <w:t>Qn 7.</w:t>
      </w:r>
      <w:r w:rsidR="0085368C">
        <w:rPr>
          <w:color w:val="16192B"/>
        </w:rPr>
        <w:t xml:space="preserve"> </w:t>
      </w:r>
      <w:r w:rsidR="00B87E49">
        <w:rPr>
          <w:color w:val="16192B"/>
        </w:rPr>
        <w:t xml:space="preserve">Composition </w:t>
      </w:r>
      <w:r w:rsidR="002601A1" w:rsidRPr="002601A1">
        <w:rPr>
          <w:color w:val="000000"/>
          <w:shd w:val="clear" w:color="auto" w:fill="FFFFFF"/>
        </w:rPr>
        <w:t>describes a class that references one or more objects of other classes in instance variables. This allows you to model a </w:t>
      </w:r>
      <w:r w:rsidR="002601A1" w:rsidRPr="002601A1">
        <w:rPr>
          <w:rStyle w:val="Emphasis"/>
          <w:color w:val="000000"/>
          <w:shd w:val="clear" w:color="auto" w:fill="FFFFFF"/>
        </w:rPr>
        <w:t>has-a</w:t>
      </w:r>
      <w:r w:rsidR="002601A1" w:rsidRPr="002601A1">
        <w:rPr>
          <w:color w:val="000000"/>
          <w:shd w:val="clear" w:color="auto" w:fill="FFFFFF"/>
        </w:rPr>
        <w:t> association between objects.</w:t>
      </w:r>
      <w:r w:rsidR="008E45F1">
        <w:rPr>
          <w:color w:val="000000"/>
          <w:shd w:val="clear" w:color="auto" w:fill="FFFFFF"/>
        </w:rPr>
        <w:t xml:space="preserve"> </w:t>
      </w:r>
      <w:r w:rsidR="00906830">
        <w:rPr>
          <w:color w:val="000000"/>
          <w:shd w:val="clear" w:color="auto" w:fill="FFFFFF"/>
        </w:rPr>
        <w:t xml:space="preserve">In our </w:t>
      </w:r>
      <w:r w:rsidR="00B53202">
        <w:rPr>
          <w:color w:val="000000"/>
          <w:shd w:val="clear" w:color="auto" w:fill="FFFFFF"/>
        </w:rPr>
        <w:t xml:space="preserve">Book Class, composition can be used </w:t>
      </w:r>
      <w:r w:rsidR="004520BD">
        <w:rPr>
          <w:color w:val="000000"/>
          <w:shd w:val="clear" w:color="auto" w:fill="FFFFFF"/>
        </w:rPr>
        <w:t>by describing the added Book object “</w:t>
      </w:r>
      <w:r w:rsidR="00EA185F">
        <w:rPr>
          <w:color w:val="000000"/>
          <w:shd w:val="clear" w:color="auto" w:fill="FFFFFF"/>
        </w:rPr>
        <w:t>Preface</w:t>
      </w:r>
      <w:r w:rsidR="004520BD">
        <w:rPr>
          <w:color w:val="000000"/>
          <w:shd w:val="clear" w:color="auto" w:fill="FFFFFF"/>
        </w:rPr>
        <w:t xml:space="preserve">”. </w:t>
      </w:r>
      <w:r w:rsidR="00EF19D5">
        <w:rPr>
          <w:color w:val="000000"/>
          <w:shd w:val="clear" w:color="auto" w:fill="FFFFFF"/>
        </w:rPr>
        <w:t>In i</w:t>
      </w:r>
      <w:r w:rsidR="00F21ACF">
        <w:rPr>
          <w:color w:val="000000"/>
          <w:shd w:val="clear" w:color="auto" w:fill="FFFFFF"/>
        </w:rPr>
        <w:t xml:space="preserve">nstances where one has more than one Object, </w:t>
      </w:r>
      <w:r w:rsidR="00EF19D5">
        <w:rPr>
          <w:color w:val="000000"/>
          <w:shd w:val="clear" w:color="auto" w:fill="FFFFFF"/>
        </w:rPr>
        <w:t xml:space="preserve">Composition also allows reuse of existing codes, </w:t>
      </w:r>
      <w:r w:rsidR="0018513D">
        <w:rPr>
          <w:color w:val="000000"/>
          <w:shd w:val="clear" w:color="auto" w:fill="FFFFFF"/>
        </w:rPr>
        <w:t xml:space="preserve">designing of clean </w:t>
      </w:r>
      <w:r w:rsidR="00855573">
        <w:rPr>
          <w:color w:val="000000"/>
          <w:shd w:val="clear" w:color="auto" w:fill="FFFFFF"/>
        </w:rPr>
        <w:t xml:space="preserve">API, and </w:t>
      </w:r>
      <w:r w:rsidR="00855573" w:rsidRPr="00855573">
        <w:rPr>
          <w:color w:val="000000"/>
          <w:shd w:val="clear" w:color="auto" w:fill="FFFFFF"/>
        </w:rPr>
        <w:t>change the implementation of a class used in a composition without adapting any external clients</w:t>
      </w:r>
      <w:r w:rsidR="00855573">
        <w:rPr>
          <w:color w:val="000000"/>
          <w:shd w:val="clear" w:color="auto" w:fill="FFFFFF"/>
        </w:rPr>
        <w:t>.</w:t>
      </w:r>
    </w:p>
    <w:p w14:paraId="5B7578D5" w14:textId="44A957D3" w:rsidR="00BF7FB6" w:rsidRDefault="00BF7FB6" w:rsidP="00BF7FB6">
      <w:pPr>
        <w:pStyle w:val="NormalWeb"/>
        <w:shd w:val="clear" w:color="auto" w:fill="FFFFFF"/>
        <w:spacing w:before="0" w:beforeAutospacing="0" w:after="0" w:afterAutospacing="0"/>
        <w:ind w:hanging="630"/>
        <w:rPr>
          <w:color w:val="16192B"/>
        </w:rPr>
      </w:pPr>
    </w:p>
    <w:p w14:paraId="0A6BB85A" w14:textId="1873D553" w:rsidR="00356554" w:rsidRPr="003D50BC" w:rsidRDefault="00356554" w:rsidP="00D82F33">
      <w:pPr>
        <w:tabs>
          <w:tab w:val="left" w:pos="9270"/>
        </w:tabs>
        <w:ind w:left="-630" w:right="-720"/>
        <w:rPr>
          <w:rFonts w:ascii="Times New Roman" w:hAnsi="Times New Roman" w:cs="Times New Roman"/>
          <w:sz w:val="24"/>
          <w:szCs w:val="24"/>
        </w:rPr>
      </w:pPr>
    </w:p>
    <w:sectPr w:rsidR="00356554" w:rsidRPr="003D50BC" w:rsidSect="00181EB4">
      <w:pgSz w:w="12240" w:h="15840"/>
      <w:pgMar w:top="99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1C"/>
    <w:rsid w:val="0001009B"/>
    <w:rsid w:val="00020FD6"/>
    <w:rsid w:val="00026E44"/>
    <w:rsid w:val="00055126"/>
    <w:rsid w:val="00066720"/>
    <w:rsid w:val="00074017"/>
    <w:rsid w:val="000745F9"/>
    <w:rsid w:val="000822D6"/>
    <w:rsid w:val="00085992"/>
    <w:rsid w:val="000C0EE2"/>
    <w:rsid w:val="000E06E5"/>
    <w:rsid w:val="000F5C7C"/>
    <w:rsid w:val="00110C4D"/>
    <w:rsid w:val="0012561F"/>
    <w:rsid w:val="0014621D"/>
    <w:rsid w:val="00147D06"/>
    <w:rsid w:val="00181EB4"/>
    <w:rsid w:val="0018513D"/>
    <w:rsid w:val="001D262F"/>
    <w:rsid w:val="002601A1"/>
    <w:rsid w:val="002A097C"/>
    <w:rsid w:val="002C706D"/>
    <w:rsid w:val="00352277"/>
    <w:rsid w:val="00356554"/>
    <w:rsid w:val="00363701"/>
    <w:rsid w:val="0037242A"/>
    <w:rsid w:val="00380392"/>
    <w:rsid w:val="00397698"/>
    <w:rsid w:val="003A3A47"/>
    <w:rsid w:val="003D50BC"/>
    <w:rsid w:val="003D6751"/>
    <w:rsid w:val="00446D2D"/>
    <w:rsid w:val="004520BD"/>
    <w:rsid w:val="00454AD7"/>
    <w:rsid w:val="00466968"/>
    <w:rsid w:val="00481ED8"/>
    <w:rsid w:val="0048520E"/>
    <w:rsid w:val="0049461C"/>
    <w:rsid w:val="004C0C17"/>
    <w:rsid w:val="0055361E"/>
    <w:rsid w:val="0056156D"/>
    <w:rsid w:val="005B3735"/>
    <w:rsid w:val="005F2CFF"/>
    <w:rsid w:val="005F7FE2"/>
    <w:rsid w:val="006134DF"/>
    <w:rsid w:val="00627459"/>
    <w:rsid w:val="00646FC4"/>
    <w:rsid w:val="006C1190"/>
    <w:rsid w:val="006C6A90"/>
    <w:rsid w:val="006D39D1"/>
    <w:rsid w:val="00736C59"/>
    <w:rsid w:val="007526DC"/>
    <w:rsid w:val="00773CDE"/>
    <w:rsid w:val="00787FB3"/>
    <w:rsid w:val="007F53B1"/>
    <w:rsid w:val="00803325"/>
    <w:rsid w:val="00804EF1"/>
    <w:rsid w:val="008103D6"/>
    <w:rsid w:val="00825550"/>
    <w:rsid w:val="008425AD"/>
    <w:rsid w:val="0085368C"/>
    <w:rsid w:val="00855573"/>
    <w:rsid w:val="008E45F1"/>
    <w:rsid w:val="008F4EF7"/>
    <w:rsid w:val="00906830"/>
    <w:rsid w:val="00934A14"/>
    <w:rsid w:val="00944CA3"/>
    <w:rsid w:val="009910F2"/>
    <w:rsid w:val="009A1217"/>
    <w:rsid w:val="009A1586"/>
    <w:rsid w:val="009B3DAB"/>
    <w:rsid w:val="009F754E"/>
    <w:rsid w:val="00A428B1"/>
    <w:rsid w:val="00A574C9"/>
    <w:rsid w:val="00A90E41"/>
    <w:rsid w:val="00AA2C38"/>
    <w:rsid w:val="00B53202"/>
    <w:rsid w:val="00B86FE1"/>
    <w:rsid w:val="00B87E49"/>
    <w:rsid w:val="00BC38E6"/>
    <w:rsid w:val="00BC7CEB"/>
    <w:rsid w:val="00BE3C9F"/>
    <w:rsid w:val="00BF0478"/>
    <w:rsid w:val="00BF1C29"/>
    <w:rsid w:val="00BF7FB6"/>
    <w:rsid w:val="00C4505C"/>
    <w:rsid w:val="00D82F33"/>
    <w:rsid w:val="00DC5CF2"/>
    <w:rsid w:val="00E2652B"/>
    <w:rsid w:val="00E64A7C"/>
    <w:rsid w:val="00E95D31"/>
    <w:rsid w:val="00EA185F"/>
    <w:rsid w:val="00EB399D"/>
    <w:rsid w:val="00EC6E7B"/>
    <w:rsid w:val="00ED6C34"/>
    <w:rsid w:val="00EF19D5"/>
    <w:rsid w:val="00F0070E"/>
    <w:rsid w:val="00F21ACF"/>
    <w:rsid w:val="00F86B1B"/>
    <w:rsid w:val="00F86C5D"/>
    <w:rsid w:val="00F87D34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2D36"/>
  <w15:chartTrackingRefBased/>
  <w15:docId w15:val="{8821C3E3-9408-4B7A-9878-E47EBE7C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4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A14"/>
    <w:rPr>
      <w:b/>
      <w:bCs/>
    </w:rPr>
  </w:style>
  <w:style w:type="character" w:styleId="Emphasis">
    <w:name w:val="Emphasis"/>
    <w:basedOn w:val="DefaultParagraphFont"/>
    <w:uiPriority w:val="20"/>
    <w:qFormat/>
    <w:rsid w:val="00934A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Mpoya</dc:creator>
  <cp:keywords/>
  <dc:description/>
  <cp:lastModifiedBy>Isaac Mpoya</cp:lastModifiedBy>
  <cp:revision>101</cp:revision>
  <dcterms:created xsi:type="dcterms:W3CDTF">2020-05-04T19:50:00Z</dcterms:created>
  <dcterms:modified xsi:type="dcterms:W3CDTF">2020-05-08T00:26:00Z</dcterms:modified>
</cp:coreProperties>
</file>