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6BC2" w14:textId="77777777" w:rsidR="009B66C4" w:rsidRPr="009B66C4" w:rsidRDefault="009B66C4" w:rsidP="009B66C4">
      <w:pPr>
        <w:rPr>
          <w:b/>
          <w:bCs/>
        </w:rPr>
      </w:pPr>
      <w:r w:rsidRPr="009B66C4">
        <w:rPr>
          <w:b/>
          <w:bCs/>
        </w:rPr>
        <w:t>BÀI LÀM: ĐẢM BẢO AN TOÀN DỮ LIỆU TRONG HỆ THỐNG</w:t>
      </w:r>
    </w:p>
    <w:p w14:paraId="7D58E277" w14:textId="3B61A618" w:rsidR="009B66C4" w:rsidRPr="009B66C4" w:rsidRDefault="009B66C4" w:rsidP="009B66C4">
      <w:pPr>
        <w:rPr>
          <w:b/>
          <w:bCs/>
        </w:rPr>
      </w:pPr>
      <w:r w:rsidRPr="009B66C4">
        <w:rPr>
          <w:b/>
          <w:bCs/>
        </w:rPr>
        <w:t xml:space="preserve">Phần 1: </w:t>
      </w:r>
    </w:p>
    <w:p w14:paraId="55F4EC23" w14:textId="77777777" w:rsidR="009B66C4" w:rsidRPr="009B66C4" w:rsidRDefault="009B66C4" w:rsidP="009B66C4">
      <w:pPr>
        <w:rPr>
          <w:b/>
          <w:bCs/>
        </w:rPr>
      </w:pPr>
      <w:r w:rsidRPr="009B66C4">
        <w:rPr>
          <w:b/>
          <w:bCs/>
        </w:rPr>
        <w:t>1. 3 lỗi sai trong lập luận và cách làm của Nam</w:t>
      </w:r>
    </w:p>
    <w:p w14:paraId="3013CCC3" w14:textId="77777777" w:rsidR="009B66C4" w:rsidRPr="009B66C4" w:rsidRDefault="009B66C4" w:rsidP="009B66C4">
      <w:pPr>
        <w:numPr>
          <w:ilvl w:val="0"/>
          <w:numId w:val="1"/>
        </w:numPr>
      </w:pPr>
      <w:r w:rsidRPr="009B66C4">
        <w:rPr>
          <w:b/>
          <w:bCs/>
        </w:rPr>
        <w:t>Lưu bài ở phân vùng ổ hệ thống (C:\):</w:t>
      </w:r>
      <w:r w:rsidRPr="009B66C4">
        <w:t xml:space="preserve"> Ổ C là nơi cài đặt Windows. Khi hệ điều hành bị lỗi cần cài lại (format ổ C), toàn bộ dữ liệu ở đây sẽ bị xóa hoàn toàn. Hơn nữa, tốc độ đọc file phụ thuộc vào loại đĩa cứng (SSD/HDD) chứ không phụ thuộc vào việc lưu ở ổ C hay ổ D.</w:t>
      </w:r>
    </w:p>
    <w:p w14:paraId="02A32AB6" w14:textId="77777777" w:rsidR="009B66C4" w:rsidRPr="009B66C4" w:rsidRDefault="009B66C4" w:rsidP="009B66C4">
      <w:pPr>
        <w:numPr>
          <w:ilvl w:val="0"/>
          <w:numId w:val="1"/>
        </w:numPr>
      </w:pPr>
      <w:r w:rsidRPr="009B66C4">
        <w:rPr>
          <w:b/>
          <w:bCs/>
        </w:rPr>
        <w:t>Lưu file vào thư mục C:\Windows\System32:</w:t>
      </w:r>
      <w:r w:rsidRPr="009B66C4">
        <w:t xml:space="preserve"> Đây là thư mục chứa file cốt lõi của hệ điều hành, không phải nơi lưu dữ liệu cá nhân. Việc lưu file ở đây nguy cơ gây xung đột hệ thống, bị Windows Defender chặn do nghi ngờ độc hại, hoặc bị báo lỗi thiếu quyền truy cập (Access Denied).</w:t>
      </w:r>
    </w:p>
    <w:p w14:paraId="48AA41BD" w14:textId="77777777" w:rsidR="009B66C4" w:rsidRPr="009B66C4" w:rsidRDefault="009B66C4" w:rsidP="009B66C4">
      <w:pPr>
        <w:numPr>
          <w:ilvl w:val="0"/>
          <w:numId w:val="1"/>
        </w:numPr>
      </w:pPr>
      <w:r w:rsidRPr="009B66C4">
        <w:rPr>
          <w:b/>
          <w:bCs/>
        </w:rPr>
        <w:t>Đặt tên thư mục có khoảng trắng và dấu (nhap mon CNTT):</w:t>
      </w:r>
      <w:r w:rsidRPr="009B66C4">
        <w:t xml:space="preserve"> Đặt tên chứa khoảng trắng gây lỗi khi thao tác trên Terminal/Command Line. Tiếng Việt có dấu dễ bị lỗi mã hóa (encoding) khi chạy trong các phần mềm lập trình.</w:t>
      </w:r>
    </w:p>
    <w:p w14:paraId="46A8BD4A" w14:textId="77777777" w:rsidR="009B66C4" w:rsidRPr="009B66C4" w:rsidRDefault="009B66C4" w:rsidP="009B66C4">
      <w:pPr>
        <w:rPr>
          <w:b/>
          <w:bCs/>
        </w:rPr>
      </w:pPr>
      <w:r w:rsidRPr="009B66C4">
        <w:rPr>
          <w:b/>
          <w:bCs/>
        </w:rPr>
        <w:t>2. Trả lời các câu hỏi bẫy dữ liệu</w:t>
      </w:r>
    </w:p>
    <w:p w14:paraId="52729141" w14:textId="77777777" w:rsidR="009B66C4" w:rsidRPr="009B66C4" w:rsidRDefault="009B66C4" w:rsidP="009B66C4">
      <w:pPr>
        <w:numPr>
          <w:ilvl w:val="0"/>
          <w:numId w:val="2"/>
        </w:numPr>
      </w:pPr>
      <w:r w:rsidRPr="009B66C4">
        <w:rPr>
          <w:b/>
          <w:bCs/>
        </w:rPr>
        <w:t>Nếu máy bị lỗi và phải cài lại Win (Format ổ C):</w:t>
      </w:r>
      <w:r w:rsidRPr="009B66C4">
        <w:t xml:space="preserve"> Toàn bộ file bài tập của Nam trong System32 (cũng như Desktop, Documents...) sẽ bị xóa vĩnh viễn và không khôi phục lại được.</w:t>
      </w:r>
    </w:p>
    <w:p w14:paraId="103B4E7F" w14:textId="77777777" w:rsidR="009B66C4" w:rsidRPr="009B66C4" w:rsidRDefault="009B66C4" w:rsidP="009B66C4">
      <w:pPr>
        <w:numPr>
          <w:ilvl w:val="0"/>
          <w:numId w:val="2"/>
        </w:numPr>
      </w:pPr>
      <w:r w:rsidRPr="009B66C4">
        <w:rPr>
          <w:b/>
          <w:bCs/>
        </w:rPr>
        <w:t>Lỗi gặp phải khi chạy Terminal với thư mục nhap mon CNTT:</w:t>
      </w:r>
      <w:r w:rsidRPr="009B66C4">
        <w:t xml:space="preserve"> Terminal hiểu khoảng trắng là tham số phân tách. Khi gõ cd nhap mon CNTT, lệnh sẽ bị hiểu lầm thành chuyển vào thư mục nhap với hai tham số mon và CNTT, dẫn đến báo lỗi No such file or directory hoặc Too many arguments.</w:t>
      </w:r>
    </w:p>
    <w:p w14:paraId="4E3F167B" w14:textId="77777777" w:rsidR="009B66C4" w:rsidRPr="009B66C4" w:rsidRDefault="009B66C4" w:rsidP="009B66C4">
      <w:pPr>
        <w:rPr>
          <w:b/>
          <w:bCs/>
        </w:rPr>
      </w:pPr>
      <w:r w:rsidRPr="009B66C4">
        <w:rPr>
          <w:b/>
          <w:bCs/>
        </w:rPr>
        <w:t>Phần 2: Sơ đồ cây thư mục chuẩn (File Tree)</w:t>
      </w:r>
    </w:p>
    <w:p w14:paraId="3B90282C" w14:textId="0EFAB4B9" w:rsidR="001E35C7" w:rsidRDefault="009B66C4">
      <w:pPr>
        <w:rPr>
          <w:lang w:val="vi-VN"/>
        </w:rPr>
      </w:pPr>
      <w:r w:rsidRPr="009B66C4">
        <w:t xml:space="preserve">Lưu trữ trên phân vùng </w:t>
      </w:r>
      <w:r w:rsidRPr="009B66C4">
        <w:rPr>
          <w:b/>
          <w:bCs/>
        </w:rPr>
        <w:t>D:\</w:t>
      </w:r>
      <w:r w:rsidRPr="009B66C4">
        <w:t xml:space="preserve">, tuân thủ quy tắc Cha-Con và chuẩn </w:t>
      </w:r>
      <w:r w:rsidRPr="009B66C4">
        <w:rPr>
          <w:b/>
          <w:bCs/>
        </w:rPr>
        <w:t>kebab-case</w:t>
      </w:r>
      <w:r w:rsidRPr="009B66C4">
        <w:t xml:space="preserve"> (không khoảng trắng, không dấu):</w:t>
      </w:r>
    </w:p>
    <w:p w14:paraId="6C6D70AC" w14:textId="77777777" w:rsidR="009B66C4" w:rsidRPr="009B66C4" w:rsidRDefault="009B66C4" w:rsidP="009B66C4">
      <w:pPr>
        <w:rPr>
          <w:lang w:val="vi-VN"/>
        </w:rPr>
      </w:pPr>
      <w:r w:rsidRPr="009B66C4">
        <w:rPr>
          <w:lang w:val="vi-VN"/>
        </w:rPr>
        <w:t>D:\</w:t>
      </w:r>
    </w:p>
    <w:p w14:paraId="3D88714B" w14:textId="77777777" w:rsidR="009B66C4" w:rsidRPr="009B66C4" w:rsidRDefault="009B66C4" w:rsidP="009B66C4">
      <w:pPr>
        <w:rPr>
          <w:lang w:val="vi-VN"/>
        </w:rPr>
      </w:pPr>
      <w:r w:rsidRPr="009B66C4">
        <w:rPr>
          <w:rFonts w:hint="eastAsia"/>
          <w:lang w:val="vi-VN"/>
        </w:rPr>
        <w:t>└──</w:t>
      </w:r>
      <w:r w:rsidRPr="009B66C4">
        <w:rPr>
          <w:lang w:val="vi-VN"/>
        </w:rPr>
        <w:t xml:space="preserve"> academic-projects/                # Thư mục chứa các môn học</w:t>
      </w:r>
    </w:p>
    <w:p w14:paraId="366F18FF" w14:textId="77777777" w:rsidR="009B66C4" w:rsidRPr="009B66C4" w:rsidRDefault="009B66C4" w:rsidP="009B66C4">
      <w:pPr>
        <w:rPr>
          <w:lang w:val="vi-VN"/>
        </w:rPr>
      </w:pPr>
      <w:r w:rsidRPr="009B66C4">
        <w:rPr>
          <w:lang w:val="vi-VN"/>
        </w:rPr>
        <w:t xml:space="preserve">    </w:t>
      </w:r>
      <w:r w:rsidRPr="009B66C4">
        <w:rPr>
          <w:rFonts w:hint="eastAsia"/>
          <w:lang w:val="vi-VN"/>
        </w:rPr>
        <w:t>└──</w:t>
      </w:r>
      <w:r w:rsidRPr="009B66C4">
        <w:rPr>
          <w:lang w:val="vi-VN"/>
        </w:rPr>
        <w:t xml:space="preserve"> nhap-mon-cntt/               # Tên môn học</w:t>
      </w:r>
    </w:p>
    <w:p w14:paraId="5F1EC4CD" w14:textId="77777777" w:rsidR="009B66C4" w:rsidRPr="009B66C4" w:rsidRDefault="009B66C4" w:rsidP="009B66C4">
      <w:pPr>
        <w:rPr>
          <w:rFonts w:hint="eastAsia"/>
          <w:lang w:val="vi-VN"/>
        </w:rPr>
      </w:pPr>
      <w:r w:rsidRPr="009B66C4">
        <w:rPr>
          <w:rFonts w:hint="eastAsia"/>
          <w:lang w:val="vi-VN"/>
        </w:rPr>
        <w:t xml:space="preserve">        </w:t>
      </w:r>
      <w:r w:rsidRPr="009B66C4">
        <w:rPr>
          <w:rFonts w:hint="eastAsia"/>
          <w:lang w:val="vi-VN"/>
        </w:rPr>
        <w:t>├──</w:t>
      </w:r>
      <w:r w:rsidRPr="009B66C4">
        <w:rPr>
          <w:rFonts w:hint="eastAsia"/>
          <w:lang w:val="vi-VN"/>
        </w:rPr>
        <w:t xml:space="preserve"> session-01/</w:t>
      </w:r>
    </w:p>
    <w:p w14:paraId="3A70E854" w14:textId="77777777" w:rsidR="009B66C4" w:rsidRPr="009B66C4" w:rsidRDefault="009B66C4" w:rsidP="009B66C4">
      <w:pPr>
        <w:rPr>
          <w:lang w:val="vi-VN"/>
        </w:rPr>
      </w:pPr>
      <w:r w:rsidRPr="009B66C4">
        <w:rPr>
          <w:lang w:val="vi-VN"/>
        </w:rPr>
        <w:lastRenderedPageBreak/>
        <w:t xml:space="preserve">        </w:t>
      </w:r>
      <w:r w:rsidRPr="009B66C4">
        <w:rPr>
          <w:rFonts w:hint="eastAsia"/>
          <w:lang w:val="vi-VN"/>
        </w:rPr>
        <w:t>└──</w:t>
      </w:r>
      <w:r w:rsidRPr="009B66C4">
        <w:rPr>
          <w:lang w:val="vi-VN"/>
        </w:rPr>
        <w:t xml:space="preserve"> session-02/              # Thư mục buổi học</w:t>
      </w:r>
    </w:p>
    <w:p w14:paraId="1E463F00" w14:textId="188DC206" w:rsidR="009B66C4" w:rsidRPr="009B66C4" w:rsidRDefault="009B66C4" w:rsidP="009B66C4">
      <w:pPr>
        <w:rPr>
          <w:lang w:val="vi-VN"/>
        </w:rPr>
      </w:pPr>
      <w:r w:rsidRPr="009B66C4">
        <w:rPr>
          <w:rFonts w:hint="eastAsia"/>
          <w:lang w:val="vi-VN"/>
        </w:rPr>
        <w:t xml:space="preserve">            </w:t>
      </w:r>
      <w:r w:rsidRPr="009B66C4">
        <w:rPr>
          <w:rFonts w:hint="eastAsia"/>
          <w:lang w:val="vi-VN"/>
        </w:rPr>
        <w:t>└──</w:t>
      </w:r>
      <w:r w:rsidRPr="009B66C4">
        <w:rPr>
          <w:rFonts w:hint="eastAsia"/>
          <w:lang w:val="vi-VN"/>
        </w:rPr>
        <w:t xml:space="preserve"> bai1.py              # File code Python</w:t>
      </w:r>
    </w:p>
    <w:sectPr w:rsidR="009B66C4" w:rsidRPr="009B66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357EC"/>
    <w:multiLevelType w:val="multilevel"/>
    <w:tmpl w:val="8AD6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0E6CF0"/>
    <w:multiLevelType w:val="multilevel"/>
    <w:tmpl w:val="19DA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786085">
    <w:abstractNumId w:val="0"/>
  </w:num>
  <w:num w:numId="2" w16cid:durableId="597442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6C4"/>
    <w:rsid w:val="0010678C"/>
    <w:rsid w:val="001E35C7"/>
    <w:rsid w:val="00593D15"/>
    <w:rsid w:val="009B66C4"/>
    <w:rsid w:val="00D27104"/>
    <w:rsid w:val="00D732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359B0"/>
  <w15:chartTrackingRefBased/>
  <w15:docId w15:val="{8B2CC072-BB88-4E33-BE7A-4307B59A5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6C4"/>
    <w:rPr>
      <w:rFonts w:eastAsiaTheme="majorEastAsia" w:cstheme="majorBidi"/>
      <w:color w:val="272727" w:themeColor="text1" w:themeTint="D8"/>
    </w:rPr>
  </w:style>
  <w:style w:type="paragraph" w:styleId="Title">
    <w:name w:val="Title"/>
    <w:basedOn w:val="Normal"/>
    <w:next w:val="Normal"/>
    <w:link w:val="TitleChar"/>
    <w:uiPriority w:val="10"/>
    <w:qFormat/>
    <w:rsid w:val="009B6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6C4"/>
    <w:pPr>
      <w:spacing w:before="160"/>
      <w:jc w:val="center"/>
    </w:pPr>
    <w:rPr>
      <w:i/>
      <w:iCs/>
      <w:color w:val="404040" w:themeColor="text1" w:themeTint="BF"/>
    </w:rPr>
  </w:style>
  <w:style w:type="character" w:customStyle="1" w:styleId="QuoteChar">
    <w:name w:val="Quote Char"/>
    <w:basedOn w:val="DefaultParagraphFont"/>
    <w:link w:val="Quote"/>
    <w:uiPriority w:val="29"/>
    <w:rsid w:val="009B66C4"/>
    <w:rPr>
      <w:i/>
      <w:iCs/>
      <w:color w:val="404040" w:themeColor="text1" w:themeTint="BF"/>
    </w:rPr>
  </w:style>
  <w:style w:type="paragraph" w:styleId="ListParagraph">
    <w:name w:val="List Paragraph"/>
    <w:basedOn w:val="Normal"/>
    <w:uiPriority w:val="34"/>
    <w:qFormat/>
    <w:rsid w:val="009B66C4"/>
    <w:pPr>
      <w:ind w:left="720"/>
      <w:contextualSpacing/>
    </w:pPr>
  </w:style>
  <w:style w:type="character" w:styleId="IntenseEmphasis">
    <w:name w:val="Intense Emphasis"/>
    <w:basedOn w:val="DefaultParagraphFont"/>
    <w:uiPriority w:val="21"/>
    <w:qFormat/>
    <w:rsid w:val="009B66C4"/>
    <w:rPr>
      <w:i/>
      <w:iCs/>
      <w:color w:val="0F4761" w:themeColor="accent1" w:themeShade="BF"/>
    </w:rPr>
  </w:style>
  <w:style w:type="paragraph" w:styleId="IntenseQuote">
    <w:name w:val="Intense Quote"/>
    <w:basedOn w:val="Normal"/>
    <w:next w:val="Normal"/>
    <w:link w:val="IntenseQuoteChar"/>
    <w:uiPriority w:val="30"/>
    <w:qFormat/>
    <w:rsid w:val="009B6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6C4"/>
    <w:rPr>
      <w:i/>
      <w:iCs/>
      <w:color w:val="0F4761" w:themeColor="accent1" w:themeShade="BF"/>
    </w:rPr>
  </w:style>
  <w:style w:type="character" w:styleId="IntenseReference">
    <w:name w:val="Intense Reference"/>
    <w:basedOn w:val="DefaultParagraphFont"/>
    <w:uiPriority w:val="32"/>
    <w:qFormat/>
    <w:rsid w:val="009B66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Hào</dc:creator>
  <cp:keywords/>
  <dc:description/>
  <cp:lastModifiedBy>Hồ Anh Hào</cp:lastModifiedBy>
  <cp:revision>1</cp:revision>
  <dcterms:created xsi:type="dcterms:W3CDTF">2026-10-03T13:31:00Z</dcterms:created>
  <dcterms:modified xsi:type="dcterms:W3CDTF">2026-10-03T13:33:00Z</dcterms:modified>
</cp:coreProperties>
</file>