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3E72" w14:textId="7BDEFB03" w:rsidR="009A1A22" w:rsidRPr="009A1A22" w:rsidRDefault="009A1A22" w:rsidP="009A1A22">
      <w:pPr>
        <w:jc w:val="center"/>
        <w:rPr>
          <w:b/>
          <w:bCs/>
          <w:sz w:val="36"/>
          <w:szCs w:val="36"/>
        </w:rPr>
      </w:pPr>
      <w:r w:rsidRPr="009A1A22">
        <w:rPr>
          <w:b/>
          <w:bCs/>
          <w:sz w:val="36"/>
          <w:szCs w:val="36"/>
        </w:rPr>
        <w:t>BÀI LÀM: QUẢN LÝ ĐƯỜNG DẪN TRONG HỆ THỐNG TỆP</w:t>
      </w:r>
    </w:p>
    <w:p w14:paraId="55FF8D4E" w14:textId="77777777" w:rsidR="009A1A22" w:rsidRPr="009A1A22" w:rsidRDefault="009A1A22" w:rsidP="009A1A22">
      <w:pPr>
        <w:rPr>
          <w:b/>
          <w:bCs/>
          <w:sz w:val="32"/>
          <w:szCs w:val="32"/>
        </w:rPr>
      </w:pPr>
      <w:r w:rsidRPr="009A1A22">
        <w:rPr>
          <w:b/>
          <w:bCs/>
          <w:sz w:val="32"/>
          <w:szCs w:val="32"/>
        </w:rPr>
        <w:t>Phần 1: Bảng so sánh Ưu / Nhược điểm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630"/>
        <w:gridCol w:w="3837"/>
      </w:tblGrid>
      <w:tr w:rsidR="009A1A22" w:rsidRPr="009A1A22" w14:paraId="4E5E3D49" w14:textId="77777777" w:rsidTr="009A1A2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C6C5" w14:textId="77777777" w:rsidR="009A1A22" w:rsidRPr="009A1A22" w:rsidRDefault="009A1A22" w:rsidP="009A1A22">
            <w:r w:rsidRPr="009A1A22">
              <w:rPr>
                <w:b/>
                <w:bCs/>
              </w:rPr>
              <w:t>Tiêu chí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60CF" w14:textId="77777777" w:rsidR="009A1A22" w:rsidRPr="009A1A22" w:rsidRDefault="009A1A22" w:rsidP="009A1A22">
            <w:r w:rsidRPr="009A1A22">
              <w:rPr>
                <w:b/>
                <w:bCs/>
              </w:rPr>
              <w:t>Cách 1: Đường dẫn tuyệt đối (C:\Users\An\...)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DEF5" w14:textId="77777777" w:rsidR="009A1A22" w:rsidRPr="009A1A22" w:rsidRDefault="009A1A22" w:rsidP="009A1A22">
            <w:r w:rsidRPr="009A1A22">
              <w:rPr>
                <w:b/>
                <w:bCs/>
              </w:rPr>
              <w:t>Cách 2: Đường dẫn tương đối (../Data/users.csv)</w:t>
            </w:r>
          </w:p>
        </w:tc>
      </w:tr>
      <w:tr w:rsidR="009A1A22" w:rsidRPr="009A1A22" w14:paraId="47A4A6FA" w14:textId="77777777" w:rsidTr="009A1A2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0319" w14:textId="77777777" w:rsidR="009A1A22" w:rsidRPr="009A1A22" w:rsidRDefault="009A1A22" w:rsidP="009A1A22">
            <w:r w:rsidRPr="009A1A22">
              <w:rPr>
                <w:b/>
                <w:bCs/>
              </w:rPr>
              <w:t>Tính di động (Portability)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D86F0" w14:textId="77777777" w:rsidR="009A1A22" w:rsidRPr="009A1A22" w:rsidRDefault="009A1A22" w:rsidP="009A1A22">
            <w:r w:rsidRPr="009A1A22">
              <w:rPr>
                <w:b/>
                <w:bCs/>
              </w:rPr>
              <w:t>Kém:</w:t>
            </w:r>
            <w:r w:rsidRPr="009A1A22">
              <w:t xml:space="preserve"> Chỉ chạy được duy nhất trên máy của An. Sang máy khác (khác tên User, khác ổ đĩa) sẽ bị lỗi không tìm thấy file.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6925" w14:textId="77777777" w:rsidR="009A1A22" w:rsidRPr="009A1A22" w:rsidRDefault="009A1A22" w:rsidP="009A1A22">
            <w:r w:rsidRPr="009A1A22">
              <w:rPr>
                <w:b/>
                <w:bCs/>
              </w:rPr>
              <w:t>Cao:</w:t>
            </w:r>
            <w:r w:rsidRPr="009A1A22">
              <w:t xml:space="preserve"> Hoạt động tốt trên mọi máy tính khi gửi nguyên thư mục Project, không phụ thuộc vào ổ đĩa hay tên người dùng.</w:t>
            </w:r>
          </w:p>
        </w:tc>
      </w:tr>
      <w:tr w:rsidR="009A1A22" w:rsidRPr="009A1A22" w14:paraId="68EE61CD" w14:textId="77777777" w:rsidTr="009A1A2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AC4D" w14:textId="77777777" w:rsidR="009A1A22" w:rsidRPr="009A1A22" w:rsidRDefault="009A1A22" w:rsidP="009A1A22">
            <w:r w:rsidRPr="009A1A22">
              <w:rPr>
                <w:b/>
                <w:bCs/>
              </w:rPr>
              <w:t>Độ dài câu lệnh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B388" w14:textId="77777777" w:rsidR="009A1A22" w:rsidRPr="009A1A22" w:rsidRDefault="009A1A22" w:rsidP="009A1A22">
            <w:r w:rsidRPr="009A1A22">
              <w:rPr>
                <w:b/>
                <w:bCs/>
              </w:rPr>
              <w:t>Dài &amp; cồng kềnh:</w:t>
            </w:r>
            <w:r w:rsidRPr="009A1A22">
              <w:t xml:space="preserve"> Phải ghi đầy đủ toàn bộ cấu trúc ổ đĩa và thư mục từ gốc.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02CAB" w14:textId="77777777" w:rsidR="009A1A22" w:rsidRPr="009A1A22" w:rsidRDefault="009A1A22" w:rsidP="009A1A22">
            <w:r w:rsidRPr="009A1A22">
              <w:rPr>
                <w:b/>
                <w:bCs/>
              </w:rPr>
              <w:t>Ngắn gọn &amp; linh hoạt:</w:t>
            </w:r>
            <w:r w:rsidRPr="009A1A22">
              <w:t xml:space="preserve"> Chỉ cần chỉ định vị trí tương đối tính từ thư mục chạy code (src).</w:t>
            </w:r>
          </w:p>
        </w:tc>
      </w:tr>
      <w:tr w:rsidR="009A1A22" w:rsidRPr="009A1A22" w14:paraId="0F364847" w14:textId="77777777" w:rsidTr="009A1A2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AF2D5" w14:textId="77777777" w:rsidR="009A1A22" w:rsidRPr="009A1A22" w:rsidRDefault="009A1A22" w:rsidP="009A1A22">
            <w:r w:rsidRPr="009A1A22">
              <w:rPr>
                <w:b/>
                <w:bCs/>
              </w:rPr>
              <w:t>Tính an toàn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2846F" w14:textId="77777777" w:rsidR="009A1A22" w:rsidRPr="009A1A22" w:rsidRDefault="009A1A22" w:rsidP="009A1A22">
            <w:r w:rsidRPr="009A1A22">
              <w:rPr>
                <w:b/>
                <w:bCs/>
              </w:rPr>
              <w:t>Dễ lộ thông tin cá nhân:</w:t>
            </w:r>
            <w:r w:rsidRPr="009A1A22">
              <w:t xml:space="preserve"> Lộ tên thư mục cá nhân (ví dụ: Users\An) trong mã nguồn khi chia sẻ code.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72DC" w14:textId="77777777" w:rsidR="009A1A22" w:rsidRPr="009A1A22" w:rsidRDefault="009A1A22" w:rsidP="009A1A22">
            <w:r w:rsidRPr="009A1A22">
              <w:rPr>
                <w:b/>
                <w:bCs/>
              </w:rPr>
              <w:t>An toàn:</w:t>
            </w:r>
            <w:r w:rsidRPr="009A1A22">
              <w:t xml:space="preserve"> Bảo mật được cấu trúc thư mục cá nhân ngoài phạm vi dự án.</w:t>
            </w:r>
          </w:p>
        </w:tc>
      </w:tr>
    </w:tbl>
    <w:p w14:paraId="307F8411" w14:textId="77777777" w:rsidR="009A1A22" w:rsidRPr="009A1A22" w:rsidRDefault="009A1A22" w:rsidP="009A1A22">
      <w:pPr>
        <w:rPr>
          <w:b/>
          <w:bCs/>
          <w:sz w:val="36"/>
          <w:szCs w:val="36"/>
        </w:rPr>
      </w:pPr>
      <w:r w:rsidRPr="009A1A22">
        <w:rPr>
          <w:b/>
          <w:bCs/>
          <w:sz w:val="36"/>
          <w:szCs w:val="36"/>
        </w:rPr>
        <w:t>Phần 2: Đề xuất &amp; Lựa chọn giải pháp</w:t>
      </w:r>
    </w:p>
    <w:p w14:paraId="26FA4377" w14:textId="77777777" w:rsidR="009A1A22" w:rsidRPr="009A1A22" w:rsidRDefault="009A1A22" w:rsidP="009A1A22">
      <w:pPr>
        <w:numPr>
          <w:ilvl w:val="0"/>
          <w:numId w:val="1"/>
        </w:numPr>
      </w:pPr>
      <w:r w:rsidRPr="009A1A22">
        <w:rPr>
          <w:b/>
          <w:bCs/>
        </w:rPr>
        <w:t>Giải pháp tối ưu:</w:t>
      </w:r>
      <w:r w:rsidRPr="009A1A22">
        <w:t xml:space="preserve"> Chốt chọn </w:t>
      </w:r>
      <w:r w:rsidRPr="009A1A22">
        <w:rPr>
          <w:b/>
          <w:bCs/>
        </w:rPr>
        <w:t>Cách 2</w:t>
      </w:r>
      <w:r w:rsidRPr="009A1A22">
        <w:t xml:space="preserve"> (Đường dẫn tương đối: ../Data/users.csv).</w:t>
      </w:r>
    </w:p>
    <w:p w14:paraId="69FAE40D" w14:textId="77777777" w:rsidR="009A1A22" w:rsidRPr="009A1A22" w:rsidRDefault="009A1A22" w:rsidP="009A1A22">
      <w:pPr>
        <w:numPr>
          <w:ilvl w:val="0"/>
          <w:numId w:val="1"/>
        </w:numPr>
      </w:pPr>
      <w:r w:rsidRPr="009A1A22">
        <w:rPr>
          <w:b/>
          <w:bCs/>
        </w:rPr>
        <w:t>Giải thích ý nghĩa ký hiệu:</w:t>
      </w:r>
    </w:p>
    <w:p w14:paraId="590BACEC" w14:textId="77777777" w:rsidR="009A1A22" w:rsidRPr="009A1A22" w:rsidRDefault="009A1A22" w:rsidP="009A1A22">
      <w:pPr>
        <w:numPr>
          <w:ilvl w:val="1"/>
          <w:numId w:val="1"/>
        </w:numPr>
      </w:pPr>
      <w:r w:rsidRPr="009A1A22">
        <w:t xml:space="preserve">Ký hiệu . đại diện cho </w:t>
      </w:r>
      <w:r w:rsidRPr="009A1A22">
        <w:rPr>
          <w:b/>
          <w:bCs/>
        </w:rPr>
        <w:t>thư mục hiện tại</w:t>
      </w:r>
      <w:r w:rsidRPr="009A1A22">
        <w:t xml:space="preserve"> (thư mục đang đứng).</w:t>
      </w:r>
    </w:p>
    <w:p w14:paraId="2FF5D0A6" w14:textId="77777777" w:rsidR="009A1A22" w:rsidRPr="009A1A22" w:rsidRDefault="009A1A22" w:rsidP="009A1A22">
      <w:pPr>
        <w:numPr>
          <w:ilvl w:val="1"/>
          <w:numId w:val="1"/>
        </w:numPr>
      </w:pPr>
      <w:r w:rsidRPr="009A1A22">
        <w:t xml:space="preserve">Ký hiệu .. đại diện cho </w:t>
      </w:r>
      <w:r w:rsidRPr="009A1A22">
        <w:rPr>
          <w:b/>
          <w:bCs/>
        </w:rPr>
        <w:t>thư mục cha</w:t>
      </w:r>
      <w:r w:rsidRPr="009A1A22">
        <w:t xml:space="preserve"> (lùi ra ngoài 1 cấp thư mục, từ src lùi ra Project rồi truy cập vào Data/users.csv).</w:t>
      </w:r>
    </w:p>
    <w:p w14:paraId="2BC55880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11C7B"/>
    <w:multiLevelType w:val="multilevel"/>
    <w:tmpl w:val="818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63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22"/>
    <w:rsid w:val="001E35C7"/>
    <w:rsid w:val="00593D15"/>
    <w:rsid w:val="00630A93"/>
    <w:rsid w:val="009A1A22"/>
    <w:rsid w:val="00D7322A"/>
    <w:rsid w:val="00F6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BF0E9"/>
  <w15:chartTrackingRefBased/>
  <w15:docId w15:val="{95CB145E-FFBE-4904-962D-67020E47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2026-10-07T08:44:00Z</dcterms:created>
  <dcterms:modified xsi:type="dcterms:W3CDTF">2026-10-07T08:46:00Z</dcterms:modified>
</cp:coreProperties>
</file>