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37" w:rsidRDefault="001B5CA4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Документация к СКУД кабинета 108</w:t>
      </w:r>
    </w:p>
    <w:p w:rsidR="009E2637" w:rsidRDefault="009E2637">
      <w:pPr>
        <w:rPr>
          <w:b/>
          <w:sz w:val="24"/>
          <w:lang w:val="ru-RU"/>
        </w:rPr>
      </w:pPr>
    </w:p>
    <w:p w:rsidR="009E2637" w:rsidRDefault="009E2637">
      <w:pPr>
        <w:rPr>
          <w:b/>
          <w:sz w:val="24"/>
          <w:lang w:val="ru-RU"/>
        </w:rPr>
      </w:pPr>
    </w:p>
    <w:p w:rsidR="009E2637" w:rsidRDefault="001B5CA4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Функционал системы</w:t>
      </w:r>
    </w:p>
    <w:p w:rsidR="009E2637" w:rsidRDefault="001B5CA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Вход-выход из кабинета</w:t>
      </w:r>
    </w:p>
    <w:p w:rsidR="009E2637" w:rsidRDefault="001B5CA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Система работы с ключ-картами</w:t>
      </w:r>
    </w:p>
    <w:p w:rsidR="009E2637" w:rsidRDefault="001B5CA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Функционал на вахте</w:t>
      </w:r>
    </w:p>
    <w:p w:rsidR="009E2637" w:rsidRDefault="001B5CA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Музыкальная шкатулка</w:t>
      </w:r>
    </w:p>
    <w:p w:rsidR="009E2637" w:rsidRDefault="001B5CA4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Физическая часть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Основной блок</w:t>
      </w:r>
    </w:p>
    <w:p w:rsidR="009E2637" w:rsidRDefault="001B5CA4">
      <w:pPr>
        <w:pStyle w:val="ListParagraph"/>
        <w:numPr>
          <w:ilvl w:val="2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Управляющий контроллер</w:t>
      </w:r>
    </w:p>
    <w:p w:rsidR="009E2637" w:rsidRDefault="001B5CA4">
      <w:pPr>
        <w:pStyle w:val="ListParagraph"/>
        <w:numPr>
          <w:ilvl w:val="2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Плата управлением питания системы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Перечень внешних блоков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Соединение внешних блоков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Запирающее устройство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Система электропитания</w:t>
      </w:r>
    </w:p>
    <w:p w:rsidR="009E2637" w:rsidRDefault="001B5CA4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Софтверная часть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Контроллер замка</w:t>
      </w:r>
    </w:p>
    <w:p w:rsidR="009E2637" w:rsidRDefault="001B5CA4">
      <w:pPr>
        <w:pStyle w:val="ListParagraph"/>
        <w:numPr>
          <w:ilvl w:val="1"/>
          <w:numId w:val="1"/>
        </w:numPr>
        <w:rPr>
          <w:b/>
          <w:sz w:val="24"/>
          <w:lang w:val="ru-RU"/>
        </w:rPr>
      </w:pPr>
      <w:r>
        <w:rPr>
          <w:sz w:val="24"/>
          <w:lang w:val="ru-RU"/>
        </w:rPr>
        <w:t>Веб-сервер</w:t>
      </w:r>
    </w:p>
    <w:p w:rsidR="009E2637" w:rsidRDefault="001B5CA4">
      <w:pPr>
        <w:pStyle w:val="ListParagraph"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Приложение</w:t>
      </w:r>
    </w:p>
    <w:p w:rsidR="009E2637" w:rsidRDefault="001B5CA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Функционал системы</w:t>
      </w: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Вход-выход из кабинета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 режиме ожидания дверь кабинета находится в закрытом состоянии. Вход в кабинет осуществляется с помощью ключ-карты. Для выхода из кабинета необходимо воспользоваться возвратным выключателем внутри кабинета. В случае, если у поситителя нет доступа в кабинет, он может воспользоваться кнопкой звонка. [ТУДУ. Полноценная инструкция по использованию модуля «дверь» находится в Приложение 1(Инструкция по входу-выходу из кабинета). При возникновении внештатных ситуаций в кабинет можно попасть, воспользовавшись инструкцией из Приложение 2(Инструкция по аварийному открытию кабинета)]</w:t>
      </w: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Система работы с ключ-картами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Для аунтификации используются ключ-карты, соответствующие стандарту </w:t>
      </w:r>
      <w:proofErr w:type="spellStart"/>
      <w:r>
        <w:rPr>
          <w:sz w:val="24"/>
          <w:szCs w:val="28"/>
        </w:rPr>
        <w:t>Mifare</w:t>
      </w:r>
      <w:proofErr w:type="spellEnd"/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RFID</w:t>
      </w:r>
      <w:r>
        <w:rPr>
          <w:sz w:val="24"/>
          <w:szCs w:val="28"/>
          <w:lang w:val="ru-RU"/>
        </w:rPr>
        <w:t xml:space="preserve">. Для модификации списка людей с доступом в кабинет можно использовать приложение или мастер-карту. При использовании приложения предоставляется возможность дополнять учетную запись дополнительными параметрами(ФИО, приветствие итд), поэтому такой способ является предпочтительным. Для моментального добавления учетной записи </w:t>
      </w:r>
      <w:r>
        <w:rPr>
          <w:sz w:val="24"/>
          <w:szCs w:val="28"/>
          <w:lang w:val="ru-RU"/>
        </w:rPr>
        <w:lastRenderedPageBreak/>
        <w:t>воспользуйтесь мастер-картой. При добавлении учетной записи с помощью мастер-карты рекомендуется дополнительно установить параметры учетной записи через приложение.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 [ТУДУ. Для изменения базы допущенных людей пользуйтесь Приложение 3. Инструкция по добавлению-удалению людей </w:t>
      </w:r>
      <w:r>
        <w:rPr>
          <w:sz w:val="24"/>
          <w:szCs w:val="28"/>
        </w:rPr>
        <w:t>c</w:t>
      </w:r>
      <w:r>
        <w:rPr>
          <w:sz w:val="24"/>
          <w:szCs w:val="28"/>
          <w:lang w:val="ru-RU"/>
        </w:rPr>
        <w:t xml:space="preserve"> помощью веб-консоли. или Приложение 4. Инструкция по добавлению-удалению людей с помощью мастер-карты]</w:t>
      </w:r>
    </w:p>
    <w:p w:rsidR="009E2637" w:rsidRDefault="009E2637">
      <w:pPr>
        <w:rPr>
          <w:b/>
          <w:sz w:val="24"/>
          <w:szCs w:val="28"/>
          <w:lang w:val="ru-RU"/>
        </w:rPr>
      </w:pP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Функционал на вахте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Для осуществления контроля состояния кабинета сотрудниками службы безопасности предусмотрена мониторинговая система, которая позволяет отслеживать:</w:t>
      </w:r>
    </w:p>
    <w:p w:rsidR="009E2637" w:rsidRDefault="001B5CA4"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Отсутствие людей в кабинете – зеленая индикация соответствует пустому кабинету, а красная – наличию людей.</w:t>
      </w:r>
    </w:p>
    <w:p w:rsidR="009E2637" w:rsidRDefault="001B5CA4"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двери – зеленая индикация соответствует закрытой двери, а красная -  открытой.</w:t>
      </w:r>
    </w:p>
    <w:p w:rsidR="009E2637" w:rsidRDefault="001B5CA4"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защелки – зеленая индикация соответствует катушке защелки под напряжением, а красная – обесточенной.</w:t>
      </w: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Музыкальная шкатулка</w:t>
      </w:r>
    </w:p>
    <w:p w:rsidR="009E2637" w:rsidRPr="001B5CA4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имеет возможность проигрывать аудиофайлы, загруженные в память. В данный момент эта функция используется для проигрывания приветствия при входе пользователя в кабинет. Управление устройством осуществляется с платы веб-сервера. Для создания персонализированного приветствия предусмотрен отдельный функционал. [ТУДУ. Приложение 5. Инструкция по работе с аудиофайлами</w:t>
      </w:r>
      <w:r w:rsidRPr="001B5CA4">
        <w:rPr>
          <w:sz w:val="24"/>
          <w:szCs w:val="28"/>
          <w:lang w:val="ru-RU"/>
        </w:rPr>
        <w:t>]</w:t>
      </w:r>
    </w:p>
    <w:p w:rsidR="009E2637" w:rsidRDefault="001B5CA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Физическая часть</w:t>
      </w:r>
    </w:p>
    <w:p w:rsidR="009E2637" w:rsidRPr="001B5CA4" w:rsidRDefault="001B5CA4">
      <w:pPr>
        <w:rPr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Основной блок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Управляющий контроллер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 качестве основного контроллера используется </w:t>
      </w:r>
      <w:r>
        <w:rPr>
          <w:sz w:val="24"/>
          <w:szCs w:val="28"/>
        </w:rPr>
        <w:t>Arduino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Mega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ADK</w:t>
      </w:r>
      <w:r>
        <w:rPr>
          <w:sz w:val="24"/>
          <w:szCs w:val="28"/>
          <w:lang w:val="ru-RU"/>
        </w:rPr>
        <w:t xml:space="preserve">. Дополнительно на нее установлен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 для взаимодействия со считывателем ключ-карт. 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 основному контроллеру подсоединены: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«Считыватель»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«Замок», имеется размыкатель питания в модуле «Считыватель»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«Веб-сервер»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Модуль «Звонок», расположенный в основном блоке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Внешние модули «Датчики движения»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«Мониторинговая система»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«Кнопка выхода»</w:t>
      </w:r>
    </w:p>
    <w:p w:rsidR="009E2637" w:rsidRDefault="001B5CA4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lastRenderedPageBreak/>
        <w:t>Внешний модуль «Герконы»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[ТУДУ. Для обновления прошивки используется </w:t>
      </w:r>
      <w:r>
        <w:rPr>
          <w:sz w:val="24"/>
          <w:szCs w:val="28"/>
        </w:rPr>
        <w:t>USB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type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B</w:t>
      </w:r>
      <w:r>
        <w:rPr>
          <w:sz w:val="24"/>
          <w:szCs w:val="28"/>
          <w:lang w:val="ru-RU"/>
        </w:rPr>
        <w:t>, расположенный на управляющем контроллере. Инструкция по обновлению прошивки находится в Приложении 6. Инструкция по обновлению прошивки микроконтроллера]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управления питанием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СУП представлена распаянными на макетной плате(расположенной на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’е) элементами управления питанием внешнего блока «Замок». Также с ее помощью организовано питание управляющего контроллера, и к ней подключены модуль «Кнопка выхода» и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 из модуля «Считыватель». Дополнительно на макетной плате распаяны вспомогательные сопротивления. [ТУДУ. Схема СУП</w:t>
      </w:r>
      <w:r w:rsidRPr="001B5CA4">
        <w:rPr>
          <w:sz w:val="24"/>
          <w:szCs w:val="28"/>
          <w:lang w:val="ru-RU"/>
        </w:rPr>
        <w:t>’</w:t>
      </w:r>
      <w:r>
        <w:rPr>
          <w:sz w:val="24"/>
          <w:szCs w:val="28"/>
          <w:lang w:val="ru-RU"/>
        </w:rPr>
        <w:t>а расположена в Приложении 7. Схема макетной платы</w:t>
      </w:r>
      <w:r>
        <w:rPr>
          <w:sz w:val="24"/>
          <w:szCs w:val="28"/>
        </w:rPr>
        <w:t>]</w:t>
      </w:r>
      <w:r>
        <w:rPr>
          <w:sz w:val="24"/>
          <w:szCs w:val="28"/>
          <w:lang w:val="ru-RU"/>
        </w:rPr>
        <w:t>.</w:t>
      </w: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Перечень внешних блоков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Считыватель. Блок «Считыватель» содержит считыватель ключ-карты, пьезоизлучатель, индикаторный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светодиод, кнопку звонка. Также есть возможность открыть крышку блока шлицевой отверткой и разомкнуть схему питания блока «Замок».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Блок «Замок» содержит защелку электромеханическую «ШЕРИФ-1 премиум». Защелка потребляет 12В. Управление прямое – при подаче напряжения защелка закрывает дверь.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Блок «Герконы» встроен в защелку электромеханическую «ШЕРИФ-1 премиум». Он содержит два магнитных датчика, отвечающих за мониторинг состояния защелки – один замыкается в случае, если ригель в защелке(дверь закрыта), второй замыкается, если на защелку подано электропитание.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Блок «Датчики движения» состоит из четырех датчиков движения – трех инфракрасных и одного микроволнового. С их помощью система проверяет наличие людей в кабинете. [ТУДУ. Схема расположения датчиков находится в Приложении 8. Расположение датчиков движения</w:t>
      </w:r>
      <w:r>
        <w:rPr>
          <w:sz w:val="24"/>
          <w:szCs w:val="28"/>
        </w:rPr>
        <w:t>]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Этот блок расположен в пункте охраны и оборудован несколькими индикационными светодиодами.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Блок «Кнопка выхода» находится под основным блоком и состоит из возвратного выключателя, с помощью которого происходит открытие двери изнутри.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Модуль «Звонок» состоит из пьезоизлучателя, который приклеен на верхнюю крышку основного блока и используется для сигнала звонка.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Веб-сервер. Блок «Веб-сервер» используется для хранения базы данных, обработке запросов на добавление-удаление ключ-карт из системы, хранения и обработки приветствий для музыкальной шкатулки.</w:t>
      </w:r>
    </w:p>
    <w:p w:rsidR="009E2637" w:rsidRDefault="001B5CA4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lastRenderedPageBreak/>
        <w:t>Динамик. Блок «Динамик» находится под блоком «Веб-сервер» и используется для проигрывания аудиофайлов, пришедших с блока «Веб-сервер».</w:t>
      </w:r>
    </w:p>
    <w:p w:rsidR="009E2637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[ТУДУ. Схема взаимодействия блоков находится в Приложение 9. Блок-схема</w:t>
      </w:r>
      <w:r w:rsidRPr="001B5CA4">
        <w:rPr>
          <w:sz w:val="24"/>
          <w:szCs w:val="28"/>
          <w:lang w:val="ru-RU"/>
        </w:rPr>
        <w:t>]</w:t>
      </w:r>
      <w:r>
        <w:rPr>
          <w:sz w:val="24"/>
          <w:szCs w:val="28"/>
          <w:lang w:val="ru-RU"/>
        </w:rPr>
        <w:t xml:space="preserve"> </w:t>
      </w:r>
    </w:p>
    <w:p w:rsidR="009E2637" w:rsidRDefault="001B5CA4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Соединение внешних блоков</w:t>
      </w:r>
    </w:p>
    <w:p w:rsidR="009E2637" w:rsidRPr="001B5CA4" w:rsidRDefault="001B5CA4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Все провода, выходящие из основного блока, промаркированы. [ТУДУ. В Приложении 10. «Нумерация проводов», можно посмотреть соответствие блоков и проводов</w:t>
      </w:r>
      <w:r w:rsidRPr="001B5CA4">
        <w:rPr>
          <w:sz w:val="24"/>
          <w:szCs w:val="28"/>
          <w:lang w:val="ru-RU"/>
        </w:rPr>
        <w:t>]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Считыватель. К блоку «Считыватель» идет набор проводов, которые проходят через отверстие в стене под блоком «Кнопка выхода». В этот набор входит провод питания от блока «Замок», витая пара, содержащая сигнальные провода и провода питания.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К блоку «Замок» напрямую идет один провод, а второй идет  в него через блок «Считыватель»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К блоку «Герконы» идут 4 провода – два провода заведены на землю, два провода воткнуты в управляющий микроконтроллер.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Из Основного блока выходят 4 провода для передачи сигнала и два провода питания. В распаечной коробке питание разделяется на 4 ветки и дальше выходят 4 ветки по 3 провода в каждой – 2 на питание и 1 на сигнал.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К блоку «Мониторинговая система» идет витая пара, содержащая общую землю, шесть сигналов (красный и зеленый сигнал для трех светодиодов), один провод свободен – на него возможна установка кнопки. Также в основном блоке подвешена заизолированная плата с сопротивлениями для шести сигнальных проводов.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К «Кнопке выхода» идет четыре провода – два провода питания, два других оставлены для возможности дальнейших улучшений.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К модулю «Звонок» идет четыре провода, из которых используются два провода питания.</w:t>
      </w:r>
    </w:p>
    <w:p w:rsidR="009E2637" w:rsidRDefault="001B5C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Веб-сервер. К блоку «Веб-сервер» идет 4 провода – </w:t>
      </w:r>
      <w:r>
        <w:rPr>
          <w:sz w:val="24"/>
          <w:szCs w:val="28"/>
        </w:rPr>
        <w:t>Rx</w:t>
      </w:r>
      <w:r>
        <w:rPr>
          <w:sz w:val="24"/>
          <w:szCs w:val="28"/>
          <w:lang w:val="ru-RU"/>
        </w:rPr>
        <w:t xml:space="preserve">, </w:t>
      </w:r>
      <w:r>
        <w:rPr>
          <w:sz w:val="24"/>
          <w:szCs w:val="28"/>
        </w:rPr>
        <w:t>Tx</w:t>
      </w:r>
      <w:r>
        <w:rPr>
          <w:sz w:val="24"/>
          <w:szCs w:val="28"/>
          <w:lang w:val="ru-RU"/>
        </w:rPr>
        <w:t xml:space="preserve">, два провода на питание. </w:t>
      </w:r>
    </w:p>
    <w:p w:rsidR="009E2637" w:rsidRPr="001B5CA4" w:rsidRDefault="001B5CA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sz w:val="24"/>
          <w:szCs w:val="28"/>
          <w:lang w:val="ru-RU"/>
        </w:rPr>
        <w:t>Динамик. К блоку «Динамик» идет два провода питания.</w:t>
      </w:r>
    </w:p>
    <w:p w:rsidR="009E2637" w:rsidRDefault="009E2637">
      <w:pPr>
        <w:pStyle w:val="ListParagraph"/>
        <w:ind w:left="1440"/>
        <w:rPr>
          <w:sz w:val="24"/>
          <w:szCs w:val="28"/>
          <w:lang w:val="ru-RU"/>
        </w:rPr>
      </w:pPr>
    </w:p>
    <w:p w:rsidR="009E2637" w:rsidRPr="001B5CA4" w:rsidRDefault="001B5CA4">
      <w:pPr>
        <w:pStyle w:val="ListParagraph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Программная часть</w:t>
      </w:r>
    </w:p>
    <w:p w:rsidR="009E2637" w:rsidRPr="001B5CA4" w:rsidRDefault="001B5CA4">
      <w:pPr>
        <w:pStyle w:val="ListParagrap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Контроллер замка.</w:t>
      </w:r>
    </w:p>
    <w:p w:rsidR="009E2637" w:rsidRPr="001B5CA4" w:rsidRDefault="001B5CA4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 контроллера замка написан для Arduino Mega ADK. В нем используется сторонняя библиотека FlexiTimer2, необходимая для работы  с прерываниями.</w:t>
      </w:r>
    </w:p>
    <w:p w:rsidR="009E2637" w:rsidRPr="001B5CA4" w:rsidRDefault="001B5CA4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 разбит на несколько модулей:</w:t>
      </w:r>
    </w:p>
    <w:p w:rsidR="009E2637" w:rsidRDefault="001B5C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Обработчик карт «handler»</w:t>
      </w:r>
    </w:p>
    <w:p w:rsidR="009E2637" w:rsidRDefault="001B5C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Внешний светодиод «outside_led»</w:t>
      </w:r>
    </w:p>
    <w:p w:rsidR="009E2637" w:rsidRPr="001B5CA4" w:rsidRDefault="001B5CA4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Клиентская часть для связи с сервером «client»</w:t>
      </w:r>
    </w:p>
    <w:p w:rsidR="009E2637" w:rsidRPr="001B5CA4" w:rsidRDefault="001B5CA4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Обработка данных для сотрудников охраны «security»</w:t>
      </w:r>
    </w:p>
    <w:p w:rsidR="009E2637" w:rsidRDefault="001B5C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Кнопка выхода «exit_button»</w:t>
      </w:r>
    </w:p>
    <w:p w:rsidR="009E2637" w:rsidRPr="001B5CA4" w:rsidRDefault="001B5CA4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дверного звонка «door_bell»</w:t>
      </w:r>
    </w:p>
    <w:p w:rsidR="009E2637" w:rsidRPr="001B5CA4" w:rsidRDefault="001B5CA4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для работы с защелкой «locker»</w:t>
      </w:r>
    </w:p>
    <w:p w:rsidR="009E2637" w:rsidRPr="001B5CA4" w:rsidRDefault="001B5CA4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для хранения номеров входов и выходов контроллера(пинов) «constant_pins»</w:t>
      </w:r>
    </w:p>
    <w:p w:rsidR="009E2637" w:rsidRDefault="009E2637">
      <w:pPr>
        <w:pStyle w:val="ListParagraph"/>
        <w:rPr>
          <w:lang w:val="ru-RU"/>
        </w:rPr>
      </w:pPr>
    </w:p>
    <w:p w:rsidR="009E2637" w:rsidRPr="001B5CA4" w:rsidRDefault="001B5CA4">
      <w:pPr>
        <w:pStyle w:val="ListParagraph"/>
        <w:rPr>
          <w:lang w:val="ru-RU"/>
        </w:rPr>
      </w:pPr>
      <w:r>
        <w:rPr>
          <w:sz w:val="24"/>
          <w:szCs w:val="28"/>
          <w:lang w:val="ru-RU"/>
        </w:rPr>
        <w:t>Принцип работы основной программы — в основном цикле обрабатывать данные с карт, работать с светодиодом, кнопкой выхода, звонком, получать данные с сервера. В прерываниях программа обновляет мониторинговую систему и цвет свтодиода.</w:t>
      </w:r>
    </w:p>
    <w:p w:rsidR="009E2637" w:rsidRPr="00C95917" w:rsidRDefault="001B5CA4">
      <w:pPr>
        <w:pStyle w:val="ListParagraph"/>
      </w:pPr>
      <w:r>
        <w:rPr>
          <w:sz w:val="24"/>
          <w:szCs w:val="28"/>
          <w:lang w:val="ru-RU"/>
        </w:rPr>
        <w:t>Карта записывается в памяти набором из 8 чисел, каждое из которых — номер ASCII  символа. Хранится в памяти идентификатор(ID) карты, записанный в 16-ичной системе счисления. В случае, если ID содержит больше, чем 8 символов, то оставшиеся символы игнорируются. Также, в силу особенностей считывателя,  Есть небольшой набор заранее заданных карт и мастер-карта, хранящихся непосредственно в коде. Основная база данных хранится на сервере, к которому обращается контроллер после прочтения карты.</w:t>
      </w:r>
      <w:bookmarkStart w:id="0" w:name="_GoBack"/>
      <w:bookmarkEnd w:id="0"/>
    </w:p>
    <w:sectPr w:rsidR="009E2637" w:rsidRPr="00C9591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2D0"/>
    <w:multiLevelType w:val="multilevel"/>
    <w:tmpl w:val="22FED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/>
        <w:sz w:val="24"/>
      </w:rPr>
    </w:lvl>
    <w:lvl w:ilvl="2">
      <w:start w:val="1"/>
      <w:numFmt w:val="lowerLetter"/>
      <w:suff w:val="space"/>
      <w:lvlText w:val="%3."/>
      <w:lvlJc w:val="left"/>
      <w:pPr>
        <w:ind w:left="2160" w:hanging="180"/>
      </w:pPr>
      <w:rPr>
        <w:b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7F28"/>
    <w:multiLevelType w:val="multilevel"/>
    <w:tmpl w:val="DA5EE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21E9"/>
    <w:multiLevelType w:val="multilevel"/>
    <w:tmpl w:val="44447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59BD"/>
    <w:multiLevelType w:val="multilevel"/>
    <w:tmpl w:val="F0267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6762"/>
    <w:multiLevelType w:val="multilevel"/>
    <w:tmpl w:val="BDD8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D66046"/>
    <w:multiLevelType w:val="multilevel"/>
    <w:tmpl w:val="74F420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AC4DF9"/>
    <w:multiLevelType w:val="multilevel"/>
    <w:tmpl w:val="2C169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37"/>
    <w:rsid w:val="001B5CA4"/>
    <w:rsid w:val="009E2637"/>
    <w:rsid w:val="00C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C2AD"/>
  <w15:docId w15:val="{7C91DC30-678F-41F2-98F0-6A505E34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056D-1996-44B7-9F62-2F1AA66B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Paramonov</dc:creator>
  <dc:description/>
  <cp:lastModifiedBy>Dmitry Paramonov</cp:lastModifiedBy>
  <cp:revision>12</cp:revision>
  <dcterms:created xsi:type="dcterms:W3CDTF">2018-08-13T15:00:00Z</dcterms:created>
  <dcterms:modified xsi:type="dcterms:W3CDTF">2018-08-22T10:26:00Z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