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C7C7" w14:textId="77777777" w:rsidR="00D01DE5" w:rsidRDefault="008061A3">
      <w:pPr>
        <w:spacing w:after="0"/>
        <w:ind w:left="315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375833" wp14:editId="213F9D8E">
            <wp:simplePos x="0" y="0"/>
            <wp:positionH relativeFrom="column">
              <wp:posOffset>-38404</wp:posOffset>
            </wp:positionH>
            <wp:positionV relativeFrom="paragraph">
              <wp:posOffset>-30226</wp:posOffset>
            </wp:positionV>
            <wp:extent cx="1390650" cy="482600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389FF46F" w14:textId="77777777" w:rsidR="00D01DE5" w:rsidRDefault="008061A3">
      <w:pPr>
        <w:spacing w:after="0" w:line="247" w:lineRule="auto"/>
        <w:ind w:left="10" w:hanging="10"/>
      </w:pPr>
      <w:r>
        <w:rPr>
          <w:b/>
          <w:sz w:val="32"/>
        </w:rPr>
        <w:t xml:space="preserve">            </w:t>
      </w:r>
      <w:r>
        <w:rPr>
          <w:b/>
          <w:sz w:val="28"/>
        </w:rPr>
        <w:t xml:space="preserve">Software Engineering – Year 3                                                      Lab sheet 05 </w:t>
      </w:r>
    </w:p>
    <w:p w14:paraId="6B7129AD" w14:textId="77777777" w:rsidR="00D01DE5" w:rsidRDefault="008061A3">
      <w:pPr>
        <w:spacing w:after="0"/>
        <w:ind w:left="58"/>
        <w:jc w:val="center"/>
      </w:pPr>
      <w:r>
        <w:rPr>
          <w:b/>
          <w:sz w:val="28"/>
        </w:rPr>
        <w:t xml:space="preserve"> </w:t>
      </w:r>
    </w:p>
    <w:p w14:paraId="6F58CC81" w14:textId="77777777" w:rsidR="00D01DE5" w:rsidRDefault="008061A3">
      <w:pPr>
        <w:spacing w:after="0" w:line="240" w:lineRule="auto"/>
        <w:ind w:left="-5" w:right="-9" w:hanging="10"/>
      </w:pPr>
      <w:r>
        <w:rPr>
          <w:b/>
          <w:sz w:val="28"/>
        </w:rPr>
        <w:t xml:space="preserve">IT3050 – User Experience engineering                                          Semester 2, 2021 </w:t>
      </w:r>
      <w:r>
        <w:rPr>
          <w:color w:val="2E74B5"/>
          <w:sz w:val="28"/>
        </w:rPr>
        <w:t xml:space="preserve">Identify fail-points/blockings in the key-user flow(s) </w:t>
      </w:r>
    </w:p>
    <w:p w14:paraId="3CAA580A" w14:textId="77777777" w:rsidR="00D01DE5" w:rsidRDefault="008061A3">
      <w:pPr>
        <w:spacing w:after="38"/>
        <w:ind w:left="-59" w:right="-30"/>
      </w:pPr>
      <w:r>
        <w:rPr>
          <w:noProof/>
        </w:rPr>
        <mc:AlternateContent>
          <mc:Choice Requires="wpg">
            <w:drawing>
              <wp:inline distT="0" distB="0" distL="0" distR="0" wp14:anchorId="208C2256" wp14:editId="3B0DF73D">
                <wp:extent cx="5791200" cy="12700"/>
                <wp:effectExtent l="0" t="0" r="0" b="0"/>
                <wp:docPr id="1618" name="Group 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700"/>
                          <a:chOff x="0" y="0"/>
                          <a:chExt cx="5791200" cy="127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8" style="width:456pt;height:1pt;mso-position-horizontal-relative:char;mso-position-vertical-relative:line" coordsize="57912,127">
                <v:shape id="Shape 57" style="position:absolute;width:57912;height:0;left:0;top:0;" coordsize="5791200,0" path="m0,0l5791200,0">
                  <v:stroke weight="1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E00561D" w14:textId="77777777" w:rsidR="00D01DE5" w:rsidRDefault="008061A3">
      <w:pPr>
        <w:spacing w:after="143"/>
      </w:pPr>
      <w:r>
        <w:rPr>
          <w:sz w:val="28"/>
        </w:rPr>
        <w:t xml:space="preserve"> </w:t>
      </w:r>
    </w:p>
    <w:p w14:paraId="1DF4989D" w14:textId="77777777" w:rsidR="00D01DE5" w:rsidRDefault="008061A3">
      <w:pPr>
        <w:spacing w:after="59" w:line="359" w:lineRule="auto"/>
        <w:ind w:left="10" w:hanging="10"/>
        <w:jc w:val="both"/>
      </w:pPr>
      <w:r>
        <w:rPr>
          <w:sz w:val="28"/>
        </w:rPr>
        <w:t xml:space="preserve">During this lab, you are going to Identify fail-points/blockings in the key-user flow(s). Follow the steps below. </w:t>
      </w:r>
    </w:p>
    <w:p w14:paraId="4B8F7F19" w14:textId="77777777" w:rsidR="00D01DE5" w:rsidRDefault="008061A3">
      <w:pPr>
        <w:numPr>
          <w:ilvl w:val="0"/>
          <w:numId w:val="1"/>
        </w:numPr>
        <w:spacing w:after="168"/>
        <w:ind w:hanging="360"/>
        <w:jc w:val="both"/>
      </w:pPr>
      <w:r>
        <w:rPr>
          <w:sz w:val="28"/>
        </w:rPr>
        <w:t xml:space="preserve">Analyze your user research data (Lab sheet 02). </w:t>
      </w:r>
    </w:p>
    <w:p w14:paraId="5B0BC789" w14:textId="77777777" w:rsidR="00D01DE5" w:rsidRDefault="008061A3">
      <w:pPr>
        <w:numPr>
          <w:ilvl w:val="0"/>
          <w:numId w:val="1"/>
        </w:numPr>
        <w:spacing w:after="169"/>
        <w:ind w:hanging="360"/>
        <w:jc w:val="both"/>
      </w:pPr>
      <w:r>
        <w:rPr>
          <w:sz w:val="28"/>
        </w:rPr>
        <w:t xml:space="preserve">Re-visit the user flow diagrams (Lab sheet 01).  </w:t>
      </w:r>
    </w:p>
    <w:p w14:paraId="6DF2AA5C" w14:textId="77777777" w:rsidR="00D01DE5" w:rsidRDefault="008061A3">
      <w:pPr>
        <w:numPr>
          <w:ilvl w:val="0"/>
          <w:numId w:val="1"/>
        </w:numPr>
        <w:spacing w:after="59" w:line="359" w:lineRule="auto"/>
        <w:ind w:hanging="360"/>
        <w:jc w:val="both"/>
      </w:pPr>
      <w:r>
        <w:rPr>
          <w:sz w:val="28"/>
        </w:rPr>
        <w:t xml:space="preserve">Individually identify 02 (at least) main fail-points/blockings in the key-user flow(s)  </w:t>
      </w:r>
    </w:p>
    <w:p w14:paraId="117E723A" w14:textId="77777777" w:rsidR="00D01DE5" w:rsidRDefault="008061A3">
      <w:pPr>
        <w:numPr>
          <w:ilvl w:val="0"/>
          <w:numId w:val="1"/>
        </w:numPr>
        <w:spacing w:after="1" w:line="359" w:lineRule="auto"/>
        <w:ind w:hanging="360"/>
        <w:jc w:val="both"/>
      </w:pPr>
      <w:r>
        <w:rPr>
          <w:sz w:val="28"/>
        </w:rPr>
        <w:t xml:space="preserve">If you are unable to identify enough number of main fail-points/blockings, conduct the user research again with different users/using different script.   </w:t>
      </w:r>
    </w:p>
    <w:p w14:paraId="44671490" w14:textId="215324BA" w:rsidR="00D01DE5" w:rsidRDefault="008061A3" w:rsidP="008A5682">
      <w:pPr>
        <w:spacing w:after="740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1D2A944" wp14:editId="29B461D5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37704" cy="213360"/>
            <wp:effectExtent l="0" t="0" r="0" b="0"/>
            <wp:wrapTopAndBottom/>
            <wp:docPr id="2008" name="Picture 2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Picture 20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819F0D7" wp14:editId="66390E04">
            <wp:simplePos x="0" y="0"/>
            <wp:positionH relativeFrom="page">
              <wp:posOffset>9525</wp:posOffset>
            </wp:positionH>
            <wp:positionV relativeFrom="page">
              <wp:posOffset>10439681</wp:posOffset>
            </wp:positionV>
            <wp:extent cx="7537704" cy="204216"/>
            <wp:effectExtent l="0" t="0" r="0" b="0"/>
            <wp:wrapTopAndBottom/>
            <wp:docPr id="2009" name="Picture 2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Picture 20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18CC0FD" w14:textId="77777777" w:rsidR="00D01DE5" w:rsidRDefault="00D01DE5">
      <w:pPr>
        <w:sectPr w:rsidR="00D01DE5">
          <w:pgSz w:w="11906" w:h="16838"/>
          <w:pgMar w:top="1440" w:right="1435" w:bottom="1440" w:left="1440" w:header="720" w:footer="720" w:gutter="0"/>
          <w:cols w:space="720"/>
        </w:sectPr>
      </w:pPr>
    </w:p>
    <w:p w14:paraId="4FD47A3C" w14:textId="77777777" w:rsidR="00D01DE5" w:rsidRDefault="008061A3">
      <w:pPr>
        <w:spacing w:after="0"/>
        <w:ind w:left="227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35DBAC36" wp14:editId="476A57A7">
            <wp:simplePos x="0" y="0"/>
            <wp:positionH relativeFrom="column">
              <wp:posOffset>-38099</wp:posOffset>
            </wp:positionH>
            <wp:positionV relativeFrom="paragraph">
              <wp:posOffset>-30225</wp:posOffset>
            </wp:positionV>
            <wp:extent cx="1390650" cy="482600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25621ED9" w14:textId="77777777" w:rsidR="00D01DE5" w:rsidRDefault="008061A3">
      <w:pPr>
        <w:spacing w:after="0" w:line="247" w:lineRule="auto"/>
        <w:ind w:left="10" w:right="4383" w:hanging="10"/>
      </w:pPr>
      <w:r>
        <w:rPr>
          <w:b/>
          <w:sz w:val="32"/>
        </w:rPr>
        <w:t xml:space="preserve">            </w:t>
      </w:r>
      <w:r>
        <w:rPr>
          <w:b/>
          <w:sz w:val="28"/>
        </w:rPr>
        <w:t xml:space="preserve">Software Engineering – Year 3                                                      Lab sheet 05 </w:t>
      </w:r>
    </w:p>
    <w:p w14:paraId="40463683" w14:textId="77777777" w:rsidR="00D01DE5" w:rsidRDefault="008061A3">
      <w:pPr>
        <w:spacing w:after="0"/>
        <w:ind w:left="62"/>
        <w:jc w:val="center"/>
      </w:pPr>
      <w:r>
        <w:rPr>
          <w:b/>
          <w:sz w:val="28"/>
        </w:rPr>
        <w:t xml:space="preserve"> </w:t>
      </w:r>
    </w:p>
    <w:p w14:paraId="14A3870D" w14:textId="77777777" w:rsidR="00680E72" w:rsidRDefault="008061A3">
      <w:pPr>
        <w:spacing w:after="0" w:line="240" w:lineRule="auto"/>
        <w:ind w:left="-5" w:right="4021" w:hanging="10"/>
        <w:rPr>
          <w:b/>
          <w:sz w:val="28"/>
        </w:rPr>
      </w:pPr>
      <w:r>
        <w:rPr>
          <w:b/>
          <w:sz w:val="28"/>
        </w:rPr>
        <w:t xml:space="preserve">IT3050 – User Experience engineering                                          Semester 2, 2021 </w:t>
      </w:r>
    </w:p>
    <w:p w14:paraId="60A60499" w14:textId="1FD39FBB" w:rsidR="00D01DE5" w:rsidRDefault="008061A3">
      <w:pPr>
        <w:spacing w:after="0" w:line="240" w:lineRule="auto"/>
        <w:ind w:left="-5" w:right="4021" w:hanging="10"/>
      </w:pPr>
      <w:r>
        <w:rPr>
          <w:color w:val="2E74B5"/>
          <w:sz w:val="28"/>
        </w:rPr>
        <w:t xml:space="preserve">Identify fail-points/blockings in the key-user flow(s) </w:t>
      </w:r>
    </w:p>
    <w:p w14:paraId="5C0B4695" w14:textId="77777777" w:rsidR="00D01DE5" w:rsidRDefault="008061A3">
      <w:pPr>
        <w:spacing w:after="0"/>
        <w:ind w:left="-59"/>
      </w:pPr>
      <w:r>
        <w:rPr>
          <w:noProof/>
        </w:rPr>
        <mc:AlternateContent>
          <mc:Choice Requires="wpg">
            <w:drawing>
              <wp:inline distT="0" distB="0" distL="0" distR="0" wp14:anchorId="55B178CF" wp14:editId="1474808F">
                <wp:extent cx="5791200" cy="12700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700"/>
                          <a:chOff x="0" y="0"/>
                          <a:chExt cx="5791200" cy="1270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456pt;height:1pt;mso-position-horizontal-relative:char;mso-position-vertical-relative:line" coordsize="57912,127">
                <v:shape id="Shape 199" style="position:absolute;width:57912;height:0;left:0;top:0;" coordsize="5791200,0" path="m0,0l5791200,0">
                  <v:stroke weight="1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79FBCA3" w14:textId="77777777" w:rsidR="00D01DE5" w:rsidRDefault="008061A3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54749BE1" wp14:editId="188CEDD8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81900" cy="239396"/>
            <wp:effectExtent l="0" t="0" r="0" b="0"/>
            <wp:wrapTopAndBottom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7581900" cy="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718D288B" wp14:editId="4F595BB9">
            <wp:simplePos x="0" y="0"/>
            <wp:positionH relativeFrom="page">
              <wp:posOffset>9525</wp:posOffset>
            </wp:positionH>
            <wp:positionV relativeFrom="page">
              <wp:posOffset>7307863</wp:posOffset>
            </wp:positionV>
            <wp:extent cx="7581900" cy="239395"/>
            <wp:effectExtent l="0" t="0" r="0" b="0"/>
            <wp:wrapTopAndBottom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3947" w:type="dxa"/>
        <w:tblInd w:w="5" w:type="dxa"/>
        <w:tblLayout w:type="fixed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3510"/>
        <w:gridCol w:w="4500"/>
        <w:gridCol w:w="4147"/>
      </w:tblGrid>
      <w:tr w:rsidR="00FF7302" w14:paraId="35DC0339" w14:textId="71D92BCE" w:rsidTr="00FF7302">
        <w:trPr>
          <w:trHeight w:val="91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9262" w14:textId="77777777" w:rsidR="00A56FAA" w:rsidRDefault="00A56FAA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5E4072EC" w14:textId="011A2AF8" w:rsidR="00A56FAA" w:rsidRPr="00643113" w:rsidRDefault="00A56FAA">
            <w:pPr>
              <w:rPr>
                <w:b/>
                <w:bCs/>
                <w:iCs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Member: 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IT19</w:t>
            </w:r>
            <w:r w:rsidR="00CE700E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11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6</w:t>
            </w:r>
            <w:r w:rsidR="00CE700E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952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9FD9" w14:textId="77777777" w:rsidR="00A56FAA" w:rsidRPr="00FF7302" w:rsidRDefault="00A56FAA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01 </w:t>
            </w:r>
          </w:p>
          <w:p w14:paraId="4652390C" w14:textId="77777777" w:rsidR="00A56FAA" w:rsidRPr="00FF7302" w:rsidRDefault="00A56FAA">
            <w:pPr>
              <w:ind w:left="10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6CCE" w14:textId="77777777" w:rsidR="00A56FAA" w:rsidRPr="00FF7302" w:rsidRDefault="00A56FAA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02 </w:t>
            </w:r>
          </w:p>
          <w:p w14:paraId="105206D0" w14:textId="77777777" w:rsidR="00A56FAA" w:rsidRPr="00FF7302" w:rsidRDefault="00A56FAA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7346" w14:textId="2BDAAF90" w:rsidR="00A56FAA" w:rsidRPr="00FF7302" w:rsidRDefault="00A56FAA" w:rsidP="00A56FAA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03 </w:t>
            </w:r>
          </w:p>
          <w:p w14:paraId="33726D41" w14:textId="7B87F6DA" w:rsidR="00A56FAA" w:rsidRPr="00FF7302" w:rsidRDefault="00A56FAA" w:rsidP="00A56FAA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</w:p>
        </w:tc>
      </w:tr>
      <w:tr w:rsidR="00FF7302" w14:paraId="7B7C19FC" w14:textId="47D63459" w:rsidTr="00FF7302">
        <w:trPr>
          <w:trHeight w:val="160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7B3F" w14:textId="77777777" w:rsidR="00A56FAA" w:rsidRDefault="00A56FAA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3A8FC0D" w14:textId="77777777" w:rsidR="00A56FAA" w:rsidRPr="00C513FB" w:rsidRDefault="00A56FAA">
            <w:pPr>
              <w:spacing w:after="142"/>
              <w:rPr>
                <w:b/>
                <w:bCs/>
              </w:rPr>
            </w:pPr>
            <w:r w:rsidRPr="00C513FB">
              <w:rPr>
                <w:b/>
                <w:bCs/>
                <w:sz w:val="28"/>
              </w:rPr>
              <w:t xml:space="preserve"> </w:t>
            </w:r>
          </w:p>
          <w:p w14:paraId="36F69DA9" w14:textId="77777777" w:rsidR="00FF7302" w:rsidRDefault="00A56FAA">
            <w:pPr>
              <w:rPr>
                <w:b/>
                <w:bCs/>
                <w:sz w:val="28"/>
              </w:rPr>
            </w:pPr>
            <w:r w:rsidRPr="00C513FB">
              <w:rPr>
                <w:b/>
                <w:bCs/>
                <w:sz w:val="28"/>
              </w:rPr>
              <w:t>Fail-points</w:t>
            </w:r>
          </w:p>
          <w:p w14:paraId="54DA423B" w14:textId="7D608228" w:rsidR="00A56FAA" w:rsidRDefault="00A56FAA">
            <w:r w:rsidRPr="00C513FB">
              <w:rPr>
                <w:b/>
                <w:bCs/>
                <w:sz w:val="28"/>
              </w:rPr>
              <w:t>/</w:t>
            </w:r>
            <w:r w:rsidR="00FF7302" w:rsidRPr="00C513FB">
              <w:rPr>
                <w:b/>
                <w:bCs/>
                <w:sz w:val="28"/>
              </w:rPr>
              <w:t>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A263" w14:textId="77777777" w:rsidR="00A56FAA" w:rsidRDefault="00A56FAA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0BE2259F" w14:textId="77777777" w:rsidR="00A56FAA" w:rsidRDefault="00A56FAA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67F4C272" w14:textId="400CD00D" w:rsidR="00A56FAA" w:rsidRDefault="00CE700E">
            <w:pPr>
              <w:rPr>
                <w:iCs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>Uploading the prescription, type prescription and ask question are in Order page</w:t>
            </w:r>
          </w:p>
          <w:p w14:paraId="542BC486" w14:textId="3877D35F" w:rsidR="00A56FAA" w:rsidRPr="00680E72" w:rsidRDefault="00A56FAA">
            <w:pPr>
              <w:rPr>
                <w:iCs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1C9B" w14:textId="77777777" w:rsidR="00A56FAA" w:rsidRDefault="00A56FAA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722705DC" w14:textId="77777777" w:rsidR="00A56FAA" w:rsidRDefault="00A56FAA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2E1F2285" w14:textId="4F34501C" w:rsidR="00A56FAA" w:rsidRPr="00996E00" w:rsidRDefault="00CE700E">
            <w:pPr>
              <w:rPr>
                <w:iCs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>Feedback feature is not implemented</w:t>
            </w:r>
            <w:r w:rsidR="00A56FAA">
              <w:rPr>
                <w:rFonts w:ascii="Arial" w:eastAsia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5861" w14:textId="77777777" w:rsidR="00FF7302" w:rsidRDefault="00FF7302" w:rsidP="00A56FAA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6CE0C940" w14:textId="77777777" w:rsidR="00FF7302" w:rsidRDefault="00FF7302" w:rsidP="00A56FAA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7FA31D15" w14:textId="55E3B0AF" w:rsidR="00A56FAA" w:rsidRDefault="00CE700E" w:rsidP="00A56FAA">
            <w:pPr>
              <w:rPr>
                <w:rFonts w:ascii="Arial" w:eastAsia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>User will navigate to the Order page after log into the system.</w:t>
            </w:r>
          </w:p>
        </w:tc>
      </w:tr>
      <w:tr w:rsidR="00FF7302" w14:paraId="32345F50" w14:textId="2F9FBE45" w:rsidTr="00FF7302">
        <w:trPr>
          <w:trHeight w:val="338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D84C" w14:textId="77777777" w:rsidR="00A56FAA" w:rsidRDefault="00A56FAA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F5FD046" w14:textId="77777777" w:rsidR="00A56FAA" w:rsidRDefault="00A56FAA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59C5E026" w14:textId="77777777" w:rsidR="00A56FAA" w:rsidRDefault="00A56FAA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7350007" w14:textId="77777777" w:rsidR="00A56FAA" w:rsidRPr="00C513FB" w:rsidRDefault="00A56FAA">
            <w:pPr>
              <w:spacing w:after="143"/>
              <w:rPr>
                <w:b/>
                <w:bCs/>
              </w:rPr>
            </w:pPr>
            <w:r w:rsidRPr="00C513FB">
              <w:rPr>
                <w:b/>
                <w:bCs/>
                <w:sz w:val="28"/>
              </w:rPr>
              <w:t xml:space="preserve">Evidence </w:t>
            </w:r>
          </w:p>
          <w:p w14:paraId="5445E4AF" w14:textId="4A0B77B2" w:rsidR="00A56FAA" w:rsidRDefault="00A56FAA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35E7" w14:textId="5B4B2B48" w:rsidR="00A56FAA" w:rsidRPr="00CE700E" w:rsidRDefault="00CE700E" w:rsidP="00CE700E">
            <w:pPr>
              <w:rPr>
                <w:rFonts w:ascii="Arial" w:eastAsia="Arial" w:hAnsi="Arial" w:cs="Arial"/>
                <w:iCs/>
                <w:sz w:val="20"/>
              </w:rPr>
            </w:pPr>
            <w:r w:rsidRPr="00CE700E">
              <w:rPr>
                <w:rFonts w:ascii="Arial" w:eastAsia="Arial" w:hAnsi="Arial" w:cs="Arial"/>
                <w:iCs/>
                <w:sz w:val="20"/>
              </w:rPr>
              <w:t>In the page for placing new order there are 3 buttons. Ask a question could be in a separate page.</w:t>
            </w:r>
          </w:p>
          <w:p w14:paraId="1862F4FA" w14:textId="5172C66D" w:rsidR="00A56FAA" w:rsidRPr="00680E72" w:rsidRDefault="00CE700E" w:rsidP="00643113">
            <w:pPr>
              <w:rPr>
                <w:iCs/>
              </w:rPr>
            </w:pPr>
            <w:r>
              <w:rPr>
                <w:iCs/>
                <w:noProof/>
              </w:rPr>
              <w:lastRenderedPageBreak/>
              <w:drawing>
                <wp:inline distT="0" distB="0" distL="0" distR="0" wp14:anchorId="3B331F16" wp14:editId="1B7552BE">
                  <wp:extent cx="2033905" cy="3617344"/>
                  <wp:effectExtent l="0" t="0" r="4445" b="2540"/>
                  <wp:docPr id="1" name="Picture 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01" cy="362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E7C6" w14:textId="095A5675" w:rsidR="00A56FAA" w:rsidRPr="00CE700E" w:rsidRDefault="00A56FAA">
            <w:pPr>
              <w:rPr>
                <w:iCs/>
              </w:rPr>
            </w:pPr>
            <w:r>
              <w:rPr>
                <w:rFonts w:ascii="Arial" w:eastAsia="Arial" w:hAnsi="Arial" w:cs="Arial"/>
                <w:i/>
                <w:sz w:val="20"/>
              </w:rPr>
              <w:lastRenderedPageBreak/>
              <w:t xml:space="preserve"> </w:t>
            </w:r>
            <w:r w:rsidR="00CE700E">
              <w:rPr>
                <w:rFonts w:ascii="Arial" w:eastAsia="Arial" w:hAnsi="Arial" w:cs="Arial"/>
                <w:iCs/>
                <w:sz w:val="20"/>
              </w:rPr>
              <w:t>There is no feature to providing feedback. I planned to implement that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30B8" w14:textId="292CFB53" w:rsidR="00A56FAA" w:rsidRPr="00CE700E" w:rsidRDefault="00CE700E" w:rsidP="00CE700E">
            <w:pPr>
              <w:rPr>
                <w:rFonts w:ascii="Arial" w:eastAsia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 xml:space="preserve">There is no dashboard or homepage. App will navigate to the page for order after login </w:t>
            </w:r>
          </w:p>
          <w:p w14:paraId="1E53187D" w14:textId="137F3018" w:rsidR="00FF7302" w:rsidRDefault="00FF7302">
            <w:pPr>
              <w:rPr>
                <w:rFonts w:ascii="Arial" w:eastAsia="Arial" w:hAnsi="Arial" w:cs="Arial"/>
                <w:i/>
                <w:sz w:val="20"/>
              </w:rPr>
            </w:pPr>
          </w:p>
        </w:tc>
      </w:tr>
    </w:tbl>
    <w:p w14:paraId="1E394560" w14:textId="77777777" w:rsidR="00D01DE5" w:rsidRDefault="008061A3">
      <w:pPr>
        <w:spacing w:after="1452"/>
      </w:pPr>
      <w:r>
        <w:t xml:space="preserve"> </w:t>
      </w:r>
    </w:p>
    <w:p w14:paraId="16272807" w14:textId="77777777" w:rsidR="00D01DE5" w:rsidRDefault="008061A3">
      <w:pPr>
        <w:tabs>
          <w:tab w:val="center" w:pos="9028"/>
          <w:tab w:val="right" w:pos="13962"/>
        </w:tabs>
        <w:spacing w:after="358"/>
        <w:ind w:left="-15" w:right="-14"/>
      </w:pPr>
      <w:r>
        <w:t xml:space="preserve"> </w:t>
      </w:r>
      <w:r>
        <w:tab/>
        <w:t xml:space="preserve"> </w:t>
      </w:r>
      <w:r>
        <w:tab/>
        <w:t xml:space="preserve">2 </w:t>
      </w:r>
    </w:p>
    <w:sectPr w:rsidR="00D01DE5">
      <w:pgSz w:w="16838" w:h="11906" w:orient="landscape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94A11"/>
    <w:multiLevelType w:val="hybridMultilevel"/>
    <w:tmpl w:val="65803AB2"/>
    <w:lvl w:ilvl="0" w:tplc="20BC43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A8CA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08A4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326B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0812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C29F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7264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94AD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8244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CF32B0"/>
    <w:multiLevelType w:val="hybridMultilevel"/>
    <w:tmpl w:val="ADF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E5"/>
    <w:rsid w:val="00643113"/>
    <w:rsid w:val="00680E72"/>
    <w:rsid w:val="008061A3"/>
    <w:rsid w:val="008A5682"/>
    <w:rsid w:val="00996E00"/>
    <w:rsid w:val="00A56FAA"/>
    <w:rsid w:val="00A97191"/>
    <w:rsid w:val="00C513FB"/>
    <w:rsid w:val="00CE700E"/>
    <w:rsid w:val="00D01DE5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DB95"/>
  <w15:docId w15:val="{9834D1DC-DE8A-4B9E-9FFA-4F0DAB94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Abarna. U it19116952</cp:lastModifiedBy>
  <cp:revision>4</cp:revision>
  <dcterms:created xsi:type="dcterms:W3CDTF">2021-08-15T07:21:00Z</dcterms:created>
  <dcterms:modified xsi:type="dcterms:W3CDTF">2021-08-15T13:13:00Z</dcterms:modified>
</cp:coreProperties>
</file>