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249D0" w14:textId="77777777" w:rsidR="00557B6E" w:rsidRDefault="00A54FD2" w:rsidP="0089319A">
      <w:pPr>
        <w:jc w:val="center"/>
        <w:rPr>
          <w:b/>
          <w:bCs/>
        </w:rPr>
      </w:pPr>
      <w:proofErr w:type="gramStart"/>
      <w:r>
        <w:rPr>
          <w:b/>
          <w:bCs/>
        </w:rPr>
        <w:t>.</w:t>
      </w:r>
      <w:r w:rsidR="0089319A" w:rsidRPr="0089319A">
        <w:rPr>
          <w:b/>
          <w:bCs/>
        </w:rPr>
        <w:t>Assignment</w:t>
      </w:r>
      <w:proofErr w:type="gramEnd"/>
      <w:r w:rsidR="0089319A" w:rsidRPr="0089319A">
        <w:rPr>
          <w:b/>
          <w:bCs/>
        </w:rPr>
        <w:t xml:space="preserve"> 1 – Review paper on </w:t>
      </w:r>
      <w:r w:rsidR="00BF20B0">
        <w:rPr>
          <w:b/>
          <w:bCs/>
        </w:rPr>
        <w:t>Distributed Systems</w:t>
      </w:r>
    </w:p>
    <w:p w14:paraId="68866DDA" w14:textId="665C3F8D" w:rsidR="00557B6E" w:rsidRDefault="00557B6E" w:rsidP="0089319A">
      <w:pPr>
        <w:jc w:val="center"/>
        <w:rPr>
          <w:b/>
          <w:bCs/>
        </w:rPr>
      </w:pPr>
      <w:r>
        <w:rPr>
          <w:b/>
          <w:bCs/>
        </w:rPr>
        <w:t xml:space="preserve">Marks allocated </w:t>
      </w:r>
      <w:r w:rsidR="00625837">
        <w:rPr>
          <w:b/>
          <w:bCs/>
        </w:rPr>
        <w:t>–</w:t>
      </w:r>
      <w:r>
        <w:rPr>
          <w:b/>
          <w:bCs/>
        </w:rPr>
        <w:t xml:space="preserve"> 20</w:t>
      </w:r>
    </w:p>
    <w:p w14:paraId="02347830" w14:textId="67E2FA9B" w:rsidR="00625837" w:rsidRPr="0089319A" w:rsidRDefault="00085EC4" w:rsidP="00085EC4">
      <w:pPr>
        <w:rPr>
          <w:b/>
          <w:bCs/>
        </w:rPr>
      </w:pPr>
      <w:r>
        <w:rPr>
          <w:b/>
          <w:bCs/>
        </w:rPr>
        <w:t xml:space="preserve">Note: This is a group assignment. Maximum group size is 4. </w:t>
      </w:r>
    </w:p>
    <w:p w14:paraId="0831345E" w14:textId="3E8C56A4" w:rsidR="0089319A" w:rsidRDefault="00557B6E">
      <w:r>
        <w:t>You have to w</w:t>
      </w:r>
      <w:r w:rsidR="0089319A">
        <w:t xml:space="preserve">rite a </w:t>
      </w:r>
      <w:r w:rsidR="00884600">
        <w:t>6</w:t>
      </w:r>
      <w:r w:rsidR="0089319A">
        <w:t>-</w:t>
      </w:r>
      <w:r w:rsidR="00884600">
        <w:t>8</w:t>
      </w:r>
      <w:r w:rsidR="0089319A">
        <w:t xml:space="preserve"> page</w:t>
      </w:r>
      <w:r w:rsidR="00382906">
        <w:t xml:space="preserve"> (excluding the references)</w:t>
      </w:r>
      <w:r w:rsidR="0089319A">
        <w:t xml:space="preserve"> review paper on a current research topic in </w:t>
      </w:r>
      <w:r w:rsidR="006B1FAA">
        <w:t>Distributed Systems</w:t>
      </w:r>
      <w:r w:rsidR="0089319A">
        <w:t>. Some of the possible topics (</w:t>
      </w:r>
      <w:r>
        <w:t>please note that this is not an exhaustive list</w:t>
      </w:r>
      <w:r w:rsidR="0089319A">
        <w:t>) are given below.</w:t>
      </w:r>
      <w:r w:rsidR="00382906">
        <w:t xml:space="preserve"> You may form a group of </w:t>
      </w:r>
      <w:r w:rsidR="00641F1F">
        <w:t>four</w:t>
      </w:r>
      <w:bookmarkStart w:id="0" w:name="_GoBack"/>
      <w:bookmarkEnd w:id="0"/>
      <w:r w:rsidR="00382906">
        <w:t xml:space="preserve"> </w:t>
      </w:r>
      <w:r w:rsidR="00957113">
        <w:t xml:space="preserve">members </w:t>
      </w:r>
      <w:r w:rsidR="00382906">
        <w:t>in writing the review paper. If you prefer, you can be do an individual submission. Marking standard will be the same for both the individual and group submissions.</w:t>
      </w:r>
    </w:p>
    <w:p w14:paraId="49F627E2" w14:textId="0364EABD" w:rsidR="00382906" w:rsidRDefault="00382906"/>
    <w:p w14:paraId="3E95640D" w14:textId="745C84F5" w:rsidR="00382906" w:rsidRDefault="00382906">
      <w:r>
        <w:t>Following are some</w:t>
      </w:r>
      <w:r w:rsidR="007B0373">
        <w:t xml:space="preserve"> broad</w:t>
      </w:r>
      <w:r>
        <w:t xml:space="preserve"> research areas under Distributed Systems that you may </w:t>
      </w:r>
      <w:r w:rsidR="007B0373">
        <w:t>look into in selecting a topic</w:t>
      </w:r>
      <w:r>
        <w:t xml:space="preserve">. Note that these are broad </w:t>
      </w:r>
      <w:r w:rsidR="007B0373">
        <w:t>areas</w:t>
      </w:r>
      <w:r>
        <w:t xml:space="preserve"> and the actual </w:t>
      </w:r>
      <w:r w:rsidR="007B0373">
        <w:t>topic of the review</w:t>
      </w:r>
      <w:r>
        <w:t xml:space="preserve"> may have a narrower scope. Examples of </w:t>
      </w:r>
      <w:r w:rsidR="007B0373">
        <w:t>topics</w:t>
      </w:r>
      <w:r>
        <w:t xml:space="preserve"> are ‘Load Balancing in the Microservices Architecture’, ‘</w:t>
      </w:r>
      <w:r w:rsidR="007B0373">
        <w:t>S</w:t>
      </w:r>
      <w:r>
        <w:t>ecurity threats</w:t>
      </w:r>
      <w:r w:rsidR="007B0373">
        <w:t xml:space="preserve"> in Vehicle networks</w:t>
      </w:r>
      <w:r>
        <w:t>’ or ‘Applications of Blockchain</w:t>
      </w:r>
      <w:r w:rsidR="007B0373">
        <w:t xml:space="preserve"> in Healthcare</w:t>
      </w:r>
      <w:r>
        <w:t xml:space="preserve">’. </w:t>
      </w:r>
    </w:p>
    <w:p w14:paraId="260043DE" w14:textId="17C02C50" w:rsidR="00382906" w:rsidRDefault="00085EC4">
      <w:r>
        <w:t xml:space="preserve">Note: Following are the research areas that you can look at. Note that the topic should be more specific (like the ones given above). </w:t>
      </w:r>
    </w:p>
    <w:p w14:paraId="62B2AA67" w14:textId="77777777" w:rsidR="00BF20B0" w:rsidRDefault="00BF20B0">
      <w:r>
        <w:t>1. Cloud computing</w:t>
      </w:r>
    </w:p>
    <w:p w14:paraId="7B400A5B" w14:textId="77777777" w:rsidR="00BF20B0" w:rsidRDefault="00BF20B0">
      <w:r>
        <w:t>2. IoT</w:t>
      </w:r>
    </w:p>
    <w:p w14:paraId="62DA3633" w14:textId="77777777" w:rsidR="00BF20B0" w:rsidRDefault="00BF20B0">
      <w:r>
        <w:t>3. Peer to peer systems</w:t>
      </w:r>
    </w:p>
    <w:p w14:paraId="685E2727" w14:textId="77777777" w:rsidR="00BF20B0" w:rsidRDefault="00BF20B0">
      <w:pPr>
        <w:rPr>
          <w:rFonts w:cs="Iskoola Pota"/>
          <w:lang w:bidi="si-LK"/>
        </w:rPr>
      </w:pPr>
      <w:r>
        <w:t xml:space="preserve">4. </w:t>
      </w:r>
      <w:r w:rsidR="007D24C0">
        <w:rPr>
          <w:rFonts w:cs="Iskoola Pota"/>
          <w:lang w:bidi="si-LK"/>
        </w:rPr>
        <w:t>Distributed system security</w:t>
      </w:r>
    </w:p>
    <w:p w14:paraId="7F110132" w14:textId="77777777" w:rsidR="007D24C0" w:rsidRDefault="007D24C0">
      <w:pPr>
        <w:rPr>
          <w:rFonts w:cs="Iskoola Pota"/>
          <w:lang w:bidi="si-LK"/>
        </w:rPr>
      </w:pPr>
      <w:r>
        <w:rPr>
          <w:rFonts w:cs="Iskoola Pota"/>
          <w:lang w:bidi="si-LK"/>
        </w:rPr>
        <w:t>5. Load balancing</w:t>
      </w:r>
    </w:p>
    <w:p w14:paraId="4A67C8EF" w14:textId="77777777" w:rsidR="007D24C0" w:rsidRDefault="007D24C0">
      <w:pPr>
        <w:rPr>
          <w:rFonts w:cs="Iskoola Pota"/>
          <w:lang w:bidi="si-LK"/>
        </w:rPr>
      </w:pPr>
      <w:r>
        <w:rPr>
          <w:rFonts w:cs="Iskoola Pota"/>
          <w:lang w:bidi="si-LK"/>
        </w:rPr>
        <w:t>6. Microservices</w:t>
      </w:r>
    </w:p>
    <w:p w14:paraId="0A9456B7" w14:textId="77777777" w:rsidR="007D24C0" w:rsidRDefault="007D24C0">
      <w:pPr>
        <w:rPr>
          <w:rFonts w:cs="Iskoola Pota"/>
          <w:cs/>
          <w:lang w:bidi="si-LK"/>
        </w:rPr>
      </w:pPr>
      <w:r>
        <w:rPr>
          <w:rFonts w:cs="Iskoola Pota"/>
          <w:lang w:bidi="si-LK"/>
        </w:rPr>
        <w:t>7. Clock synchronization</w:t>
      </w:r>
    </w:p>
    <w:p w14:paraId="77CF4E71" w14:textId="77777777" w:rsidR="007D24C0" w:rsidRDefault="007D24C0">
      <w:pPr>
        <w:rPr>
          <w:rFonts w:cs="Iskoola Pota"/>
          <w:lang w:bidi="si-LK"/>
        </w:rPr>
      </w:pPr>
      <w:r>
        <w:rPr>
          <w:rFonts w:cs="Iskoola Pota"/>
          <w:lang w:bidi="si-LK"/>
        </w:rPr>
        <w:t>8. Service oriented architecture</w:t>
      </w:r>
    </w:p>
    <w:p w14:paraId="67014C72" w14:textId="77777777" w:rsidR="007D24C0" w:rsidRDefault="007D24C0">
      <w:pPr>
        <w:rPr>
          <w:rFonts w:cs="Iskoola Pota"/>
          <w:lang w:bidi="si-LK"/>
        </w:rPr>
      </w:pPr>
      <w:r>
        <w:rPr>
          <w:rFonts w:cs="Iskoola Pota"/>
          <w:lang w:bidi="si-LK"/>
        </w:rPr>
        <w:t>9. Blockchain</w:t>
      </w:r>
    </w:p>
    <w:p w14:paraId="37DE93F2" w14:textId="77777777" w:rsidR="007D24C0" w:rsidRDefault="007D24C0">
      <w:pPr>
        <w:rPr>
          <w:rFonts w:cs="Iskoola Pota"/>
          <w:lang w:bidi="si-LK"/>
        </w:rPr>
      </w:pPr>
      <w:r>
        <w:rPr>
          <w:rFonts w:cs="Iskoola Pota"/>
          <w:lang w:bidi="si-LK"/>
        </w:rPr>
        <w:t>10. Cloud security</w:t>
      </w:r>
    </w:p>
    <w:p w14:paraId="70DE7F48" w14:textId="77777777" w:rsidR="007D24C0" w:rsidRDefault="007D24C0">
      <w:pPr>
        <w:rPr>
          <w:rFonts w:cs="Iskoola Pota"/>
          <w:lang w:bidi="si-LK"/>
        </w:rPr>
      </w:pPr>
      <w:r>
        <w:rPr>
          <w:rFonts w:cs="Iskoola Pota"/>
          <w:lang w:bidi="si-LK"/>
        </w:rPr>
        <w:t>11. Autoscaling in clouds</w:t>
      </w:r>
    </w:p>
    <w:p w14:paraId="22C5DB3A" w14:textId="77777777" w:rsidR="007D24C0" w:rsidRDefault="007D24C0">
      <w:pPr>
        <w:rPr>
          <w:rFonts w:cs="Iskoola Pota"/>
          <w:lang w:bidi="si-LK"/>
        </w:rPr>
      </w:pPr>
      <w:r>
        <w:rPr>
          <w:rFonts w:cs="Iskoola Pota"/>
          <w:lang w:bidi="si-LK"/>
        </w:rPr>
        <w:t>12. Sensor networks</w:t>
      </w:r>
    </w:p>
    <w:p w14:paraId="1B781378" w14:textId="77777777" w:rsidR="007D24C0" w:rsidRDefault="007D24C0">
      <w:pPr>
        <w:rPr>
          <w:rFonts w:cs="Iskoola Pota"/>
          <w:lang w:bidi="si-LK"/>
        </w:rPr>
      </w:pPr>
      <w:r>
        <w:rPr>
          <w:rFonts w:cs="Iskoola Pota"/>
          <w:lang w:bidi="si-LK"/>
        </w:rPr>
        <w:t>13. Mobile ad-hoc networks</w:t>
      </w:r>
    </w:p>
    <w:p w14:paraId="688F9C70" w14:textId="77777777" w:rsidR="007D24C0" w:rsidRDefault="007D24C0">
      <w:pPr>
        <w:rPr>
          <w:rFonts w:cs="Iskoola Pota"/>
          <w:lang w:bidi="si-LK"/>
        </w:rPr>
      </w:pPr>
      <w:r>
        <w:rPr>
          <w:rFonts w:cs="Iskoola Pota"/>
          <w:lang w:bidi="si-LK"/>
        </w:rPr>
        <w:t>14. Progressive web applications</w:t>
      </w:r>
    </w:p>
    <w:p w14:paraId="68715737" w14:textId="77777777" w:rsidR="007D24C0" w:rsidRDefault="007D24C0">
      <w:pPr>
        <w:rPr>
          <w:rFonts w:cs="Iskoola Pota"/>
          <w:lang w:bidi="si-LK"/>
        </w:rPr>
      </w:pPr>
      <w:r>
        <w:rPr>
          <w:rFonts w:cs="Iskoola Pota"/>
          <w:lang w:bidi="si-LK"/>
        </w:rPr>
        <w:lastRenderedPageBreak/>
        <w:t>15. IoT security</w:t>
      </w:r>
    </w:p>
    <w:p w14:paraId="5F2BD3B6" w14:textId="77777777" w:rsidR="007D24C0" w:rsidRDefault="007D24C0">
      <w:pPr>
        <w:rPr>
          <w:rFonts w:cs="Iskoola Pota"/>
          <w:lang w:bidi="si-LK"/>
        </w:rPr>
      </w:pPr>
      <w:r>
        <w:rPr>
          <w:rFonts w:cs="Iskoola Pota"/>
          <w:lang w:bidi="si-LK"/>
        </w:rPr>
        <w:t>16. Vehicle networks</w:t>
      </w:r>
    </w:p>
    <w:p w14:paraId="2F65DB30" w14:textId="77777777" w:rsidR="007D24C0" w:rsidRPr="00BF20B0" w:rsidRDefault="007D24C0">
      <w:pPr>
        <w:rPr>
          <w:rFonts w:cs="Iskoola Pota"/>
          <w:lang w:bidi="si-LK"/>
        </w:rPr>
      </w:pPr>
      <w:r>
        <w:rPr>
          <w:rFonts w:cs="Iskoola Pota"/>
          <w:lang w:bidi="si-LK"/>
        </w:rPr>
        <w:t>17. Fault tolerance</w:t>
      </w:r>
    </w:p>
    <w:p w14:paraId="719693C1" w14:textId="77777777" w:rsidR="00BF20B0" w:rsidRDefault="00224106">
      <w:r>
        <w:t>18. Voluntary computing</w:t>
      </w:r>
    </w:p>
    <w:p w14:paraId="38AF52B8" w14:textId="02DB58E7" w:rsidR="0089319A" w:rsidRDefault="0089319A">
      <w:r>
        <w:t>In writing the review paper, you should refer</w:t>
      </w:r>
      <w:r w:rsidR="007B0373">
        <w:t xml:space="preserve"> at least</w:t>
      </w:r>
      <w:r w:rsidR="00085EC4">
        <w:t xml:space="preserve"> </w:t>
      </w:r>
      <w:r>
        <w:t>10 recent (</w:t>
      </w:r>
      <w:r w:rsidR="00085EC4">
        <w:t xml:space="preserve">published </w:t>
      </w:r>
      <w:r>
        <w:t>after 201</w:t>
      </w:r>
      <w:r w:rsidR="00AA1E1C">
        <w:t>7</w:t>
      </w:r>
      <w:r>
        <w:t>) papers</w:t>
      </w:r>
      <w:r w:rsidR="007B0373">
        <w:t xml:space="preserve"> (the more the better)</w:t>
      </w:r>
      <w:r>
        <w:t xml:space="preserve"> </w:t>
      </w:r>
      <w:r w:rsidR="007B0373">
        <w:t>related to</w:t>
      </w:r>
      <w:r>
        <w:t xml:space="preserve"> the selected </w:t>
      </w:r>
      <w:r w:rsidR="007B0373">
        <w:t>topic</w:t>
      </w:r>
      <w:r>
        <w:t xml:space="preserve">.  The writing style should be argumentative (with words such as </w:t>
      </w:r>
      <w:r w:rsidR="00B20665">
        <w:t>‘</w:t>
      </w:r>
      <w:r>
        <w:t>however</w:t>
      </w:r>
      <w:r w:rsidR="00B20665">
        <w:t>’</w:t>
      </w:r>
      <w:r>
        <w:t xml:space="preserve">, </w:t>
      </w:r>
      <w:r w:rsidR="00B20665">
        <w:t>‘</w:t>
      </w:r>
      <w:r>
        <w:t>therefore</w:t>
      </w:r>
      <w:r w:rsidR="00B20665">
        <w:t>’</w:t>
      </w:r>
      <w:r>
        <w:t xml:space="preserve">, </w:t>
      </w:r>
      <w:r w:rsidR="00B20665">
        <w:t>‘</w:t>
      </w:r>
      <w:r>
        <w:t>but</w:t>
      </w:r>
      <w:r w:rsidR="00B20665">
        <w:t>’</w:t>
      </w:r>
      <w:r>
        <w:t xml:space="preserve">) </w:t>
      </w:r>
      <w:r w:rsidR="00557B6E">
        <w:t>and not essay like, and should</w:t>
      </w:r>
      <w:r>
        <w:t xml:space="preserve"> highlight the gaps in the existing literature.  A list of references should be added at the end of the paper in IEEE referencing format.</w:t>
      </w:r>
    </w:p>
    <w:p w14:paraId="61EF3FB5" w14:textId="326BE895" w:rsidR="00382906" w:rsidRDefault="00382906"/>
    <w:p w14:paraId="70C67032" w14:textId="6E3515D8" w:rsidR="00382906" w:rsidRDefault="00382906">
      <w:r>
        <w:t>You may follow the IEEE conference format in writing the review paper.</w:t>
      </w:r>
    </w:p>
    <w:p w14:paraId="5B77F150" w14:textId="7CB75955" w:rsidR="00382906" w:rsidRDefault="00641F1F">
      <w:hyperlink r:id="rId5" w:history="1">
        <w:r w:rsidR="00382906">
          <w:rPr>
            <w:rStyle w:val="Hyperlink"/>
          </w:rPr>
          <w:t>https://www.ieee.org/conferences/publishing/templates.html</w:t>
        </w:r>
      </w:hyperlink>
    </w:p>
    <w:p w14:paraId="20EB08A4" w14:textId="77777777" w:rsidR="00382906" w:rsidRDefault="00382906"/>
    <w:p w14:paraId="39051D35" w14:textId="77777777" w:rsidR="0089319A" w:rsidRPr="00FE4437" w:rsidRDefault="0089319A">
      <w:pPr>
        <w:rPr>
          <w:b/>
          <w:bCs/>
        </w:rPr>
      </w:pPr>
      <w:r w:rsidRPr="00FE4437">
        <w:rPr>
          <w:b/>
          <w:bCs/>
        </w:rPr>
        <w:t xml:space="preserve">All submissions will be submitted to </w:t>
      </w:r>
      <w:proofErr w:type="spellStart"/>
      <w:r w:rsidRPr="00FE4437">
        <w:rPr>
          <w:b/>
          <w:bCs/>
        </w:rPr>
        <w:t>turnitin</w:t>
      </w:r>
      <w:proofErr w:type="spellEnd"/>
      <w:r w:rsidRPr="00FE4437">
        <w:rPr>
          <w:b/>
          <w:bCs/>
        </w:rPr>
        <w:t xml:space="preserve"> for plagiarism checking</w:t>
      </w:r>
      <w:r w:rsidR="00557B6E" w:rsidRPr="00FE4437">
        <w:rPr>
          <w:b/>
          <w:bCs/>
        </w:rPr>
        <w:t xml:space="preserve"> (similarity index </w:t>
      </w:r>
      <w:r w:rsidR="00B85CFD" w:rsidRPr="00FE4437">
        <w:rPr>
          <w:b/>
          <w:bCs/>
        </w:rPr>
        <w:t xml:space="preserve">of the paper </w:t>
      </w:r>
      <w:r w:rsidR="00557B6E" w:rsidRPr="00FE4437">
        <w:rPr>
          <w:b/>
          <w:bCs/>
        </w:rPr>
        <w:t>should be less than 20%</w:t>
      </w:r>
      <w:r w:rsidR="001B16D0">
        <w:rPr>
          <w:b/>
          <w:bCs/>
        </w:rPr>
        <w:t xml:space="preserve"> to be accepted</w:t>
      </w:r>
      <w:r w:rsidR="00557B6E" w:rsidRPr="00FE4437">
        <w:rPr>
          <w:b/>
          <w:bCs/>
        </w:rPr>
        <w:t>)</w:t>
      </w:r>
      <w:r w:rsidRPr="00FE4437">
        <w:rPr>
          <w:b/>
          <w:bCs/>
        </w:rPr>
        <w:t xml:space="preserve">. </w:t>
      </w:r>
    </w:p>
    <w:p w14:paraId="143E5538" w14:textId="77777777" w:rsidR="0064596D" w:rsidRDefault="0064596D"/>
    <w:p w14:paraId="36580C74" w14:textId="77777777" w:rsidR="0064596D" w:rsidRDefault="0064596D"/>
    <w:p w14:paraId="6E570CBA" w14:textId="211F6380" w:rsidR="00382906" w:rsidRDefault="00B85CFD">
      <w:r>
        <w:t>You have to u</w:t>
      </w:r>
      <w:r w:rsidR="0089319A">
        <w:t xml:space="preserve">pload the paper in pdf format. </w:t>
      </w:r>
      <w:r w:rsidR="00557B6E">
        <w:t xml:space="preserve"> The file name</w:t>
      </w:r>
      <w:r w:rsidR="00382906">
        <w:t>s</w:t>
      </w:r>
      <w:r w:rsidR="00557B6E">
        <w:t xml:space="preserve"> should </w:t>
      </w:r>
      <w:r w:rsidR="00382906">
        <w:t>have</w:t>
      </w:r>
      <w:r w:rsidR="00557B6E">
        <w:t xml:space="preserve"> your </w:t>
      </w:r>
      <w:r>
        <w:t xml:space="preserve">SLIIT </w:t>
      </w:r>
      <w:r w:rsidR="00557B6E">
        <w:t>registration number</w:t>
      </w:r>
      <w:r w:rsidR="00382906">
        <w:t>s separated by an underscore</w:t>
      </w:r>
      <w:r w:rsidR="00557B6E">
        <w:t>.</w:t>
      </w:r>
      <w:r w:rsidR="00957113">
        <w:t xml:space="preserve"> In addition, the names and registration numbers of the </w:t>
      </w:r>
      <w:r w:rsidR="00AA1E1C">
        <w:t>submitting author</w:t>
      </w:r>
      <w:r w:rsidR="00957113">
        <w:t xml:space="preserve"> should be mentioned at the top of the review paper.</w:t>
      </w:r>
    </w:p>
    <w:p w14:paraId="0E58531D" w14:textId="48C9AEB2" w:rsidR="0066188A" w:rsidRDefault="00382906" w:rsidP="00AA1E1C">
      <w:r>
        <w:t>e.g. ITXXXXXX.pdf</w:t>
      </w:r>
      <w:r w:rsidR="00557B6E">
        <w:t xml:space="preserve"> </w:t>
      </w:r>
      <w:r w:rsidR="00AA1E1C">
        <w:t xml:space="preserve"> </w:t>
      </w:r>
    </w:p>
    <w:p w14:paraId="7C3FB289" w14:textId="32B123BD" w:rsidR="00AA1E1C" w:rsidRDefault="00AA1E1C" w:rsidP="00AA1E1C">
      <w:pPr>
        <w:rPr>
          <w:b/>
          <w:bCs/>
        </w:rPr>
      </w:pPr>
    </w:p>
    <w:p w14:paraId="50B4C7C6" w14:textId="1EB11D0F" w:rsidR="00AA1E1C" w:rsidRDefault="00AA1E1C" w:rsidP="00AA1E1C">
      <w:pPr>
        <w:rPr>
          <w:b/>
          <w:bCs/>
        </w:rPr>
      </w:pPr>
      <w:r>
        <w:rPr>
          <w:b/>
          <w:bCs/>
        </w:rPr>
        <w:t xml:space="preserve">Note: If there’re multiple authors only one author needs to submit. The names of all authors, their ids and contact emails could be included at the top of the paper under affiliations. </w:t>
      </w:r>
    </w:p>
    <w:p w14:paraId="0BB488D1" w14:textId="77777777" w:rsidR="00AA1E1C" w:rsidRPr="009F428F" w:rsidRDefault="00AA1E1C" w:rsidP="00AA1E1C">
      <w:pPr>
        <w:rPr>
          <w:b/>
          <w:bCs/>
        </w:rPr>
      </w:pPr>
    </w:p>
    <w:p w14:paraId="6D793CE6" w14:textId="37F7CB6E" w:rsidR="0066188A" w:rsidRPr="009F428F" w:rsidRDefault="009F428F">
      <w:pPr>
        <w:rPr>
          <w:rFonts w:cs="Iskoola Pota"/>
          <w:b/>
          <w:bCs/>
          <w:lang w:bidi="si-LK"/>
        </w:rPr>
      </w:pPr>
      <w:r w:rsidRPr="009F428F">
        <w:rPr>
          <w:rFonts w:cs="Iskoola Pota"/>
          <w:b/>
          <w:bCs/>
          <w:lang w:bidi="si-LK"/>
        </w:rPr>
        <w:t>Note that late submissions are allowed till one week after the stipulated deadline. No submissions will be accepted after the late submission deadline. Late submission penalty will be 25% of the mark.</w:t>
      </w:r>
    </w:p>
    <w:p w14:paraId="7429F826" w14:textId="77777777" w:rsidR="00AA1E1C" w:rsidRDefault="00AA1E1C">
      <w:pPr>
        <w:rPr>
          <w:rFonts w:cs="Iskoola Pota"/>
          <w:b/>
          <w:bCs/>
          <w:lang w:bidi="si-LK"/>
        </w:rPr>
      </w:pPr>
    </w:p>
    <w:p w14:paraId="6CBA89A7" w14:textId="77777777" w:rsidR="00AA1E1C" w:rsidRDefault="00AA1E1C">
      <w:pPr>
        <w:rPr>
          <w:rFonts w:cs="Iskoola Pota"/>
          <w:b/>
          <w:bCs/>
          <w:lang w:bidi="si-LK"/>
        </w:rPr>
      </w:pPr>
    </w:p>
    <w:p w14:paraId="6535CD1B" w14:textId="77777777" w:rsidR="00AA1E1C" w:rsidRDefault="00AA1E1C">
      <w:pPr>
        <w:rPr>
          <w:rFonts w:cs="Iskoola Pota"/>
          <w:b/>
          <w:bCs/>
          <w:lang w:bidi="si-LK"/>
        </w:rPr>
      </w:pPr>
    </w:p>
    <w:p w14:paraId="5F223AB0" w14:textId="4B3FAF52" w:rsidR="00047839" w:rsidRPr="0064596D" w:rsidRDefault="000E13D1">
      <w:pPr>
        <w:rPr>
          <w:rFonts w:cs="Iskoola Pota"/>
          <w:b/>
          <w:bCs/>
          <w:lang w:bidi="si-LK"/>
        </w:rPr>
      </w:pPr>
      <w:r w:rsidRPr="0064596D">
        <w:rPr>
          <w:rFonts w:cs="Iskoola Pota"/>
          <w:b/>
          <w:bCs/>
          <w:lang w:bidi="si-LK"/>
        </w:rPr>
        <w:lastRenderedPageBreak/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1731" w14:paraId="3E9F36AA" w14:textId="77777777" w:rsidTr="00371731">
        <w:tc>
          <w:tcPr>
            <w:tcW w:w="2394" w:type="dxa"/>
          </w:tcPr>
          <w:p w14:paraId="3F326AF2" w14:textId="77777777" w:rsidR="00371731" w:rsidRDefault="00371731">
            <w:pPr>
              <w:rPr>
                <w:rFonts w:cs="Iskoola Pota"/>
                <w:lang w:bidi="si-LK"/>
              </w:rPr>
            </w:pPr>
          </w:p>
        </w:tc>
        <w:tc>
          <w:tcPr>
            <w:tcW w:w="2394" w:type="dxa"/>
          </w:tcPr>
          <w:p w14:paraId="0C3DAD2B" w14:textId="77777777" w:rsidR="00371731" w:rsidRDefault="00371731">
            <w:pPr>
              <w:rPr>
                <w:rFonts w:cs="Iskoola Pota"/>
                <w:lang w:bidi="si-LK"/>
              </w:rPr>
            </w:pPr>
            <w:r>
              <w:rPr>
                <w:rFonts w:cs="Iskoola Pota"/>
                <w:lang w:bidi="si-LK"/>
              </w:rPr>
              <w:t>Good (10-7)</w:t>
            </w:r>
          </w:p>
        </w:tc>
        <w:tc>
          <w:tcPr>
            <w:tcW w:w="2394" w:type="dxa"/>
          </w:tcPr>
          <w:p w14:paraId="352909A3" w14:textId="77777777" w:rsidR="00371731" w:rsidRDefault="00371731">
            <w:pPr>
              <w:rPr>
                <w:rFonts w:cs="Iskoola Pota"/>
                <w:lang w:bidi="si-LK"/>
              </w:rPr>
            </w:pPr>
            <w:r>
              <w:rPr>
                <w:rFonts w:cs="Iskoola Pota"/>
                <w:lang w:bidi="si-LK"/>
              </w:rPr>
              <w:t>Average (6-4)</w:t>
            </w:r>
          </w:p>
        </w:tc>
        <w:tc>
          <w:tcPr>
            <w:tcW w:w="2394" w:type="dxa"/>
          </w:tcPr>
          <w:p w14:paraId="026382D7" w14:textId="77777777" w:rsidR="00371731" w:rsidRDefault="00371731">
            <w:pPr>
              <w:rPr>
                <w:rFonts w:cs="Iskoola Pota"/>
                <w:lang w:bidi="si-LK"/>
              </w:rPr>
            </w:pPr>
            <w:r>
              <w:rPr>
                <w:rFonts w:cs="Iskoola Pota"/>
                <w:lang w:bidi="si-LK"/>
              </w:rPr>
              <w:t>Poor (3-0)</w:t>
            </w:r>
          </w:p>
        </w:tc>
      </w:tr>
      <w:tr w:rsidR="00382906" w14:paraId="5C281423" w14:textId="77777777" w:rsidTr="00371731">
        <w:tc>
          <w:tcPr>
            <w:tcW w:w="2394" w:type="dxa"/>
          </w:tcPr>
          <w:p w14:paraId="7CD51B1F" w14:textId="4DBBE54D" w:rsidR="00382906" w:rsidRDefault="00382906">
            <w:pPr>
              <w:rPr>
                <w:rFonts w:cs="Iskoola Pota"/>
                <w:lang w:bidi="si-LK"/>
              </w:rPr>
            </w:pPr>
            <w:r>
              <w:rPr>
                <w:rFonts w:cs="Iskoola Pota"/>
                <w:lang w:bidi="si-LK"/>
              </w:rPr>
              <w:t>Comprehensiveness of the review</w:t>
            </w:r>
          </w:p>
        </w:tc>
        <w:tc>
          <w:tcPr>
            <w:tcW w:w="2394" w:type="dxa"/>
          </w:tcPr>
          <w:p w14:paraId="167E651B" w14:textId="77777777" w:rsidR="00382906" w:rsidRDefault="00382906">
            <w:pPr>
              <w:rPr>
                <w:rFonts w:cs="Iskoola Pota"/>
                <w:lang w:bidi="si-LK"/>
              </w:rPr>
            </w:pPr>
          </w:p>
        </w:tc>
        <w:tc>
          <w:tcPr>
            <w:tcW w:w="2394" w:type="dxa"/>
          </w:tcPr>
          <w:p w14:paraId="09F98591" w14:textId="77777777" w:rsidR="00382906" w:rsidRDefault="00382906">
            <w:pPr>
              <w:rPr>
                <w:rFonts w:cs="Iskoola Pota"/>
                <w:lang w:bidi="si-LK"/>
              </w:rPr>
            </w:pPr>
          </w:p>
        </w:tc>
        <w:tc>
          <w:tcPr>
            <w:tcW w:w="2394" w:type="dxa"/>
          </w:tcPr>
          <w:p w14:paraId="4485CD76" w14:textId="77777777" w:rsidR="00382906" w:rsidRDefault="00382906">
            <w:pPr>
              <w:rPr>
                <w:rFonts w:cs="Iskoola Pota"/>
                <w:lang w:bidi="si-LK"/>
              </w:rPr>
            </w:pPr>
          </w:p>
        </w:tc>
      </w:tr>
      <w:tr w:rsidR="0064596D" w14:paraId="6F2E4D3B" w14:textId="77777777" w:rsidTr="00371731">
        <w:tc>
          <w:tcPr>
            <w:tcW w:w="2394" w:type="dxa"/>
          </w:tcPr>
          <w:p w14:paraId="11046BA8" w14:textId="77777777" w:rsidR="0064596D" w:rsidRDefault="0064596D">
            <w:pPr>
              <w:rPr>
                <w:rFonts w:cs="Iskoola Pota"/>
                <w:lang w:bidi="si-LK"/>
              </w:rPr>
            </w:pPr>
            <w:r>
              <w:rPr>
                <w:rFonts w:cs="Iskoola Pota"/>
                <w:lang w:bidi="si-LK"/>
              </w:rPr>
              <w:t>Critically reviewing the existing work</w:t>
            </w:r>
          </w:p>
        </w:tc>
        <w:tc>
          <w:tcPr>
            <w:tcW w:w="2394" w:type="dxa"/>
          </w:tcPr>
          <w:p w14:paraId="71A2CCD7" w14:textId="77777777" w:rsidR="0064596D" w:rsidRDefault="0064596D">
            <w:pPr>
              <w:rPr>
                <w:rFonts w:cs="Iskoola Pota"/>
                <w:lang w:bidi="si-LK"/>
              </w:rPr>
            </w:pPr>
          </w:p>
        </w:tc>
        <w:tc>
          <w:tcPr>
            <w:tcW w:w="2394" w:type="dxa"/>
          </w:tcPr>
          <w:p w14:paraId="0D9958E2" w14:textId="77777777" w:rsidR="0064596D" w:rsidRDefault="0064596D">
            <w:pPr>
              <w:rPr>
                <w:rFonts w:cs="Iskoola Pota"/>
                <w:lang w:bidi="si-LK"/>
              </w:rPr>
            </w:pPr>
          </w:p>
        </w:tc>
        <w:tc>
          <w:tcPr>
            <w:tcW w:w="2394" w:type="dxa"/>
          </w:tcPr>
          <w:p w14:paraId="4EF3847B" w14:textId="77777777" w:rsidR="0064596D" w:rsidRDefault="0064596D">
            <w:pPr>
              <w:rPr>
                <w:rFonts w:cs="Iskoola Pota"/>
                <w:lang w:bidi="si-LK"/>
              </w:rPr>
            </w:pPr>
          </w:p>
        </w:tc>
      </w:tr>
      <w:tr w:rsidR="00382906" w14:paraId="6E3EEE8F" w14:textId="77777777" w:rsidTr="00E63821">
        <w:tc>
          <w:tcPr>
            <w:tcW w:w="2394" w:type="dxa"/>
          </w:tcPr>
          <w:p w14:paraId="780B96D4" w14:textId="77777777" w:rsidR="00382906" w:rsidRDefault="00382906" w:rsidP="00E63821">
            <w:pPr>
              <w:rPr>
                <w:rFonts w:cs="Iskoola Pota"/>
                <w:lang w:bidi="si-LK"/>
              </w:rPr>
            </w:pPr>
            <w:r>
              <w:rPr>
                <w:rFonts w:cs="Iskoola Pota"/>
                <w:lang w:bidi="si-LK"/>
              </w:rPr>
              <w:t>Highlighting the research gaps</w:t>
            </w:r>
          </w:p>
        </w:tc>
        <w:tc>
          <w:tcPr>
            <w:tcW w:w="2394" w:type="dxa"/>
          </w:tcPr>
          <w:p w14:paraId="6FA640AB" w14:textId="77777777" w:rsidR="00382906" w:rsidRDefault="00382906" w:rsidP="00E63821">
            <w:pPr>
              <w:rPr>
                <w:rFonts w:cs="Iskoola Pota"/>
                <w:lang w:bidi="si-LK"/>
              </w:rPr>
            </w:pPr>
          </w:p>
        </w:tc>
        <w:tc>
          <w:tcPr>
            <w:tcW w:w="2394" w:type="dxa"/>
          </w:tcPr>
          <w:p w14:paraId="580BD17D" w14:textId="77777777" w:rsidR="00382906" w:rsidRDefault="00382906" w:rsidP="00E63821">
            <w:pPr>
              <w:rPr>
                <w:rFonts w:cs="Iskoola Pota"/>
                <w:lang w:bidi="si-LK"/>
              </w:rPr>
            </w:pPr>
          </w:p>
        </w:tc>
        <w:tc>
          <w:tcPr>
            <w:tcW w:w="2394" w:type="dxa"/>
          </w:tcPr>
          <w:p w14:paraId="58707B81" w14:textId="77777777" w:rsidR="00382906" w:rsidRDefault="00382906" w:rsidP="00E63821">
            <w:pPr>
              <w:rPr>
                <w:rFonts w:cs="Iskoola Pota"/>
                <w:lang w:bidi="si-LK"/>
              </w:rPr>
            </w:pPr>
          </w:p>
        </w:tc>
      </w:tr>
      <w:tr w:rsidR="00382906" w14:paraId="674BE2C4" w14:textId="77777777" w:rsidTr="00E63821">
        <w:tc>
          <w:tcPr>
            <w:tcW w:w="2394" w:type="dxa"/>
          </w:tcPr>
          <w:p w14:paraId="59C6F926" w14:textId="1ED2595B" w:rsidR="00382906" w:rsidRDefault="00382906" w:rsidP="00E63821">
            <w:pPr>
              <w:rPr>
                <w:rFonts w:cs="Iskoola Pota"/>
                <w:lang w:bidi="si-LK"/>
              </w:rPr>
            </w:pPr>
            <w:r>
              <w:rPr>
                <w:rFonts w:cs="Iskoola Pota"/>
                <w:lang w:bidi="si-LK"/>
              </w:rPr>
              <w:t xml:space="preserve">Quality of </w:t>
            </w:r>
            <w:r w:rsidR="006E6CAC">
              <w:rPr>
                <w:rFonts w:cs="Iskoola Pota"/>
                <w:lang w:bidi="si-LK"/>
              </w:rPr>
              <w:t xml:space="preserve">language, </w:t>
            </w:r>
            <w:r>
              <w:rPr>
                <w:rFonts w:cs="Iskoola Pota"/>
                <w:lang w:bidi="si-LK"/>
              </w:rPr>
              <w:t>referencing and formatting</w:t>
            </w:r>
          </w:p>
        </w:tc>
        <w:tc>
          <w:tcPr>
            <w:tcW w:w="2394" w:type="dxa"/>
          </w:tcPr>
          <w:p w14:paraId="4150FF25" w14:textId="77777777" w:rsidR="00382906" w:rsidRDefault="00382906" w:rsidP="00E63821">
            <w:pPr>
              <w:rPr>
                <w:rFonts w:cs="Iskoola Pota"/>
                <w:lang w:bidi="si-LK"/>
              </w:rPr>
            </w:pPr>
          </w:p>
        </w:tc>
        <w:tc>
          <w:tcPr>
            <w:tcW w:w="2394" w:type="dxa"/>
          </w:tcPr>
          <w:p w14:paraId="5B590E33" w14:textId="77777777" w:rsidR="00382906" w:rsidRDefault="00382906" w:rsidP="00E63821">
            <w:pPr>
              <w:rPr>
                <w:rFonts w:cs="Iskoola Pota"/>
                <w:lang w:bidi="si-LK"/>
              </w:rPr>
            </w:pPr>
          </w:p>
        </w:tc>
        <w:tc>
          <w:tcPr>
            <w:tcW w:w="2394" w:type="dxa"/>
          </w:tcPr>
          <w:p w14:paraId="0282999E" w14:textId="77777777" w:rsidR="00382906" w:rsidRDefault="00382906" w:rsidP="00E63821">
            <w:pPr>
              <w:rPr>
                <w:rFonts w:cs="Iskoola Pota"/>
                <w:lang w:bidi="si-LK"/>
              </w:rPr>
            </w:pPr>
          </w:p>
        </w:tc>
      </w:tr>
    </w:tbl>
    <w:p w14:paraId="5E55B583" w14:textId="77777777" w:rsidR="000E13D1" w:rsidRPr="00047839" w:rsidRDefault="000E13D1">
      <w:pPr>
        <w:rPr>
          <w:rFonts w:cs="Iskoola Pota"/>
          <w:cs/>
          <w:lang w:bidi="si-LK"/>
        </w:rPr>
      </w:pPr>
    </w:p>
    <w:sectPr w:rsidR="000E13D1" w:rsidRPr="0004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19A"/>
    <w:rsid w:val="00047839"/>
    <w:rsid w:val="00085EC4"/>
    <w:rsid w:val="000E13D1"/>
    <w:rsid w:val="001B16D0"/>
    <w:rsid w:val="00224106"/>
    <w:rsid w:val="002B7042"/>
    <w:rsid w:val="00371731"/>
    <w:rsid w:val="00382906"/>
    <w:rsid w:val="00557B6E"/>
    <w:rsid w:val="00625837"/>
    <w:rsid w:val="00641F1F"/>
    <w:rsid w:val="0064596D"/>
    <w:rsid w:val="0066188A"/>
    <w:rsid w:val="006B1FAA"/>
    <w:rsid w:val="006E6CAC"/>
    <w:rsid w:val="007840C3"/>
    <w:rsid w:val="007B0373"/>
    <w:rsid w:val="007D24C0"/>
    <w:rsid w:val="00807F55"/>
    <w:rsid w:val="00884600"/>
    <w:rsid w:val="0089319A"/>
    <w:rsid w:val="00957113"/>
    <w:rsid w:val="009F428F"/>
    <w:rsid w:val="00A267D8"/>
    <w:rsid w:val="00A54FD2"/>
    <w:rsid w:val="00AA1E1C"/>
    <w:rsid w:val="00AD1D70"/>
    <w:rsid w:val="00B20665"/>
    <w:rsid w:val="00B85CFD"/>
    <w:rsid w:val="00BF20B0"/>
    <w:rsid w:val="00CC456B"/>
    <w:rsid w:val="00CD0B5F"/>
    <w:rsid w:val="00D37228"/>
    <w:rsid w:val="00FE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D74E"/>
  <w15:docId w15:val="{AE707B40-814F-4345-8A53-2FC942B6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88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71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ieee.org/conferences/publishing/templat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15EF7-AD96-4398-8711-0CA08B2E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Dharshana Kasthurirathna</dc:creator>
  <cp:lastModifiedBy>Dharshana Kasthurirathna</cp:lastModifiedBy>
  <cp:revision>26</cp:revision>
  <dcterms:created xsi:type="dcterms:W3CDTF">2019-01-20T11:24:00Z</dcterms:created>
  <dcterms:modified xsi:type="dcterms:W3CDTF">2021-02-22T17:05:00Z</dcterms:modified>
</cp:coreProperties>
</file>