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6"/>
          <w:szCs w:val="26"/>
        </w:rPr>
        <w:t xml:space="preserve">Nhiệm vụ 1 - Phân tích Velocity và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Sprint</w:t>
            </w:r>
          </w:p>
        </w:tc>
        <w:tc>
          <w:tcPr>
            <w:tcW w:type="dxa" w:w="24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SP hoàn thành (Done)</w:t>
            </w:r>
          </w:p>
        </w:tc>
        <w:tc>
          <w:tcPr>
            <w:tcW w:type="dxa" w:w="4826"/>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Ghi chú</w:t>
            </w:r>
          </w:p>
        </w:tc>
      </w:tr>
      <w:tr>
        <w:tc>
          <w:tcPr>
            <w:tcW w:type="dxa" w:w="18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Sprint -3</w:t>
            </w:r>
          </w:p>
        </w:tc>
        <w:tc>
          <w:tcPr>
            <w:tcW w:type="dxa" w:w="24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15</w:t>
            </w:r>
          </w:p>
        </w:tc>
        <w:tc>
          <w:tcPr>
            <w:tcW w:type="dxa" w:w="48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Không có biến động lớn</w:t>
            </w:r>
          </w:p>
        </w:tc>
      </w:tr>
      <w:tr>
        <w:tc>
          <w:tcPr>
            <w:tcW w:type="dxa" w:w="18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Sprint -2</w:t>
            </w:r>
          </w:p>
        </w:tc>
        <w:tc>
          <w:tcPr>
            <w:tcW w:type="dxa" w:w="24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16</w:t>
            </w:r>
          </w:p>
        </w:tc>
        <w:tc>
          <w:tcPr>
            <w:tcW w:type="dxa" w:w="48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Capacity bình thường</w:t>
            </w:r>
          </w:p>
        </w:tc>
      </w:tr>
      <w:tr>
        <w:tc>
          <w:tcPr>
            <w:tcW w:type="dxa" w:w="18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Sprint -1</w:t>
            </w:r>
          </w:p>
        </w:tc>
        <w:tc>
          <w:tcPr>
            <w:tcW w:type="dxa" w:w="24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17</w:t>
            </w:r>
          </w:p>
        </w:tc>
        <w:tc>
          <w:tcPr>
            <w:tcW w:type="dxa" w:w="48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Tất cả PBI chọn vào Sprint đều Done</w:t>
            </w:r>
          </w:p>
        </w:tc>
      </w:tr>
      <w:tr>
        <w:tc>
          <w:tcPr>
            <w:tcW w:type="dxa" w:w="18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Velocity tham khảo</w:t>
            </w:r>
          </w:p>
        </w:tc>
        <w:tc>
          <w:tcPr>
            <w:tcW w:type="dxa" w:w="24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16 SP</w:t>
            </w:r>
          </w:p>
        </w:tc>
        <w:tc>
          <w:tcPr>
            <w:tcW w:type="dxa" w:w="48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(15 + 16 + 17) / 3 = 16. Dùng làm dữ liệu lịch sử để dự báo, không phải cam kết.</w:t>
            </w:r>
          </w:p>
        </w:tc>
      </w:tr>
    </w:tbl>
    <w:p>
      <w:pPr>
        <w:spacing w:after="120"/>
      </w:pPr>
      <w:r>
        <w:rPr>
          <w:rFonts w:ascii="Times New Roman" w:cs="Times New Roman" w:eastAsia="Times New Roman" w:hAnsi="Times New Roman"/>
          <w:b w:val="false"/>
          <w:bCs w:val="false"/>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26"/>
      </w:tblGrid>
      <w:tr>
        <w:tc>
          <w:tcPr>
            <w:tcW w:type="dxa" w:w="22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Developers</w:t>
            </w:r>
          </w:p>
        </w:tc>
        <w:tc>
          <w:tcPr>
            <w:tcW w:type="dxa" w:w="22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Ngày Sprint</w:t>
            </w:r>
          </w:p>
        </w:tc>
        <w:tc>
          <w:tcPr>
            <w:tcW w:type="dxa" w:w="23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Ngày không tham gia</w:t>
            </w:r>
          </w:p>
        </w:tc>
        <w:tc>
          <w:tcPr>
            <w:tcW w:type="dxa" w:w="2326"/>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Ngày khả dụng</w:t>
            </w:r>
          </w:p>
        </w:tc>
      </w:tr>
      <w:tr>
        <w:tc>
          <w:tcPr>
            <w:tcW w:type="dxa" w:w="22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Dev A</w:t>
            </w:r>
          </w:p>
        </w:tc>
        <w:tc>
          <w:tcPr>
            <w:tcW w:type="dxa" w:w="22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10</w:t>
            </w:r>
          </w:p>
        </w:tc>
        <w:tc>
          <w:tcPr>
            <w:tcW w:type="dxa" w:w="23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0</w:t>
            </w:r>
          </w:p>
        </w:tc>
        <w:tc>
          <w:tcPr>
            <w:tcW w:type="dxa" w:w="23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10</w:t>
            </w:r>
          </w:p>
        </w:tc>
      </w:tr>
      <w:tr>
        <w:tc>
          <w:tcPr>
            <w:tcW w:type="dxa" w:w="22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Dev B</w:t>
            </w:r>
          </w:p>
        </w:tc>
        <w:tc>
          <w:tcPr>
            <w:tcW w:type="dxa" w:w="22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10</w:t>
            </w:r>
          </w:p>
        </w:tc>
        <w:tc>
          <w:tcPr>
            <w:tcW w:type="dxa" w:w="23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0</w:t>
            </w:r>
          </w:p>
        </w:tc>
        <w:tc>
          <w:tcPr>
            <w:tcW w:type="dxa" w:w="23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10</w:t>
            </w:r>
          </w:p>
        </w:tc>
      </w:tr>
      <w:tr>
        <w:tc>
          <w:tcPr>
            <w:tcW w:type="dxa" w:w="22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Dev C</w:t>
            </w:r>
          </w:p>
        </w:tc>
        <w:tc>
          <w:tcPr>
            <w:tcW w:type="dxa" w:w="22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10</w:t>
            </w:r>
          </w:p>
        </w:tc>
        <w:tc>
          <w:tcPr>
            <w:tcW w:type="dxa" w:w="23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2</w:t>
            </w:r>
          </w:p>
        </w:tc>
        <w:tc>
          <w:tcPr>
            <w:tcW w:type="dxa" w:w="23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8</w:t>
            </w:r>
          </w:p>
        </w:tc>
      </w:tr>
      <w:tr>
        <w:tc>
          <w:tcPr>
            <w:tcW w:type="dxa" w:w="22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Dev D</w:t>
            </w:r>
          </w:p>
        </w:tc>
        <w:tc>
          <w:tcPr>
            <w:tcW w:type="dxa" w:w="22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10</w:t>
            </w:r>
          </w:p>
        </w:tc>
        <w:tc>
          <w:tcPr>
            <w:tcW w:type="dxa" w:w="23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0</w:t>
            </w:r>
          </w:p>
        </w:tc>
        <w:tc>
          <w:tcPr>
            <w:tcW w:type="dxa" w:w="23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10</w:t>
            </w:r>
          </w:p>
        </w:tc>
      </w:tr>
      <w:tr>
        <w:tc>
          <w:tcPr>
            <w:tcW w:type="dxa" w:w="22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Tổng</w:t>
            </w:r>
          </w:p>
        </w:tc>
        <w:tc>
          <w:tcPr>
            <w:tcW w:type="dxa" w:w="22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
            </w:r>
          </w:p>
        </w:tc>
        <w:tc>
          <w:tcPr>
            <w:tcW w:type="dxa" w:w="23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
            </w:r>
          </w:p>
        </w:tc>
        <w:tc>
          <w:tcPr>
            <w:tcW w:type="dxa" w:w="23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38 ngày-người</w:t>
            </w:r>
          </w:p>
        </w:tc>
      </w:tr>
    </w:tbl>
    <w:p>
      <w:pPr>
        <w:spacing w:after="120"/>
      </w:pPr>
      <w:r>
        <w:rPr>
          <w:rFonts w:ascii="Times New Roman" w:cs="Times New Roman" w:eastAsia="Times New Roman" w:hAnsi="Times New Roman"/>
          <w:b w:val="false"/>
          <w:bCs w:val="false"/>
          <w:sz w:val="26"/>
          <w:szCs w:val="26"/>
        </w:rPr>
        <w:t xml:space="preserve"/>
      </w:r>
    </w:p>
    <w:p>
      <w:pPr>
        <w:spacing w:after="120"/>
      </w:pPr>
      <w:r>
        <w:rPr>
          <w:rFonts w:ascii="Times New Roman" w:cs="Times New Roman" w:eastAsia="Times New Roman" w:hAnsi="Times New Roman"/>
          <w:b w:val="false"/>
          <w:bCs w:val="false"/>
          <w:sz w:val="26"/>
          <w:szCs w:val="26"/>
        </w:rPr>
        <w:t xml:space="preserve">Nhận xét: Capacity hiện tại là 38 ngày-người, bằng 95% mức bình thường 40 ngày-người, nên dự báo Sprint này khoảng 16 × 0,95 ≈ 15 SP và chỉ dùng để tham khảo, không phải cam kết.</w:t>
      </w:r>
    </w:p>
    <w:p>
      <w:pPr>
        <w:spacing w:after="120"/>
      </w:pPr>
      <w:r>
        <w:rPr>
          <w:rFonts w:ascii="Times New Roman" w:cs="Times New Roman" w:eastAsia="Times New Roman" w:hAnsi="Times New Roman"/>
          <w:b w:val="false"/>
          <w:bCs w:val="false"/>
          <w:sz w:val="26"/>
          <w:szCs w:val="26"/>
        </w:rPr>
        <w:t xml:space="preserve"/>
      </w:r>
    </w:p>
    <w:p>
      <w:pPr>
        <w:spacing w:after="120"/>
      </w:pPr>
      <w:r>
        <w:rPr>
          <w:rFonts w:ascii="Times New Roman" w:cs="Times New Roman" w:eastAsia="Times New Roman" w:hAnsi="Times New Roman"/>
          <w:b/>
          <w:bCs/>
          <w:sz w:val="26"/>
          <w:szCs w:val="26"/>
        </w:rPr>
        <w:t xml:space="preserve">Nhiệm vụ 2 - Chuẩn hóa Sprint Goal</w:t>
      </w:r>
    </w:p>
    <w:p>
      <w:pPr>
        <w:spacing w:after="120"/>
      </w:pPr>
      <w:r>
        <w:rPr>
          <w:rFonts w:ascii="Times New Roman" w:cs="Times New Roman" w:eastAsia="Times New Roman" w:hAnsi="Times New Roman"/>
          <w:b w:val="false"/>
          <w:bCs w:val="false"/>
          <w:sz w:val="26"/>
          <w:szCs w:val="26"/>
        </w:rPr>
        <w:t xml:space="preserve">Sprint Goal đã chỉnh sửa: Giúp người đi xe máy điện tìm được trạm sạc, xem khung giờ còn trống và đặt trước vị trí sạc để không phải chờ khi đến trạm.</w:t>
      </w:r>
    </w:p>
    <w:p>
      <w:pPr>
        <w:spacing w:after="120"/>
      </w:pPr>
      <w:r>
        <w:rPr>
          <w:rFonts w:ascii="Times New Roman" w:cs="Times New Roman" w:eastAsia="Times New Roman" w:hAnsi="Times New Roman"/>
          <w:b w:val="false"/>
          <w:bCs w:val="false"/>
          <w:sz w:val="26"/>
          <w:szCs w:val="26"/>
        </w:rPr>
        <w:t xml:space="preserve"/>
      </w:r>
    </w:p>
    <w:p>
      <w:pPr>
        <w:spacing w:after="120"/>
      </w:pPr>
      <w:r>
        <w:rPr>
          <w:rFonts w:ascii="Times New Roman" w:cs="Times New Roman" w:eastAsia="Times New Roman" w:hAnsi="Times New Roman"/>
          <w:b/>
          <w:bCs/>
          <w:sz w:val="26"/>
          <w:szCs w:val="26"/>
        </w:rPr>
        <w:t xml:space="preserve">Nhiệm vụ 3 - Lập Sprint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700"/>
        <w:gridCol w:w="2000"/>
        <w:gridCol w:w="4226"/>
      </w:tblGrid>
      <w:tr>
        <w:tc>
          <w:tcPr>
            <w:tcW w:type="dxa" w:w="11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Mã Story</w:t>
            </w:r>
          </w:p>
        </w:tc>
        <w:tc>
          <w:tcPr>
            <w:tcW w:type="dxa" w:w="10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Ưu tiên</w:t>
            </w:r>
          </w:p>
        </w:tc>
        <w:tc>
          <w:tcPr>
            <w:tcW w:type="dxa" w:w="7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SP</w:t>
            </w:r>
          </w:p>
        </w:tc>
        <w:tc>
          <w:tcPr>
            <w:tcW w:type="dxa" w:w="20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Chọn/Chưa chọn</w:t>
            </w:r>
          </w:p>
        </w:tc>
        <w:tc>
          <w:tcPr>
            <w:tcW w:type="dxa" w:w="4226"/>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Lý do</w:t>
            </w:r>
          </w:p>
        </w:tc>
      </w:tr>
      <w:tr>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CS01</w:t>
            </w:r>
          </w:p>
        </w:tc>
        <w:tc>
          <w:tcPr>
            <w:tcW w:type="dxa" w:w="10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w:t>
            </w:r>
          </w:p>
        </w:tc>
        <w:tc>
          <w:tcPr>
            <w:tcW w:type="dxa" w:w="7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3</w:t>
            </w:r>
          </w:p>
        </w:tc>
        <w:tc>
          <w:tcPr>
            <w:tcW w:type="dxa" w:w="20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 Chọn ☐ Chưa</w:t>
            </w:r>
          </w:p>
        </w:tc>
        <w:tc>
          <w:tcPr>
            <w:tcW w:type="dxa" w:w="42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Ưu tiên 1; bước đầu để người dùng tìm trạm.</w:t>
            </w:r>
          </w:p>
        </w:tc>
      </w:tr>
      <w:tr>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CS02</w:t>
            </w:r>
          </w:p>
        </w:tc>
        <w:tc>
          <w:tcPr>
            <w:tcW w:type="dxa" w:w="10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2</w:t>
            </w:r>
          </w:p>
        </w:tc>
        <w:tc>
          <w:tcPr>
            <w:tcW w:type="dxa" w:w="7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3</w:t>
            </w:r>
          </w:p>
        </w:tc>
        <w:tc>
          <w:tcPr>
            <w:tcW w:type="dxa" w:w="20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 Chọn ☐ Chưa</w:t>
            </w:r>
          </w:p>
        </w:tc>
        <w:tc>
          <w:tcPr>
            <w:tcW w:type="dxa" w:w="42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Ưu tiên 2; cần biết giờ còn trống trước khi đặt.</w:t>
            </w:r>
          </w:p>
        </w:tc>
      </w:tr>
      <w:tr>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CS03</w:t>
            </w:r>
          </w:p>
        </w:tc>
        <w:tc>
          <w:tcPr>
            <w:tcW w:type="dxa" w:w="10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3</w:t>
            </w:r>
          </w:p>
        </w:tc>
        <w:tc>
          <w:tcPr>
            <w:tcW w:type="dxa" w:w="7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5</w:t>
            </w:r>
          </w:p>
        </w:tc>
        <w:tc>
          <w:tcPr>
            <w:tcW w:type="dxa" w:w="20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 Chọn ☐ Chưa</w:t>
            </w:r>
          </w:p>
        </w:tc>
        <w:tc>
          <w:tcPr>
            <w:tcW w:type="dxa" w:w="42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Ưu tiên 3; là phần đặt chỗ, trực tiếp phục vụ Sprint Goal.</w:t>
            </w:r>
          </w:p>
        </w:tc>
      </w:tr>
      <w:tr>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CS04</w:t>
            </w:r>
          </w:p>
        </w:tc>
        <w:tc>
          <w:tcPr>
            <w:tcW w:type="dxa" w:w="10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4</w:t>
            </w:r>
          </w:p>
        </w:tc>
        <w:tc>
          <w:tcPr>
            <w:tcW w:type="dxa" w:w="7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5</w:t>
            </w:r>
          </w:p>
        </w:tc>
        <w:tc>
          <w:tcPr>
            <w:tcW w:type="dxa" w:w="20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 Chọn ☑ Chưa</w:t>
            </w:r>
          </w:p>
        </w:tc>
        <w:tc>
          <w:tcPr>
            <w:tcW w:type="dxa" w:w="42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Ưu tiên thấp nhất, chưa chốt quy tắc hủy sát giờ; thêm vào sẽ thành 16 SP, vượt mức dự báo khoảng 15 SP và không nằm trong Sprint Goal.</w:t>
            </w:r>
          </w:p>
        </w:tc>
      </w:tr>
      <w:tr>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Tổng SP đã chọn</w:t>
            </w:r>
          </w:p>
        </w:tc>
        <w:tc>
          <w:tcPr>
            <w:tcW w:type="dxa" w:w="10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
            </w:r>
          </w:p>
        </w:tc>
        <w:tc>
          <w:tcPr>
            <w:tcW w:type="dxa" w:w="7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
            </w:r>
          </w:p>
        </w:tc>
        <w:tc>
          <w:tcPr>
            <w:tcW w:type="dxa" w:w="20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11 SP</w:t>
            </w:r>
          </w:p>
        </w:tc>
        <w:tc>
          <w:tcPr>
            <w:tcW w:type="dxa" w:w="42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CS01 + CS02 + CS03 = 3 + 3 + 5</w:t>
            </w:r>
          </w:p>
        </w:tc>
      </w:tr>
      <w:tr>
        <w:tc>
          <w:tcPr>
            <w:tcW w:type="dxa" w:w="11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Mức dự báo</w:t>
            </w:r>
          </w:p>
        </w:tc>
        <w:tc>
          <w:tcPr>
            <w:tcW w:type="dxa" w:w="10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
            </w:r>
          </w:p>
        </w:tc>
        <w:tc>
          <w:tcPr>
            <w:tcW w:type="dxa" w:w="7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
            </w:r>
          </w:p>
        </w:tc>
        <w:tc>
          <w:tcPr>
            <w:tcW w:type="dxa" w:w="20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Không phải cam kết</w:t>
            </w:r>
          </w:p>
        </w:tc>
        <w:tc>
          <w:tcPr>
            <w:tcW w:type="dxa" w:w="42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Khoảng 15 SP theo Velocity và Capacity; tổng SP không cần bằng đúng Velocity.</w:t>
            </w:r>
          </w:p>
        </w:tc>
      </w:tr>
    </w:tbl>
    <w:p>
      <w:pPr>
        <w:spacing w:after="120"/>
      </w:pPr>
      <w:r>
        <w:rPr>
          <w:rFonts w:ascii="Times New Roman" w:cs="Times New Roman" w:eastAsia="Times New Roman" w:hAnsi="Times New Roman"/>
          <w:b w:val="false"/>
          <w:bCs w:val="false"/>
          <w:sz w:val="26"/>
          <w:szCs w:val="26"/>
        </w:rPr>
        <w:t xml:space="preserve"/>
      </w:r>
    </w:p>
    <w:p>
      <w:pPr>
        <w:spacing w:after="120"/>
      </w:pPr>
      <w:r>
        <w:rPr>
          <w:rFonts w:ascii="Times New Roman" w:cs="Times New Roman" w:eastAsia="Times New Roman" w:hAnsi="Times New Roman"/>
          <w:b/>
          <w:bCs/>
          <w:sz w:val="26"/>
          <w:szCs w:val="26"/>
        </w:rPr>
        <w:t xml:space="preserve">Task Breakdown cho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300"/>
        <w:gridCol w:w="1426"/>
      </w:tblGrid>
      <w:tr>
        <w:tc>
          <w:tcPr>
            <w:tcW w:type="dxa" w:w="7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STT</w:t>
            </w:r>
          </w:p>
        </w:tc>
        <w:tc>
          <w:tcPr>
            <w:tcW w:type="dxa" w:w="36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Task</w:t>
            </w:r>
          </w:p>
        </w:tc>
        <w:tc>
          <w:tcPr>
            <w:tcW w:type="dxa" w:w="3300"/>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Đầu ra</w:t>
            </w:r>
          </w:p>
        </w:tc>
        <w:tc>
          <w:tcPr>
            <w:tcW w:type="dxa" w:w="1426"/>
            <w:tcMar>
              <w:top w:type="dxa" w:w="60"/>
              <w:left w:type="dxa" w:w="100"/>
              <w:bottom w:type="dxa" w:w="60"/>
              <w:right w:type="dxa" w:w="100"/>
            </w:tcMar>
          </w:tcPr>
          <w:p>
            <w:pPr>
              <w:spacing w:after="120"/>
            </w:pPr>
            <w:r>
              <w:rPr>
                <w:rFonts w:ascii="Times New Roman" w:cs="Times New Roman" w:eastAsia="Times New Roman" w:hAnsi="Times New Roman"/>
                <w:b/>
                <w:bCs/>
                <w:sz w:val="26"/>
                <w:szCs w:val="26"/>
              </w:rPr>
              <w:t xml:space="preserve">Ước lượng</w:t>
            </w:r>
          </w:p>
        </w:tc>
      </w:tr>
      <w:tr>
        <w:tc>
          <w:tcPr>
            <w:tcW w:type="dxa" w:w="7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1</w:t>
            </w:r>
          </w:p>
        </w:tc>
        <w:tc>
          <w:tcPr>
            <w:tcW w:type="dxa" w:w="36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Làm chức năng chọn trạm, giờ, xe cần sạc và gửi yêu cầu đặt lịch</w:t>
            </w:r>
          </w:p>
        </w:tc>
        <w:tc>
          <w:tcPr>
            <w:tcW w:type="dxa" w:w="33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Người dùng chọn đủ thông tin và gửi được yêu cầu đặt lịch</w:t>
            </w:r>
          </w:p>
        </w:tc>
        <w:tc>
          <w:tcPr>
            <w:tcW w:type="dxa" w:w="14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5 giờ</w:t>
            </w:r>
          </w:p>
        </w:tc>
      </w:tr>
      <w:tr>
        <w:tc>
          <w:tcPr>
            <w:tcW w:type="dxa" w:w="7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2</w:t>
            </w:r>
          </w:p>
        </w:tc>
        <w:tc>
          <w:tcPr>
            <w:tcW w:type="dxa" w:w="36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Xử lý kiểm tra trùng thời gian và cấp mã xác nhận</w:t>
            </w:r>
          </w:p>
        </w:tc>
        <w:tc>
          <w:tcPr>
            <w:tcW w:type="dxa" w:w="3300"/>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Một vị trí không nhận hai lịch trùng; lịch hợp lệ có mã xác nhận</w:t>
            </w:r>
          </w:p>
        </w:tc>
        <w:tc>
          <w:tcPr>
            <w:tcW w:type="dxa" w:w="1426"/>
            <w:tcMar>
              <w:top w:type="dxa" w:w="60"/>
              <w:left w:type="dxa" w:w="100"/>
              <w:bottom w:type="dxa" w:w="60"/>
              <w:right w:type="dxa" w:w="100"/>
            </w:tcMar>
          </w:tcPr>
          <w:p>
            <w:pPr>
              <w:spacing w:after="120"/>
            </w:pPr>
            <w:r>
              <w:rPr>
                <w:rFonts w:ascii="Times New Roman" w:cs="Times New Roman" w:eastAsia="Times New Roman" w:hAnsi="Times New Roman"/>
                <w:b w:val="false"/>
                <w:bCs w:val="false"/>
                <w:sz w:val="26"/>
                <w:szCs w:val="26"/>
              </w:rPr>
              <w:t xml:space="preserve">6 giờ</w:t>
            </w:r>
          </w:p>
        </w:tc>
      </w:tr>
    </w:tbl>
    <w:p>
      <w:pPr>
        <w:spacing w:after="120"/>
      </w:pPr>
      <w:r>
        <w:rPr>
          <w:rFonts w:ascii="Times New Roman" w:cs="Times New Roman" w:eastAsia="Times New Roman" w:hAnsi="Times New Roman"/>
          <w:b w:val="false"/>
          <w:bCs w:val="false"/>
          <w:sz w:val="26"/>
          <w:szCs w:val="26"/>
        </w:rPr>
        <w:t xml:space="preserve"/>
      </w:r>
    </w:p>
    <w:p>
      <w:pPr>
        <w:spacing w:after="120"/>
      </w:pPr>
      <w:r>
        <w:rPr>
          <w:rFonts w:ascii="Times New Roman" w:cs="Times New Roman" w:eastAsia="Times New Roman" w:hAnsi="Times New Roman"/>
          <w:b/>
          <w:bCs/>
          <w:sz w:val="26"/>
          <w:szCs w:val="26"/>
        </w:rPr>
        <w:t xml:space="preserve">Nhiệm vụ 4 - Phân tích Burndown Chart</w:t>
      </w:r>
    </w:p>
    <w:p>
      <w:pPr>
        <w:spacing w:after="120"/>
      </w:pPr>
      <w:r>
        <w:rPr>
          <w:rFonts w:ascii="Times New Roman" w:cs="Times New Roman" w:eastAsia="Times New Roman" w:hAnsi="Times New Roman"/>
          <w:b w:val="false"/>
          <w:bCs w:val="false"/>
          <w:sz w:val="26"/>
          <w:szCs w:val="26"/>
        </w:rPr>
        <w:t xml:space="preserve">1. Đường thực tế đứng yên ở 25 giờ từ ngày 2 sang ngày 3, rồi tăng lên 26 giờ ở ngày 4 trong khi đường lý tưởng giảm xuống 18 giờ, nên chênh lệch lên đến 8 giờ. Dấu hiệu này cho thấy có Task bị vướng hoặc ước lượng giờ tăng thêm, và rủi ro là cuối Sprint không kịp hoàn thành các PBI phục vụ Sprint Goal.</w:t>
      </w:r>
    </w:p>
    <w:p>
      <w:pPr>
        <w:spacing w:after="120"/>
      </w:pPr>
      <w:r>
        <w:rPr>
          <w:rFonts w:ascii="Times New Roman" w:cs="Times New Roman" w:eastAsia="Times New Roman" w:hAnsi="Times New Roman"/>
          <w:b w:val="false"/>
          <w:bCs w:val="false"/>
          <w:sz w:val="26"/>
          <w:szCs w:val="26"/>
        </w:rPr>
        <w:t xml:space="preserve">2. Tại Daily Scrum, nhóm nên nêu rõ Task đang bị vướng từ ngày 3 và ngày 4, rồi hỗ trợ nhau gỡ vướng và ưu tiên hoàn thành các Story phục vụ Sprint Goal trước. Nếu cần thu hẹp phạm vi thì trao đổi với Product Owner, không đổi Story Point.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2026-10-14T00:10:01.267Z</dcterms:created>
  <dcterms:modified xsi:type="dcterms:W3CDTF">2026-10-14T00:10:01.267Z</dcterms:modified>
</cp:coreProperties>
</file>

<file path=docProps/custom.xml><?xml version="1.0" encoding="utf-8"?>
<Properties xmlns="http://schemas.openxmlformats.org/officeDocument/2006/custom-properties" xmlns:vt="http://schemas.openxmlformats.org/officeDocument/2006/docPropsVTypes"/>
</file>