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0AB8" w14:textId="77777777" w:rsidR="00E059F0" w:rsidRDefault="00000000" w:rsidP="002E540D">
      <w:pPr>
        <w:pStyle w:val="Heading1"/>
        <w:jc w:val="center"/>
      </w:pPr>
      <w:r>
        <w:t>Sửa lỗi buổi Planning Poker - Ứng dụng RikkeiGo</w:t>
      </w:r>
    </w:p>
    <w:p w14:paraId="717C5101" w14:textId="77777777" w:rsidR="00E059F0" w:rsidRDefault="00000000">
      <w:pPr>
        <w:pStyle w:val="Heading2"/>
      </w:pPr>
      <w:r>
        <w:t>Phần 1 - Phân tích</w:t>
      </w:r>
    </w:p>
    <w:tbl>
      <w:tblPr>
        <w:tblStyle w:val="TableGrid"/>
        <w:tblW w:w="0" w:type="auto"/>
        <w:tblLayout w:type="fixed"/>
        <w:tblLook w:val="0420" w:firstRow="1" w:lastRow="0" w:firstColumn="0" w:lastColumn="0" w:noHBand="0" w:noVBand="1"/>
      </w:tblPr>
      <w:tblGrid>
        <w:gridCol w:w="2340"/>
        <w:gridCol w:w="2340"/>
        <w:gridCol w:w="2340"/>
        <w:gridCol w:w="2340"/>
      </w:tblGrid>
      <w:tr w:rsidR="00E059F0" w14:paraId="16F2C886" w14:textId="77777777">
        <w:trPr>
          <w:tblHeader/>
        </w:trPr>
        <w:tc>
          <w:tcPr>
            <w:tcW w:w="2340" w:type="dxa"/>
            <w:shd w:val="clear" w:color="auto" w:fill="F2F2F2"/>
          </w:tcPr>
          <w:p w14:paraId="493C9091" w14:textId="77777777" w:rsidR="00E059F0" w:rsidRDefault="00000000">
            <w:r>
              <w:t>Mã</w:t>
            </w:r>
          </w:p>
        </w:tc>
        <w:tc>
          <w:tcPr>
            <w:tcW w:w="2340" w:type="dxa"/>
            <w:shd w:val="clear" w:color="auto" w:fill="F2F2F2"/>
          </w:tcPr>
          <w:p w14:paraId="3382F899" w14:textId="77777777" w:rsidR="00E059F0" w:rsidRDefault="00000000">
            <w:r>
              <w:t>Hợp lý / Chưa hợp lý</w:t>
            </w:r>
          </w:p>
        </w:tc>
        <w:tc>
          <w:tcPr>
            <w:tcW w:w="2340" w:type="dxa"/>
            <w:shd w:val="clear" w:color="auto" w:fill="F2F2F2"/>
          </w:tcPr>
          <w:p w14:paraId="4287CAF7" w14:textId="77777777" w:rsidR="00E059F0" w:rsidRDefault="00000000">
            <w:r>
              <w:t>Quy tắc bị vi phạm</w:t>
            </w:r>
          </w:p>
        </w:tc>
        <w:tc>
          <w:tcPr>
            <w:tcW w:w="2340" w:type="dxa"/>
            <w:shd w:val="clear" w:color="auto" w:fill="F2F2F2"/>
          </w:tcPr>
          <w:p w14:paraId="6E824736" w14:textId="77777777" w:rsidR="00E059F0" w:rsidRDefault="00000000">
            <w:r>
              <w:t>Hậu quả khi lập kế hoạch Sprint</w:t>
            </w:r>
          </w:p>
        </w:tc>
      </w:tr>
      <w:tr w:rsidR="00E059F0" w14:paraId="0FDD410B" w14:textId="77777777">
        <w:tc>
          <w:tcPr>
            <w:tcW w:w="2340" w:type="dxa"/>
          </w:tcPr>
          <w:p w14:paraId="7B03715A" w14:textId="77777777" w:rsidR="00E059F0" w:rsidRDefault="00000000">
            <w:r>
              <w:t>P1</w:t>
            </w:r>
          </w:p>
        </w:tc>
        <w:tc>
          <w:tcPr>
            <w:tcW w:w="2340" w:type="dxa"/>
          </w:tcPr>
          <w:p w14:paraId="4E207E22" w14:textId="77777777" w:rsidR="00E059F0" w:rsidRDefault="00000000">
            <w:r>
              <w:t>Chưa hợp lý</w:t>
            </w:r>
          </w:p>
        </w:tc>
        <w:tc>
          <w:tcPr>
            <w:tcW w:w="2340" w:type="dxa"/>
          </w:tcPr>
          <w:p w14:paraId="4F93C2AE" w14:textId="77777777" w:rsidR="00E059F0" w:rsidRDefault="00000000">
            <w:r>
              <w:t>Thẻ lệch nhau không được lấy trung bình. Kết quả chốt phải là một giá trị trên thang của đội (4 SP không nằm trong thang 1, 2, 3, 5, 8, 13, 21).</w:t>
            </w:r>
          </w:p>
        </w:tc>
        <w:tc>
          <w:tcPr>
            <w:tcW w:w="2340" w:type="dxa"/>
          </w:tcPr>
          <w:p w14:paraId="72A06F5D" w14:textId="77777777" w:rsidR="00E059F0" w:rsidRDefault="00000000">
            <w:r>
              <w:t>Đội không thảo luận vì sao có người chọn 3, người chọn 5 nên giả định và rủi ro (ví dụ OTP, tích hợp nhà mạng) vẫn chưa lộ ra. Con số 4 SP không có trong thang nên làm sai lệch việc cộng SP và tính velocity của Sprint.</w:t>
            </w:r>
          </w:p>
        </w:tc>
      </w:tr>
      <w:tr w:rsidR="00E059F0" w14:paraId="7B98D107" w14:textId="77777777">
        <w:tc>
          <w:tcPr>
            <w:tcW w:w="2340" w:type="dxa"/>
          </w:tcPr>
          <w:p w14:paraId="3614F905" w14:textId="77777777" w:rsidR="00E059F0" w:rsidRDefault="00000000">
            <w:r>
              <w:t>P2</w:t>
            </w:r>
          </w:p>
        </w:tc>
        <w:tc>
          <w:tcPr>
            <w:tcW w:w="2340" w:type="dxa"/>
          </w:tcPr>
          <w:p w14:paraId="5DA20D3B" w14:textId="77777777" w:rsidR="00E059F0" w:rsidRDefault="00000000">
            <w:r>
              <w:t>Chưa hợp lý</w:t>
            </w:r>
          </w:p>
        </w:tc>
        <w:tc>
          <w:tcPr>
            <w:tcW w:w="2340" w:type="dxa"/>
          </w:tcPr>
          <w:p w14:paraId="2CE27729" w14:textId="77777777" w:rsidR="00E059F0" w:rsidRDefault="00000000">
            <w:r>
              <w:t>Developers mới là người chọn thẻ, Product Owner không quyết định SP. Thẻ lệch nhiều (5 đến 13) là tín hiệu có rủi ro chưa rõ, cần thảo luận chứ không phải chốt theo ý muốn.</w:t>
            </w:r>
          </w:p>
        </w:tc>
        <w:tc>
          <w:tcPr>
            <w:tcW w:w="2340" w:type="dxa"/>
          </w:tcPr>
          <w:p w14:paraId="07023ADC" w14:textId="77777777" w:rsidR="00E059F0" w:rsidRDefault="00000000">
            <w:r>
              <w:t>SP bị ghi thấp hơn thực tế để kịp kế hoạch, dẫn đến nhận quá nhiều việc vào Sprint. Nhiều khả năng không hoàn thành, trễ tiến độ và rủi ro tích hợp ví vẫn còn nguyên.</w:t>
            </w:r>
          </w:p>
        </w:tc>
      </w:tr>
      <w:tr w:rsidR="00E059F0" w14:paraId="2ED6ADEC" w14:textId="77777777">
        <w:tc>
          <w:tcPr>
            <w:tcW w:w="2340" w:type="dxa"/>
          </w:tcPr>
          <w:p w14:paraId="3097E1D8" w14:textId="77777777" w:rsidR="00E059F0" w:rsidRDefault="00000000">
            <w:r>
              <w:t>P3</w:t>
            </w:r>
          </w:p>
        </w:tc>
        <w:tc>
          <w:tcPr>
            <w:tcW w:w="2340" w:type="dxa"/>
          </w:tcPr>
          <w:p w14:paraId="4DBFEF50" w14:textId="77777777" w:rsidR="00E059F0" w:rsidRDefault="00000000">
            <w:r>
              <w:t>Hợp lý</w:t>
            </w:r>
          </w:p>
        </w:tc>
        <w:tc>
          <w:tcPr>
            <w:tcW w:w="2340" w:type="dxa"/>
          </w:tcPr>
          <w:p w14:paraId="574CB3B7" w14:textId="77777777" w:rsidR="00E059F0" w:rsidRDefault="00000000">
            <w:r>
              <w:t>Không vi phạm.</w:t>
            </w:r>
          </w:p>
        </w:tc>
        <w:tc>
          <w:tcPr>
            <w:tcW w:w="2340" w:type="dxa"/>
          </w:tcPr>
          <w:p w14:paraId="349763A6" w14:textId="77777777" w:rsidR="00E059F0" w:rsidRDefault="00000000">
            <w:r>
              <w:t>Có thể dùng 5 SP để lập kế hoạch Sprint.</w:t>
            </w:r>
          </w:p>
        </w:tc>
      </w:tr>
      <w:tr w:rsidR="00E059F0" w14:paraId="63BD96EF" w14:textId="77777777">
        <w:tc>
          <w:tcPr>
            <w:tcW w:w="2340" w:type="dxa"/>
          </w:tcPr>
          <w:p w14:paraId="7CDB0FAC" w14:textId="77777777" w:rsidR="00E059F0" w:rsidRDefault="00000000">
            <w:r>
              <w:t>P4</w:t>
            </w:r>
          </w:p>
        </w:tc>
        <w:tc>
          <w:tcPr>
            <w:tcW w:w="2340" w:type="dxa"/>
          </w:tcPr>
          <w:p w14:paraId="7AF52A9F" w14:textId="77777777" w:rsidR="00E059F0" w:rsidRDefault="00000000">
            <w:r>
              <w:t>Chưa hợp lý (số 13 SP đúng, phần ghi chú sai)</w:t>
            </w:r>
          </w:p>
        </w:tc>
        <w:tc>
          <w:tcPr>
            <w:tcW w:w="2340" w:type="dxa"/>
          </w:tcPr>
          <w:p w14:paraId="2A7120C1" w14:textId="77777777" w:rsidR="00E059F0" w:rsidRDefault="00000000">
            <w:r>
              <w:t>SP là độ lớn tương đối, không quy đổi cố định sang giờ hoặc ngày.</w:t>
            </w:r>
          </w:p>
        </w:tc>
        <w:tc>
          <w:tcPr>
            <w:tcW w:w="2340" w:type="dxa"/>
          </w:tcPr>
          <w:p w14:paraId="510263DB" w14:textId="77777777" w:rsidR="00E059F0" w:rsidRDefault="00000000">
            <w:r>
              <w:t>Ghi chú "13 SP = 52 giờ" khiến mọi người hiểu SP là giờ làm việc. Khi lập kế hoạch dễ bị ép cam kết theo giờ, đem SP đi so sánh giữa các thành viên, và các PBI khác cũng bị quy đổi theo, làm mất ý nghĩa ước lượng tương đối.</w:t>
            </w:r>
          </w:p>
        </w:tc>
      </w:tr>
      <w:tr w:rsidR="00E059F0" w14:paraId="796438BF" w14:textId="77777777">
        <w:tc>
          <w:tcPr>
            <w:tcW w:w="2340" w:type="dxa"/>
          </w:tcPr>
          <w:p w14:paraId="7B542883" w14:textId="77777777" w:rsidR="00E059F0" w:rsidRDefault="00000000">
            <w:r>
              <w:t>P5</w:t>
            </w:r>
          </w:p>
        </w:tc>
        <w:tc>
          <w:tcPr>
            <w:tcW w:w="2340" w:type="dxa"/>
          </w:tcPr>
          <w:p w14:paraId="66A313B0" w14:textId="77777777" w:rsidR="00E059F0" w:rsidRDefault="00000000">
            <w:r>
              <w:t>Chưa hợp lý</w:t>
            </w:r>
          </w:p>
        </w:tc>
        <w:tc>
          <w:tcPr>
            <w:tcW w:w="2340" w:type="dxa"/>
          </w:tcPr>
          <w:p w14:paraId="19372892" w14:textId="77777777" w:rsidR="00E059F0" w:rsidRDefault="00000000">
            <w:r>
              <w:t xml:space="preserve">Chốt theo đa số là sai, vì thẻ lệch phải được </w:t>
            </w:r>
            <w:r>
              <w:lastRenderedPageBreak/>
              <w:t>dùng để tìm giả định và rủi ro. PBI chưa đủ rõ (chưa biết mã có dùng chung khuyến mãi khác không) thì phải làm rõ trước rồi mới ước lượng.</w:t>
            </w:r>
          </w:p>
        </w:tc>
        <w:tc>
          <w:tcPr>
            <w:tcW w:w="2340" w:type="dxa"/>
          </w:tcPr>
          <w:p w14:paraId="741C3683" w14:textId="77777777" w:rsidR="00E059F0" w:rsidRDefault="00000000">
            <w:r>
              <w:lastRenderedPageBreak/>
              <w:t xml:space="preserve">13 SP là con số dựa trên phỏng đoán. Khi </w:t>
            </w:r>
            <w:r>
              <w:lastRenderedPageBreak/>
              <w:t>làm mới biết quy tắc kết hợp khuyến mãi thì phạm vi thay đổi, có thể to hơn hoặc nhỏ hơn nhiều so với 13 SP, làm kế hoạch Sprint phải sửa giữa chừng.</w:t>
            </w:r>
          </w:p>
        </w:tc>
      </w:tr>
    </w:tbl>
    <w:p w14:paraId="14E1ECA7" w14:textId="77777777" w:rsidR="00E059F0" w:rsidRDefault="00000000">
      <w:r>
        <w:rPr>
          <w:b/>
        </w:rPr>
        <w:lastRenderedPageBreak/>
        <w:t>Giải thích vì sao P3 hợp lý:</w:t>
      </w:r>
      <w:r>
        <w:t xml:space="preserve"> Những người chọn thẻ thấp nhất (3) và cao nhất (8) đã giải thích lý do, sau đó cả đội chọn lại và cùng đồng thuận 5 SP, là một giá trị trên thang, đúng quy trình Planning Poker.</w:t>
      </w:r>
    </w:p>
    <w:p w14:paraId="3A40807C" w14:textId="77777777" w:rsidR="00E059F0" w:rsidRDefault="00000000">
      <w:pPr>
        <w:pStyle w:val="Heading2"/>
      </w:pPr>
      <w:r>
        <w:t>Phần 2 - Sửa lỗi</w:t>
      </w:r>
    </w:p>
    <w:p w14:paraId="578DE944" w14:textId="77777777" w:rsidR="00E059F0" w:rsidRDefault="00000000">
      <w:r>
        <w:rPr>
          <w:b/>
        </w:rPr>
        <w:t>P1 - Đăng nhập bằng số điện thoại:</w:t>
      </w:r>
      <w:r>
        <w:t xml:space="preserve"> Lan yêu cầu hủy kết quả 4 SP. Người chọn 3 và người chọn 5 lần lượt giải thích lý do của mình (ví dụ có gửi OTP qua nhà mạng hay không, có xử lý nhập sai OTP hay không), sau đó các Developers chọn lại kín và lật đồng thời. Nếu vẫn lệch thì tiếp tục thảo luận và chọn lại, kết quả cuối phải là 3 hoặc 5, không lấy số ở giữa.</w:t>
      </w:r>
    </w:p>
    <w:p w14:paraId="7A3AB5D5" w14:textId="77777777" w:rsidR="00E059F0" w:rsidRDefault="00000000">
      <w:r>
        <w:rPr>
          <w:b/>
        </w:rPr>
        <w:t>P2 - Thanh toán bằng ví RikkeiPay:</w:t>
      </w:r>
      <w:r>
        <w:t xml:space="preserve"> Đức (Product Owner) chỉ làm rõ giá trị và phạm vi, ví dụ: có cần hoàn tiền không, có cần xử lý khi thanh toán lỗi không, và không chọn SP thay đội. Người chọn 5 và người chọn 13 giải thích, đặc biệt về rủi ro tích hợp mà Tú đã nêu (API của RikkeiPay, môi trường thử nghiệm, bảo mật). Sau đó Developers chọn lại, nếu vẫn lệch lớn thì xem xét tách nhỏ PBI này.</w:t>
      </w:r>
    </w:p>
    <w:p w14:paraId="395EAE4E" w14:textId="77777777" w:rsidR="00E059F0" w:rsidRDefault="00000000">
      <w:r>
        <w:rPr>
          <w:b/>
        </w:rPr>
        <w:t>P4 - Theo dõi vị trí tài xế trên bản đồ:</w:t>
      </w:r>
      <w:r>
        <w:t xml:space="preserve"> Giữ nguyên 13 SP vì đã chốt đúng quy trình. Chỉ xóa ghi chú "13 SP = 52 giờ" khỏi biên bản. Lan nhắc cả đội rằng SP chỉ là độ lớn so với Reference Story "Xem lịch sử chuyến đi" (3 SP), còn thời gian làm sẽ được đội tự dự tính khi lập kế hoạch Sprint, không quy đổi cố định từ SP.</w:t>
      </w:r>
    </w:p>
    <w:p w14:paraId="0051BEFB" w14:textId="77777777" w:rsidR="00E059F0" w:rsidRDefault="00000000">
      <w:r>
        <w:rPr>
          <w:b/>
        </w:rPr>
        <w:t>P5 - Áp mã giới thiệu bạn bè:</w:t>
      </w:r>
      <w:r>
        <w:t xml:space="preserve"> Dừng ước lượng, chưa chốt 13 SP. Đức làm rõ trước câu hỏi mã giới thiệu có được dùng cùng khuyến mãi khác không, cùng các quy tắc liên quan (số lần dùng, thời hạn). Sau khi PBI đủ rõ, Developers chọn thẻ kín lại; nếu thẻ vẫn lệch thì người chọn cao nhất và thấp nhất giải thích rồi chọn lại, không theo đa số.</w:t>
      </w:r>
    </w:p>
    <w:p w14:paraId="5B185216" w14:textId="2BB153D1" w:rsidR="00E059F0" w:rsidRDefault="00E059F0"/>
    <w:sectPr w:rsidR="00E059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5B34"/>
    <w:multiLevelType w:val="hybridMultilevel"/>
    <w:tmpl w:val="53F8B7E2"/>
    <w:lvl w:ilvl="0" w:tplc="008673E2">
      <w:start w:val="1"/>
      <w:numFmt w:val="decimal"/>
      <w:lvlText w:val="%1."/>
      <w:lvlJc w:val="left"/>
      <w:pPr>
        <w:ind w:left="720" w:hanging="360"/>
      </w:pPr>
    </w:lvl>
    <w:lvl w:ilvl="1" w:tplc="31980A3A">
      <w:start w:val="1"/>
      <w:numFmt w:val="lowerLetter"/>
      <w:lvlText w:val="%2."/>
      <w:lvlJc w:val="left"/>
      <w:pPr>
        <w:ind w:left="1440" w:hanging="360"/>
      </w:pPr>
    </w:lvl>
    <w:lvl w:ilvl="2" w:tplc="D024B166">
      <w:start w:val="1"/>
      <w:numFmt w:val="lowerRoman"/>
      <w:lvlText w:val="%3."/>
      <w:lvlJc w:val="left"/>
      <w:pPr>
        <w:ind w:left="2160" w:hanging="360"/>
      </w:pPr>
    </w:lvl>
    <w:lvl w:ilvl="3" w:tplc="248A03C0">
      <w:start w:val="1"/>
      <w:numFmt w:val="decimal"/>
      <w:lvlText w:val="%4."/>
      <w:lvlJc w:val="left"/>
      <w:pPr>
        <w:ind w:left="2880" w:hanging="360"/>
      </w:pPr>
    </w:lvl>
    <w:lvl w:ilvl="4" w:tplc="32FA08A4">
      <w:start w:val="1"/>
      <w:numFmt w:val="lowerLetter"/>
      <w:lvlText w:val="%5."/>
      <w:lvlJc w:val="left"/>
      <w:pPr>
        <w:ind w:left="3600" w:hanging="360"/>
      </w:pPr>
    </w:lvl>
    <w:lvl w:ilvl="5" w:tplc="C1243E18">
      <w:start w:val="1"/>
      <w:numFmt w:val="lowerRoman"/>
      <w:lvlText w:val="%6."/>
      <w:lvlJc w:val="left"/>
      <w:pPr>
        <w:ind w:left="4320" w:hanging="360"/>
      </w:pPr>
    </w:lvl>
    <w:lvl w:ilvl="6" w:tplc="B33A2422">
      <w:start w:val="1"/>
      <w:numFmt w:val="decimal"/>
      <w:lvlText w:val="%7."/>
      <w:lvlJc w:val="left"/>
      <w:pPr>
        <w:ind w:left="5040" w:hanging="360"/>
      </w:pPr>
    </w:lvl>
    <w:lvl w:ilvl="7" w:tplc="903607E0">
      <w:start w:val="1"/>
      <w:numFmt w:val="lowerLetter"/>
      <w:lvlText w:val="%8."/>
      <w:lvlJc w:val="left"/>
      <w:pPr>
        <w:ind w:left="5760" w:hanging="360"/>
      </w:pPr>
    </w:lvl>
    <w:lvl w:ilvl="8" w:tplc="9AFC4470">
      <w:start w:val="1"/>
      <w:numFmt w:val="lowerRoman"/>
      <w:lvlText w:val="%9."/>
      <w:lvlJc w:val="left"/>
      <w:pPr>
        <w:ind w:left="6480" w:hanging="360"/>
      </w:pPr>
    </w:lvl>
  </w:abstractNum>
  <w:abstractNum w:abstractNumId="1" w15:restartNumberingAfterBreak="0">
    <w:nsid w:val="62FE6874"/>
    <w:multiLevelType w:val="hybridMultilevel"/>
    <w:tmpl w:val="F92CB732"/>
    <w:lvl w:ilvl="0" w:tplc="A06CF49A">
      <w:start w:val="1"/>
      <w:numFmt w:val="bullet"/>
      <w:lvlText w:val="•"/>
      <w:lvlJc w:val="left"/>
      <w:pPr>
        <w:ind w:left="720" w:hanging="360"/>
      </w:pPr>
    </w:lvl>
    <w:lvl w:ilvl="1" w:tplc="77A67914">
      <w:start w:val="1"/>
      <w:numFmt w:val="bullet"/>
      <w:lvlText w:val="o"/>
      <w:lvlJc w:val="left"/>
      <w:pPr>
        <w:ind w:left="1440" w:hanging="360"/>
      </w:pPr>
    </w:lvl>
    <w:lvl w:ilvl="2" w:tplc="51E4EA46">
      <w:start w:val="1"/>
      <w:numFmt w:val="bullet"/>
      <w:lvlText w:val="▪"/>
      <w:lvlJc w:val="left"/>
      <w:pPr>
        <w:ind w:left="2160" w:hanging="360"/>
      </w:pPr>
    </w:lvl>
    <w:lvl w:ilvl="3" w:tplc="054EFD08">
      <w:start w:val="1"/>
      <w:numFmt w:val="bullet"/>
      <w:lvlText w:val="•"/>
      <w:lvlJc w:val="left"/>
      <w:pPr>
        <w:ind w:left="2880" w:hanging="360"/>
      </w:pPr>
    </w:lvl>
    <w:lvl w:ilvl="4" w:tplc="C7BC10FE">
      <w:start w:val="1"/>
      <w:numFmt w:val="bullet"/>
      <w:lvlText w:val="o"/>
      <w:lvlJc w:val="left"/>
      <w:pPr>
        <w:ind w:left="3600" w:hanging="360"/>
      </w:pPr>
    </w:lvl>
    <w:lvl w:ilvl="5" w:tplc="41A81EE4">
      <w:start w:val="1"/>
      <w:numFmt w:val="bullet"/>
      <w:lvlText w:val="▪"/>
      <w:lvlJc w:val="left"/>
      <w:pPr>
        <w:ind w:left="4320" w:hanging="360"/>
      </w:pPr>
    </w:lvl>
    <w:lvl w:ilvl="6" w:tplc="5C8E070E">
      <w:start w:val="1"/>
      <w:numFmt w:val="bullet"/>
      <w:lvlText w:val="•"/>
      <w:lvlJc w:val="left"/>
      <w:pPr>
        <w:ind w:left="5040" w:hanging="360"/>
      </w:pPr>
    </w:lvl>
    <w:lvl w:ilvl="7" w:tplc="023E8326">
      <w:start w:val="1"/>
      <w:numFmt w:val="bullet"/>
      <w:lvlText w:val="o"/>
      <w:lvlJc w:val="left"/>
      <w:pPr>
        <w:ind w:left="5760" w:hanging="360"/>
      </w:pPr>
    </w:lvl>
    <w:lvl w:ilvl="8" w:tplc="B2F272DA">
      <w:start w:val="1"/>
      <w:numFmt w:val="bullet"/>
      <w:lvlText w:val="▪"/>
      <w:lvlJc w:val="left"/>
      <w:pPr>
        <w:ind w:left="6480" w:hanging="360"/>
      </w:pPr>
    </w:lvl>
  </w:abstractNum>
  <w:num w:numId="1" w16cid:durableId="175269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59F0"/>
    <w:rsid w:val="002E540D"/>
    <w:rsid w:val="00E059F0"/>
    <w:rsid w:val="00FD54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0479"/>
  <w15:docId w15:val="{1E6CC967-328A-4726-A97F-6D272DD4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Sửa lỗi buổi Planning Poker - Ứng dụng RikkeiGo</dc:title>
  <dc:description>Claude Docs node/227733d7-370c@1 docx-w6</dc:description>
  <cp:lastModifiedBy>Duc Tin</cp:lastModifiedBy>
  <cp:revision>2</cp:revision>
  <dcterms:created xsi:type="dcterms:W3CDTF">2026-10-13T04:12:00Z</dcterms:created>
  <dcterms:modified xsi:type="dcterms:W3CDTF">2026-10-13T04:12:00Z</dcterms:modified>
</cp:coreProperties>
</file>