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Hạng mục 1: Phân rã Epic – Feature</w:t>
      </w:r>
    </w:p>
    <w:p>
      <w:pPr>
        <w:spacing w:after="120" w:line="276"/>
      </w:pPr>
      <w:r>
        <w:rPr>
          <w:color w:val="000000"/>
          <w:sz w:val="24"/>
          <w:szCs w:val="24"/>
          <w:rFonts w:ascii="Times New Roman" w:cs="Times New Roman" w:eastAsia="Times New Roman" w:hAnsi="Times New Roman"/>
        </w:rPr>
        <w:t xml:space="preserve">Link bảng Trello công khai của nhóm: https://trello.com/b/motogo_it206_k25</w:t>
      </w:r>
    </w:p>
    <w:p>
      <w:pPr>
        <w:spacing w:after="120" w:line="276"/>
      </w:pPr>
      <w:r>
        <w:rPr>
          <w:color w:val="000000"/>
          <w:sz w:val="24"/>
          <w:szCs w:val="24"/>
          <w:rFonts w:ascii="Times New Roman" w:cs="Times New Roman" w:eastAsia="Times New Roman" w:hAnsi="Times New Roman"/>
        </w:rPr>
        <w:t xml:space="preserve">Dưới đây là phần phân rã cấu trúc từ Epic xuống Feature, bám sát các giá trị nghiệp vụ cốt lõi của nền tảng du lịch và cho thuê xe máy MotoGo tại Vũng Tàu và Đà Nẵng: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Epic 1: Trải nghiệm tìm kiếm và đặt xe liền mạch. Giá trị mang lại: Giúp khách du lịch nhanh chóng tìm thấy chiếc xe ưng ý, xem lịch trống chính xác và giữ chỗ thành công mà không lo bị trùng lặp thời gian. Bao gồm Feature 1.1 (Tìm kiếm và lọc xe theo thời gian, địa điểm) và Feature 1.2 (Giữ chỗ và thanh toán tiền cọc tạm thời).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Epic 2: Quản lý kho xe và vận hành cửa hàng hiệu quả. Giá trị mang lại: Giúp các chủ cửa hàng cho thuê xe kiểm soát chặt chẽ trạng thái đội xe, lịch trình đặt xe và xác nhận đơn hàng nhanh chóng mà không xảy ra xung đột lịch. Bao gồm Feature 2.1 (Xác nhận/Từ chối đơn đặt xe và quản lý lịch trình) và Feature 2.2 (Quản lý danh mục xe, thông tin kỹ thuật và kho bãi).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Epic 3: Quy trình bàn giao xe minh bạch và tin cậy. Giá trị mang lại: Xây dựng cơ sở pháp lý và bằng chứng rõ ràng khi giao nhận xe giữa hai bên, hạn chế tối đa tranh chấp về tình trạng xe và nhiên liệu. Bao gồm Feature 3.1 (Lập biên bản bàn giao xe tại cửa hàng có hình ảnh hiện trạng) và Feature 3.2 (Xác nhận hoàn trả xe và kiểm tra kết thúc hợp đồng).</w:t>
      </w:r>
    </w:p>
    <w:p>
      <w:pPr>
        <w:spacing w:before="240" w:after="120"/>
      </w:pPr>
      <w:r>
        <w:rPr>
          <w:b/>
          <w:bCs/>
          <w:color w:val="000000"/>
          <w:sz w:val="26"/>
          <w:szCs w:val="26"/>
          <w:rFonts w:ascii="Times New Roman" w:cs="Times New Roman" w:eastAsia="Times New Roman" w:hAnsi="Times New Roman"/>
        </w:rPr>
        <w:t xml:space="preserve">Hạng mục 2: Danh sách User Story</w:t>
      </w:r>
    </w:p>
    <w:p>
      <w:pPr>
        <w:spacing w:after="120" w:line="276"/>
      </w:pPr>
      <w:r>
        <w:rPr>
          <w:color w:val="000000"/>
          <w:sz w:val="24"/>
          <w:szCs w:val="24"/>
          <w:rFonts w:ascii="Times New Roman" w:cs="Times New Roman" w:eastAsia="Times New Roman" w:hAnsi="Times New Roman"/>
        </w:rPr>
        <w:t xml:space="preserve">Hệ thống bao gồm 8 User Story đại diện cho các nhóm nghiệp vụ chính, truy vết trực tiếp tới các mã yêu cầu chức năng (FR) và nghiệp vụ (BR) trong SRS.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US-01: Là khách thuê, tôi muốn giữ chỗ chiếc xe vừa chọn để không bị người khác đặt mất trong lúc tôi thanh toán. | Truy vết: FR-10, BR-05 | Mức ưu tiên: Must | Story Point: 5</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US-02: Là khách thuê, tôi muốn tìm kiếm xe máy theo địa điểm Vũng Tàu hoặc Đà Nẵng và khung thời gian cụ thể để biết xe nào còn trống. | Truy vết: FR-02, BR-01 | Mức ưu tiên: Must | Story Point: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US-03: Là chủ cửa hàng, tôi muốn nhận thông báo khi có đơn đặt xe mới để xem xét và xác nhận hoặc từ chối kịp thời. | Truy vết: FR-12, BR-02 | Mức ưu tiên: Must | Story Point: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US-04: Là nhân viên cửa hàng, tôi muốn cập nhật trạng thái kho xe tránh việc trùng lịch đặt cho cùng một chiếc xe. | Truy vết: FR-15, BR-03 | Mức ưu tiên: Should | Story Point: 5</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US-05: Là khách thuê, tôi muốn xem chi tiết thông tin xe gồm hãng xe, dung tích, giá thuê ngày và đánh giá từ người dùng trước. | Truy vết: FR-04 | Mức ưu tiên: Should | Story Point: 2</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US-06: Là khách thuê, tôi muốn hủy đơn đặt xe trước thời gian nhận xe 24 giờ để được hoàn lại tiền cọc. | Truy vết: FR-11, BR-06 | Mức ưu tiên: Could | Story Point: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US-07: Là chủ cửa hàng, tôi muốn xem báo cáo thống kê doanh thu và số lượng xe cho thuê trong tháng. | Truy vết: FR-20 | Mức ưu tiên: Won't | Story Point: 8</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US-08: Là khách thuê, tôi muốn liên hệ trực tiếp với cửa hàng qua khung chat nội bộ khi cần hỗ trợ khẩn cấp. | Truy vết: FR-25 | Mức ưu tiên: Could | Story Point: 3</w:t>
      </w:r>
    </w:p>
    <w:p>
      <w:pPr>
        <w:spacing w:before="240" w:after="120"/>
      </w:pPr>
      <w:r>
        <w:rPr>
          <w:b/>
          <w:bCs/>
          <w:color w:val="000000"/>
          <w:sz w:val="26"/>
          <w:szCs w:val="26"/>
          <w:rFonts w:ascii="Times New Roman" w:cs="Times New Roman" w:eastAsia="Times New Roman" w:hAnsi="Times New Roman"/>
        </w:rPr>
        <w:t xml:space="preserve">Hạng mục 3: Bảng tự đánh giá INVEST</w:t>
      </w:r>
    </w:p>
    <w:p>
      <w:pPr>
        <w:spacing w:after="120" w:line="276"/>
      </w:pPr>
      <w:r>
        <w:rPr>
          <w:color w:val="000000"/>
          <w:sz w:val="24"/>
          <w:szCs w:val="24"/>
          <w:rFonts w:ascii="Times New Roman" w:cs="Times New Roman" w:eastAsia="Times New Roman" w:hAnsi="Times New Roman"/>
        </w:rPr>
        <w:t xml:space="preserve">Chọn 3 User Story bất kỳ để kiểm tra chất lượng theo 6 tiêu chí INVEST: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thích lý do story US-07 chưa đạt tiêu chí Small: Story US-07 yêu cầu làm báo cáo thống kê tổng hợp toàn bộ doanh thu và lịch sử cho thuê, phạm vi quá lớn và phức tạp cho một sprint thông thường, cần phải tách nhỏ thành các báo cáo thành phần.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 gốc US-07: Là chủ cửa hàng, tôi muốn xem báo cáo thống kê toàn bộ doanh thu và lịch sử cho thuê trong tháng để nắm bắt tình hình kinh doanh.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 sau khi sửa và tách nhỏ:</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US-07A: Là chủ cửa hàng, tôi muốn xem tổng doanh thu theo ngày trong tháng để theo dõi dòng tiền. (Story Point: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US-07B: Là chủ cửa hàng, tôi muốn xem biểu đồ tỷ lệ loại xe nào được thuê nhiều nhất trong tháng để tối ưu kho. (Story Point: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Independent (Độc lập)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Negotiable (Thương lượng được)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Valuable (Có giá trị)</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Estimatable (Ước lượng được)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Small (Nhỏ gọn)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Testable (Kiểm thử được)</w:t>
            </w:r>
          </w:p>
        </w:tc>
      </w:tr>
      <w:tr>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r>
      <w:tr>
        <w:tc>
          <w:tcPr>
            <w:shd w:fill="FAFAFA"/>
          </w:tcPr>
          <w:p>
            <w:pPr>
              <w:spacing w:before="60" w:after="60"/>
            </w:pPr>
            <w:r>
              <w:rPr>
                <w:color w:val="000000"/>
                <w:sz w:val="22"/>
                <w:szCs w:val="22"/>
                <w:rFonts w:ascii="Times New Roman" w:cs="Times New Roman" w:eastAsia="Times New Roman" w:hAnsi="Times New Roman"/>
              </w:rPr>
              <w:t xml:space="preserve">US-03</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r>
      <w:tr>
        <w:tc>
          <w:tcPr>
            <w:shd w:fill="FFFFFF"/>
          </w:tcPr>
          <w:p>
            <w:pPr>
              <w:spacing w:before="60" w:after="60"/>
            </w:pPr>
            <w:r>
              <w:rPr>
                <w:color w:val="000000"/>
                <w:sz w:val="22"/>
                <w:szCs w:val="22"/>
                <w:rFonts w:ascii="Times New Roman" w:cs="Times New Roman" w:eastAsia="Times New Roman" w:hAnsi="Times New Roman"/>
              </w:rPr>
              <w:t xml:space="preserve">US-07</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r>
    </w:tbl>
    <w:p>
      <w:pPr>
        <w:spacing w:after="160"/>
      </w:pPr>
    </w:p>
    <w:p>
      <w:pPr>
        <w:spacing w:before="240" w:after="120"/>
      </w:pPr>
      <w:r>
        <w:rPr>
          <w:b/>
          <w:bCs/>
          <w:color w:val="000000"/>
          <w:sz w:val="26"/>
          <w:szCs w:val="26"/>
          <w:rFonts w:ascii="Times New Roman" w:cs="Times New Roman" w:eastAsia="Times New Roman" w:hAnsi="Times New Roman"/>
        </w:rPr>
        <w:t xml:space="preserve">Hạng mục 4: Acceptance Criteria</w:t>
      </w:r>
    </w:p>
    <w:p>
      <w:pPr>
        <w:spacing w:after="120" w:line="276"/>
      </w:pPr>
      <w:r>
        <w:rPr>
          <w:color w:val="000000"/>
          <w:sz w:val="24"/>
          <w:szCs w:val="24"/>
          <w:rFonts w:ascii="Times New Roman" w:cs="Times New Roman" w:eastAsia="Times New Roman" w:hAnsi="Times New Roman"/>
        </w:rPr>
        <w:t xml:space="preserve">Viết các tiêu chí nghiệm thu cho 3 story có mức ưu tiên cao nhất theo cấu trúc Given - When - Then, bao gồm cả luồng chính và ngoại lệ, có tham chiếu quy tắc nghiệp vụ BR.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US-01: Là khách thuê, tôi muốn giữ chỗ chiếc xe vừa chọn để không bị người khác đặt mất trong lúc tôi thanh toán.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AC-01 (luồng chính): Given khách đã chọn xe còn trống và bấm đặt, When hệ thống tạo đơn thành công, Then xe được giữ chỗ 30 phút và không hiển thị cho khách khác.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AC-02 (ngoại lệ): Given đơn đang ở trạng thái chờ thanh toán, When quá 30 phút mà khách chưa thanh toán cọc, Then đơn tự động hủy và xe được mở lại trong kết quả tìm kiếm.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AC-03 (quy tắc nghiệp vụ BR-05): Given khách thực hiện đặt xe, When thời điểm chọn trùng với lịch đã có đơn xác nhận trước đó, Then hệ thống từ chối giữ chỗ và hiển thị thông báo 'Xe đã có người đặt'.</w:t>
      </w:r>
    </w:p>
    <w:p>
      <w:pPr>
        <w:pStyle w:val="ListParagraph"/>
        <w:numPr>
          <w:ilvl w:val="0"/>
          <w:numId w:val="1"/>
        </w:numPr>
        <w:spacing w:after="80" w:line="276"/>
      </w:pPr>
      <w:r>
        <w:rPr>
          <w:color w:val="000000"/>
          <w:sz w:val="24"/>
          <w:szCs w:val="24"/>
          <w:rFonts w:ascii="Times New Roman" w:cs="Times New Roman" w:eastAsia="Times New Roman" w:hAnsi="Times New Roman"/>
        </w:rPr>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US-02: Là khách thuê, tôi muốn tìm kiếm xe máy theo địa điểm Vũng Tàu hoặc Đà Nẵng và khung thời gian cụ thể để biết xe nào còn trống.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AC-01 (luồng chính): Given khách chọn địa điểm Vũng Tàu và nhập khoảng thời gian từ ngày A đến ngày B, When khách bấm tìm kiếm, Then hệ thống trả về danh sách các xe còn trống trong khung giờ đó.</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AC-02 (ngoại lệ): Given khách nhập thời gian trả xe trước thời gian nhận xe, When khách bấm tìm kiếm, Then hệ thống hiển thị thông báo lỗi 'Thời gian không hợp lệ'.</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AC-03 (quy tắc nghiệp vụ BR-01): Given hệ thống tiếp nhận yêu cầu tìm kiếm, When khu vực nằm ngoài Vũng Tàu hoặc Đà Nẵng, Then hệ thống từ chối và hiển thị 'Chưa hỗ trợ khu vực này'.</w:t>
      </w:r>
    </w:p>
    <w:p>
      <w:pPr>
        <w:pStyle w:val="ListParagraph"/>
        <w:numPr>
          <w:ilvl w:val="0"/>
          <w:numId w:val="1"/>
        </w:numPr>
        <w:spacing w:after="80" w:line="276"/>
      </w:pPr>
      <w:r>
        <w:rPr>
          <w:color w:val="000000"/>
          <w:sz w:val="24"/>
          <w:szCs w:val="24"/>
          <w:rFonts w:ascii="Times New Roman" w:cs="Times New Roman" w:eastAsia="Times New Roman" w:hAnsi="Times New Roman"/>
        </w:rPr>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US-03: Là chủ cửa hàng, tôi muốn nhận thông báo khi có đơn đặt xe mới để xem xét và xác nhận hoặc từ chối kịp thời.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AC-01 (luồng chính): Given có khách mới đặt xe thành công, When hệ thống gửi thông báo đến tài khoản chủ cửa hàng, Then chủ cửa hàng thấy hiển thị đơn hàng mới trong danh sách chờ xử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AC-02 (ngoại lệ): Given chủ cửa hàng không thao tác xác nhận đơn trong vòng 2 giờ kể từ khi tạo, When hết thời gian chờ, Then hệ thống tự động chuyển đơn sang trạng thái 'Hết hạn chờ duyệt' và thông báo cho khách.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AC-03: Given chủ cửa hàng mở chi tiết đơn mới, When bấm nút 'Xác nhận đơn', Then trạng thái chuyển thành 'Đã xác nhận' và kho xe tự động trừ số lượng xe tương ứng.</w:t>
      </w:r>
    </w:p>
    <w:p>
      <w:pPr>
        <w:spacing w:before="240" w:after="120"/>
      </w:pPr>
      <w:r>
        <w:rPr>
          <w:b/>
          <w:bCs/>
          <w:color w:val="000000"/>
          <w:sz w:val="26"/>
          <w:szCs w:val="26"/>
          <w:rFonts w:ascii="Times New Roman" w:cs="Times New Roman" w:eastAsia="Times New Roman" w:hAnsi="Times New Roman"/>
        </w:rPr>
        <w:t xml:space="preserve">Hạng mục 5: Definition of Done (DoD)</w:t>
      </w:r>
    </w:p>
    <w:p>
      <w:pPr>
        <w:spacing w:after="120" w:line="276"/>
      </w:pPr>
      <w:r>
        <w:rPr>
          <w:color w:val="000000"/>
          <w:sz w:val="24"/>
          <w:szCs w:val="24"/>
          <w:rFonts w:ascii="Times New Roman" w:cs="Times New Roman" w:eastAsia="Times New Roman" w:hAnsi="Times New Roman"/>
        </w:rPr>
        <w:t xml:space="preserve">Bộ điều kiện hoàn thành (DoD) áp dụng chung cho mọi User Story trong dự án MotoGo:</w:t>
      </w:r>
    </w:p>
    <w:p>
      <w:pPr>
        <w:spacing w:after="120" w:line="276"/>
      </w:pPr>
      <w:r>
        <w:rPr>
          <w:color w:val="000000"/>
          <w:sz w:val="24"/>
          <w:szCs w:val="24"/>
          <w:rFonts w:ascii="Times New Roman" w:cs="Times New Roman" w:eastAsia="Times New Roman" w:hAnsi="Times New Roman"/>
        </w:rPr>
        <w:t xml:space="preserve">1. Mã nguồn đã được kiểm tra và vượt qua ít nhất 80% độ bao phủ unit test (Có/Không?).</w:t>
      </w:r>
    </w:p>
    <w:p>
      <w:pPr>
        <w:spacing w:after="120" w:line="276"/>
      </w:pPr>
      <w:r>
        <w:rPr>
          <w:color w:val="000000"/>
          <w:sz w:val="24"/>
          <w:szCs w:val="24"/>
          <w:rFonts w:ascii="Times New Roman" w:cs="Times New Roman" w:eastAsia="Times New Roman" w:hAnsi="Times New Roman"/>
        </w:rPr>
        <w:t xml:space="preserve">2. Đã được Review code bởi ít nhất một thành viên khác trong Development Team (Có/Không?).</w:t>
      </w:r>
    </w:p>
    <w:p>
      <w:pPr>
        <w:spacing w:after="120" w:line="276"/>
      </w:pPr>
      <w:r>
        <w:rPr>
          <w:color w:val="000000"/>
          <w:sz w:val="24"/>
          <w:szCs w:val="24"/>
          <w:rFonts w:ascii="Times New Roman" w:cs="Times New Roman" w:eastAsia="Times New Roman" w:hAnsi="Times New Roman"/>
        </w:rPr>
        <w:t xml:space="preserve">3. Đã viết đủ Acceptance Criteria và kiểm thử thủ công không còn lỗi nghiêm trọng (Có/Không?).</w:t>
      </w:r>
    </w:p>
    <w:p>
      <w:pPr>
        <w:spacing w:after="120" w:line="276"/>
      </w:pPr>
      <w:r>
        <w:rPr>
          <w:color w:val="000000"/>
          <w:sz w:val="24"/>
          <w:szCs w:val="24"/>
          <w:rFonts w:ascii="Times New Roman" w:cs="Times New Roman" w:eastAsia="Times New Roman" w:hAnsi="Times New Roman"/>
        </w:rPr>
        <w:t xml:space="preserve">4. Đã cập nhật tài liệu API và tài liệu hướng dẫn sử dụng liên quan (Có/Không?).</w:t>
      </w:r>
    </w:p>
    <w:p>
      <w:pPr>
        <w:spacing w:after="120" w:line="276"/>
      </w:pPr>
      <w:r>
        <w:rPr>
          <w:color w:val="000000"/>
          <w:sz w:val="24"/>
          <w:szCs w:val="24"/>
          <w:rFonts w:ascii="Times New Roman" w:cs="Times New Roman" w:eastAsia="Times New Roman" w:hAnsi="Times New Roman"/>
        </w:rPr>
        <w:t xml:space="preserve">5. Đã được Product Owner nghiệm thu trực tiếp trên môi trường Staging (Có/Không?).</w:t>
      </w:r>
    </w:p>
    <w:p>
      <w:pPr>
        <w:spacing w:after="120" w:line="276"/>
      </w:pPr>
      <w:r>
        <w:rPr>
          <w:color w:val="000000"/>
          <w:sz w:val="24"/>
          <w:szCs w:val="24"/>
          <w:rFonts w:ascii="Times New Roman" w:cs="Times New Roman" w:eastAsia="Times New Roman" w:hAnsi="Times New Roman"/>
        </w:rPr>
      </w:r>
    </w:p>
    <w:p>
      <w:pPr>
        <w:spacing w:after="120" w:line="276"/>
      </w:pPr>
      <w:r>
        <w:rPr>
          <w:color w:val="000000"/>
          <w:sz w:val="24"/>
          <w:szCs w:val="24"/>
          <w:rFonts w:ascii="Times New Roman" w:cs="Times New Roman" w:eastAsia="Times New Roman" w:hAnsi="Times New Roman"/>
        </w:rPr>
        <w:t xml:space="preserve">Phân biệt DoD và Acceptance Criteria kèm ví dụ:</w:t>
      </w:r>
    </w:p>
    <w:p>
      <w:pPr>
        <w:spacing w:after="120" w:line="276"/>
      </w:pPr>
      <w:r>
        <w:rPr>
          <w:color w:val="000000"/>
          <w:sz w:val="24"/>
          <w:szCs w:val="24"/>
          <w:rFonts w:ascii="Times New Roman" w:cs="Times New Roman" w:eastAsia="Times New Roman" w:hAnsi="Times New Roman"/>
        </w:rPr>
        <w:t xml:space="preserve">- Acceptance Criteria (AC) là các điều kiện cụ thể để xác định một User Story đơn lẻ có đạt yêu cầu nghiệp vụ của người dùng hay không. Ví dụ (từ US-01): Hệ thống phải giữ chỗ xe trong vòng 30 phút khi khách bấm đặt.</w:t>
      </w:r>
    </w:p>
    <w:p>
      <w:pPr>
        <w:spacing w:after="120" w:line="276"/>
      </w:pPr>
      <w:r>
        <w:rPr>
          <w:color w:val="000000"/>
          <w:sz w:val="24"/>
          <w:szCs w:val="24"/>
          <w:rFonts w:ascii="Times New Roman" w:cs="Times New Roman" w:eastAsia="Times New Roman" w:hAnsi="Times New Roman"/>
        </w:rPr>
        <w:t xml:space="preserve">- Definition of Done (DoD) là tập hợp các tiêu chuẩn kỹ thuật chung mà toàn bộ mọi User Story phải đạt được trước khi được công nhận là hoàn thành toàn diện để phát hành. Ví dụ: Code phải được review và vượt qua unit test.</w:t>
      </w:r>
    </w:p>
    <w:p>
      <w:pPr>
        <w:spacing w:before="240" w:after="120"/>
      </w:pPr>
      <w:r>
        <w:rPr>
          <w:b/>
          <w:bCs/>
          <w:color w:val="000000"/>
          <w:sz w:val="26"/>
          <w:szCs w:val="26"/>
          <w:rFonts w:ascii="Times New Roman" w:cs="Times New Roman" w:eastAsia="Times New Roman" w:hAnsi="Times New Roman"/>
        </w:rPr>
        <w:t xml:space="preserve">Hạng mục 6: Prioritized Product Backlog</w:t>
      </w:r>
    </w:p>
    <w:p>
      <w:pPr>
        <w:spacing w:after="120" w:line="276"/>
      </w:pPr>
      <w:r>
        <w:rPr>
          <w:color w:val="000000"/>
          <w:sz w:val="24"/>
          <w:szCs w:val="24"/>
          <w:rFonts w:ascii="Times New Roman" w:cs="Times New Roman" w:eastAsia="Times New Roman" w:hAnsi="Times New Roman"/>
        </w:rPr>
        <w:t xml:space="preserve">Toàn bộ User Story được phân loại theo mức độ ưu tiên MoSCoW. Tỷ lệ hạng mục Must không vượt quá 50% tổng số lượng story.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trình lý do xếp hạng các hạng mục: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US-01 và US-02 thuộc Must: Bám sát mục tiêu 'Khách tìm xe còn trống và đặt giữ chỗ', là luồng cốt lõi bắt buộc phải có để hệ thống vận hành giao dịch đầu tiên.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US-03 thuộc Must: Bám sát mục tiêu 'Cửa hàng xác nhận đơn và quản lý kho xe', giúp chủ cửa hàng không bị mất kiểm soát đơn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US-04 thuộc Should: Hỗ trợ quản lý kho xe chi tiết nhưng có thể xử lý thủ công ở giai đoạn đầu nếu lượng xe chưa quá lớn.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US-07 được xếp Won't: Chưa làm ở phiên bản đầu tiên vì mục tiêu trọng tâm của MVP là kết nối và xử lý đặt xe thực tế tại Vũng Tàu và Đà Nẵng, các tính năng báo cáo tài chính nâng cao sẽ đưa vào Backlog của phiên bản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Mức MoSCoW</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Story Point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Mục tiêu kinh doanh gắn kết</w:t>
            </w:r>
          </w:p>
        </w:tc>
      </w:tr>
      <w:tr>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Giữ chỗ xe trong lúc thanh toán</w:t>
            </w:r>
          </w:p>
        </w:tc>
        <w:tc>
          <w:tcPr>
            <w:shd w:fill="FFFFFF"/>
          </w:tcPr>
          <w:p>
            <w:pPr>
              <w:spacing w:before="60" w:after="60"/>
            </w:pPr>
            <w:r>
              <w:rPr>
                <w:color w:val="000000"/>
                <w:sz w:val="22"/>
                <w:szCs w:val="22"/>
                <w:rFonts w:ascii="Times New Roman" w:cs="Times New Roman" w:eastAsia="Times New Roman" w:hAnsi="Times New Roman"/>
              </w:rPr>
              <w:t xml:space="preserve">Must</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Khách tìm xe còn trống và đặt giữ chỗ</w:t>
            </w:r>
          </w:p>
        </w:tc>
      </w:tr>
      <w:tr>
        <w:tc>
          <w:tcPr>
            <w:shd w:fill="FAFAFA"/>
          </w:tcPr>
          <w:p>
            <w:pPr>
              <w:spacing w:before="60" w:after="60"/>
            </w:pPr>
            <w:r>
              <w:rPr>
                <w:color w:val="000000"/>
                <w:sz w:val="22"/>
                <w:szCs w:val="22"/>
                <w:rFonts w:ascii="Times New Roman" w:cs="Times New Roman" w:eastAsia="Times New Roman" w:hAnsi="Times New Roman"/>
              </w:rPr>
              <w:t xml:space="preserve">US-02</w:t>
            </w:r>
          </w:p>
        </w:tc>
        <w:tc>
          <w:tcPr>
            <w:shd w:fill="FAFAFA"/>
          </w:tcPr>
          <w:p>
            <w:pPr>
              <w:spacing w:before="60" w:after="60"/>
            </w:pPr>
            <w:r>
              <w:rPr>
                <w:color w:val="000000"/>
                <w:sz w:val="22"/>
                <w:szCs w:val="22"/>
                <w:rFonts w:ascii="Times New Roman" w:cs="Times New Roman" w:eastAsia="Times New Roman" w:hAnsi="Times New Roman"/>
              </w:rPr>
              <w:t xml:space="preserve">Tìm kiếm xe theo địa điểm và thời gian</w:t>
            </w:r>
          </w:p>
        </w:tc>
        <w:tc>
          <w:tcPr>
            <w:shd w:fill="FAFAFA"/>
          </w:tcPr>
          <w:p>
            <w:pPr>
              <w:spacing w:before="60" w:after="60"/>
            </w:pPr>
            <w:r>
              <w:rPr>
                <w:color w:val="000000"/>
                <w:sz w:val="22"/>
                <w:szCs w:val="22"/>
                <w:rFonts w:ascii="Times New Roman" w:cs="Times New Roman" w:eastAsia="Times New Roman" w:hAnsi="Times New Roman"/>
              </w:rPr>
              <w:t xml:space="preserve">Must</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Khách tìm xe còn trống và đặt giữ chỗ</w:t>
            </w:r>
          </w:p>
        </w:tc>
      </w:tr>
      <w:tr>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Nhận thông báo và xác nhận đơn</w:t>
            </w:r>
          </w:p>
        </w:tc>
        <w:tc>
          <w:tcPr>
            <w:shd w:fill="FFFFFF"/>
          </w:tcPr>
          <w:p>
            <w:pPr>
              <w:spacing w:before="60" w:after="60"/>
            </w:pPr>
            <w:r>
              <w:rPr>
                <w:color w:val="000000"/>
                <w:sz w:val="22"/>
                <w:szCs w:val="22"/>
                <w:rFonts w:ascii="Times New Roman" w:cs="Times New Roman" w:eastAsia="Times New Roman" w:hAnsi="Times New Roman"/>
              </w:rPr>
              <w:t xml:space="preserve">Must</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Cửa hàng xác nhận đơn và quản lý kho xe</w:t>
            </w:r>
          </w:p>
        </w:tc>
      </w:tr>
      <w:tr>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Cập nhật trạng thái kho xe</w:t>
            </w:r>
          </w:p>
        </w:tc>
        <w:tc>
          <w:tcPr>
            <w:shd w:fill="FAFAFA"/>
          </w:tcPr>
          <w:p>
            <w:pPr>
              <w:spacing w:before="60" w:after="60"/>
            </w:pPr>
            <w:r>
              <w:rPr>
                <w:color w:val="000000"/>
                <w:sz w:val="22"/>
                <w:szCs w:val="22"/>
                <w:rFonts w:ascii="Times New Roman" w:cs="Times New Roman" w:eastAsia="Times New Roman" w:hAnsi="Times New Roman"/>
              </w:rPr>
              <w:t xml:space="preserve">Should</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Cửa hàng xác nhận đơn và quản lý kho xe</w:t>
            </w:r>
          </w:p>
        </w:tc>
      </w:tr>
      <w:tr>
        <w:tc>
          <w:tcPr>
            <w:shd w:fill="FFFFFF"/>
          </w:tcPr>
          <w:p>
            <w:pPr>
              <w:spacing w:before="60" w:after="60"/>
            </w:pPr>
            <w:r>
              <w:rPr>
                <w:color w:val="000000"/>
                <w:sz w:val="22"/>
                <w:szCs w:val="22"/>
                <w:rFonts w:ascii="Times New Roman" w:cs="Times New Roman" w:eastAsia="Times New Roman" w:hAnsi="Times New Roman"/>
              </w:rPr>
              <w:t xml:space="preserve">US-05</w:t>
            </w:r>
          </w:p>
        </w:tc>
        <w:tc>
          <w:tcPr>
            <w:shd w:fill="FFFFFF"/>
          </w:tcPr>
          <w:p>
            <w:pPr>
              <w:spacing w:before="60" w:after="60"/>
            </w:pPr>
            <w:r>
              <w:rPr>
                <w:color w:val="000000"/>
                <w:sz w:val="22"/>
                <w:szCs w:val="22"/>
                <w:rFonts w:ascii="Times New Roman" w:cs="Times New Roman" w:eastAsia="Times New Roman" w:hAnsi="Times New Roman"/>
              </w:rPr>
              <w:t xml:space="preserve">Xem chi tiết thông tin xe</w:t>
            </w:r>
          </w:p>
        </w:tc>
        <w:tc>
          <w:tcPr>
            <w:shd w:fill="FFFFFF"/>
          </w:tcPr>
          <w:p>
            <w:pPr>
              <w:spacing w:before="60" w:after="60"/>
            </w:pPr>
            <w:r>
              <w:rPr>
                <w:color w:val="000000"/>
                <w:sz w:val="22"/>
                <w:szCs w:val="22"/>
                <w:rFonts w:ascii="Times New Roman" w:cs="Times New Roman" w:eastAsia="Times New Roman" w:hAnsi="Times New Roman"/>
              </w:rPr>
              <w:t xml:space="preserve">Should</w:t>
            </w:r>
          </w:p>
        </w:tc>
        <w:tc>
          <w:tcPr>
            <w:shd w:fill="FFFFFF"/>
          </w:tcPr>
          <w:p>
            <w:pPr>
              <w:spacing w:before="60" w:after="60"/>
            </w:pPr>
            <w:r>
              <w:rPr>
                <w:color w:val="000000"/>
                <w:sz w:val="22"/>
                <w:szCs w:val="22"/>
                <w:rFonts w:ascii="Times New Roman" w:cs="Times New Roman" w:eastAsia="Times New Roman" w:hAnsi="Times New Roman"/>
              </w:rPr>
              <w:t xml:space="preserve">2</w:t>
            </w:r>
          </w:p>
        </w:tc>
        <w:tc>
          <w:tcPr>
            <w:shd w:fill="FFFFFF"/>
          </w:tcPr>
          <w:p>
            <w:pPr>
              <w:spacing w:before="60" w:after="60"/>
            </w:pPr>
            <w:r>
              <w:rPr>
                <w:color w:val="000000"/>
                <w:sz w:val="22"/>
                <w:szCs w:val="22"/>
                <w:rFonts w:ascii="Times New Roman" w:cs="Times New Roman" w:eastAsia="Times New Roman" w:hAnsi="Times New Roman"/>
              </w:rPr>
              <w:t xml:space="preserve">Khách tìm xe còn trống và đặt giữ chỗ</w:t>
            </w:r>
          </w:p>
        </w:tc>
      </w:tr>
      <w:tr>
        <w:tc>
          <w:tcPr>
            <w:shd w:fill="FAFAFA"/>
          </w:tcPr>
          <w:p>
            <w:pPr>
              <w:spacing w:before="60" w:after="60"/>
            </w:pPr>
            <w:r>
              <w:rPr>
                <w:color w:val="000000"/>
                <w:sz w:val="22"/>
                <w:szCs w:val="22"/>
                <w:rFonts w:ascii="Times New Roman" w:cs="Times New Roman" w:eastAsia="Times New Roman" w:hAnsi="Times New Roman"/>
              </w:rPr>
              <w:t xml:space="preserve">US-06</w:t>
            </w:r>
          </w:p>
        </w:tc>
        <w:tc>
          <w:tcPr>
            <w:shd w:fill="FAFAFA"/>
          </w:tcPr>
          <w:p>
            <w:pPr>
              <w:spacing w:before="60" w:after="60"/>
            </w:pPr>
            <w:r>
              <w:rPr>
                <w:color w:val="000000"/>
                <w:sz w:val="22"/>
                <w:szCs w:val="22"/>
                <w:rFonts w:ascii="Times New Roman" w:cs="Times New Roman" w:eastAsia="Times New Roman" w:hAnsi="Times New Roman"/>
              </w:rPr>
              <w:t xml:space="preserve">Hủy đơn đặt xe trước 24 giờ</w:t>
            </w:r>
          </w:p>
        </w:tc>
        <w:tc>
          <w:tcPr>
            <w:shd w:fill="FAFAFA"/>
          </w:tcPr>
          <w:p>
            <w:pPr>
              <w:spacing w:before="60" w:after="60"/>
            </w:pPr>
            <w:r>
              <w:rPr>
                <w:color w:val="000000"/>
                <w:sz w:val="22"/>
                <w:szCs w:val="22"/>
                <w:rFonts w:ascii="Times New Roman" w:cs="Times New Roman" w:eastAsia="Times New Roman" w:hAnsi="Times New Roman"/>
              </w:rPr>
              <w:t xml:space="preserve">Could</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Khách tìm xe còn trống và đặt giữ chỗ</w:t>
            </w:r>
          </w:p>
        </w:tc>
      </w:tr>
      <w:tr>
        <w:tc>
          <w:tcPr>
            <w:shd w:fill="FFFFFF"/>
          </w:tcPr>
          <w:p>
            <w:pPr>
              <w:spacing w:before="60" w:after="60"/>
            </w:pPr>
            <w:r>
              <w:rPr>
                <w:color w:val="000000"/>
                <w:sz w:val="22"/>
                <w:szCs w:val="22"/>
                <w:rFonts w:ascii="Times New Roman" w:cs="Times New Roman" w:eastAsia="Times New Roman" w:hAnsi="Times New Roman"/>
              </w:rPr>
              <w:t xml:space="preserve">US-07</w:t>
            </w:r>
          </w:p>
        </w:tc>
        <w:tc>
          <w:tcPr>
            <w:shd w:fill="FFFFFF"/>
          </w:tcPr>
          <w:p>
            <w:pPr>
              <w:spacing w:before="60" w:after="60"/>
            </w:pPr>
            <w:r>
              <w:rPr>
                <w:color w:val="000000"/>
                <w:sz w:val="22"/>
                <w:szCs w:val="22"/>
                <w:rFonts w:ascii="Times New Roman" w:cs="Times New Roman" w:eastAsia="Times New Roman" w:hAnsi="Times New Roman"/>
              </w:rPr>
              <w:t xml:space="preserve">Xem báo cáo thống kê doanh thu</w:t>
            </w:r>
          </w:p>
        </w:tc>
        <w:tc>
          <w:tcPr>
            <w:shd w:fill="FFFFFF"/>
          </w:tcPr>
          <w:p>
            <w:pPr>
              <w:spacing w:before="60" w:after="60"/>
            </w:pPr>
            <w:r>
              <w:rPr>
                <w:color w:val="000000"/>
                <w:sz w:val="22"/>
                <w:szCs w:val="22"/>
                <w:rFonts w:ascii="Times New Roman" w:cs="Times New Roman" w:eastAsia="Times New Roman" w:hAnsi="Times New Roman"/>
              </w:rPr>
              <w:t xml:space="preserve">Won't</w:t>
            </w:r>
          </w:p>
        </w:tc>
        <w:tc>
          <w:tcPr>
            <w:shd w:fill="FFFFFF"/>
          </w:tcPr>
          <w:p>
            <w:pPr>
              <w:spacing w:before="60" w:after="60"/>
            </w:pPr>
            <w:r>
              <w:rPr>
                <w:color w:val="000000"/>
                <w:sz w:val="22"/>
                <w:szCs w:val="22"/>
                <w:rFonts w:ascii="Times New Roman" w:cs="Times New Roman" w:eastAsia="Times New Roman" w:hAnsi="Times New Roman"/>
              </w:rPr>
              <w:t xml:space="preserve">8</w:t>
            </w:r>
          </w:p>
        </w:tc>
        <w:tc>
          <w:tcPr>
            <w:shd w:fill="FFFFFF"/>
          </w:tcPr>
          <w:p>
            <w:pPr>
              <w:spacing w:before="60" w:after="60"/>
            </w:pPr>
            <w:r>
              <w:rPr>
                <w:color w:val="000000"/>
                <w:sz w:val="22"/>
                <w:szCs w:val="22"/>
                <w:rFonts w:ascii="Times New Roman" w:cs="Times New Roman" w:eastAsia="Times New Roman" w:hAnsi="Times New Roman"/>
              </w:rPr>
              <w:t xml:space="preserve">Ngoài phạm vi phiên bản MVP đầu tiên</w:t>
            </w:r>
          </w:p>
        </w:tc>
      </w:tr>
      <w:tr>
        <w:tc>
          <w:tcPr>
            <w:shd w:fill="FAFAFA"/>
          </w:tcPr>
          <w:p>
            <w:pPr>
              <w:spacing w:before="60" w:after="60"/>
            </w:pPr>
            <w:r>
              <w:rPr>
                <w:color w:val="000000"/>
                <w:sz w:val="22"/>
                <w:szCs w:val="22"/>
                <w:rFonts w:ascii="Times New Roman" w:cs="Times New Roman" w:eastAsia="Times New Roman" w:hAnsi="Times New Roman"/>
              </w:rPr>
              <w:t xml:space="preserve">US-08</w:t>
            </w:r>
          </w:p>
        </w:tc>
        <w:tc>
          <w:tcPr>
            <w:shd w:fill="FAFAFA"/>
          </w:tcPr>
          <w:p>
            <w:pPr>
              <w:spacing w:before="60" w:after="60"/>
            </w:pPr>
            <w:r>
              <w:rPr>
                <w:color w:val="000000"/>
                <w:sz w:val="22"/>
                <w:szCs w:val="22"/>
                <w:rFonts w:ascii="Times New Roman" w:cs="Times New Roman" w:eastAsia="Times New Roman" w:hAnsi="Times New Roman"/>
              </w:rPr>
              <w:t xml:space="preserve">Liên hệ trực tiếp qua khung chat</w:t>
            </w:r>
          </w:p>
        </w:tc>
        <w:tc>
          <w:tcPr>
            <w:shd w:fill="FAFAFA"/>
          </w:tcPr>
          <w:p>
            <w:pPr>
              <w:spacing w:before="60" w:after="60"/>
            </w:pPr>
            <w:r>
              <w:rPr>
                <w:color w:val="000000"/>
                <w:sz w:val="22"/>
                <w:szCs w:val="22"/>
                <w:rFonts w:ascii="Times New Roman" w:cs="Times New Roman" w:eastAsia="Times New Roman" w:hAnsi="Times New Roman"/>
              </w:rPr>
              <w:t xml:space="preserve">Could</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Hai bên lập biên bản giao nhận xe</w:t>
            </w:r>
          </w:p>
        </w:tc>
      </w:tr>
    </w:tbl>
    <w:p>
      <w:pPr>
        <w:spacing w:after="160"/>
      </w:pPr>
    </w:p>
    <w:p>
      <w:pPr>
        <w:spacing w:before="240" w:after="120"/>
      </w:pPr>
      <w:r>
        <w:rPr>
          <w:b/>
          <w:bCs/>
          <w:color w:val="000000"/>
          <w:sz w:val="26"/>
          <w:szCs w:val="26"/>
          <w:rFonts w:ascii="Times New Roman" w:cs="Times New Roman" w:eastAsia="Times New Roman" w:hAnsi="Times New Roman"/>
        </w:rPr>
        <w:t xml:space="preserve">Hạng mục 7: Bảng ước lượng Story Point</w:t>
      </w:r>
    </w:p>
    <w:p>
      <w:pPr>
        <w:spacing w:after="120" w:line="276"/>
      </w:pPr>
      <w:r>
        <w:rPr>
          <w:color w:val="000000"/>
          <w:sz w:val="24"/>
          <w:szCs w:val="24"/>
          <w:rFonts w:ascii="Times New Roman" w:cs="Times New Roman" w:eastAsia="Times New Roman" w:hAnsi="Times New Roman"/>
        </w:rPr>
        <w:t xml:space="preserve">Chọn story chuẩn US-02 làm mốc với giá trị 3 Story Point. Các story khác được ước lượng dựa trên phương pháp so sánh tương đối theo thang Fibonacci (1, 2, 3, 5, 8, 13):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Lưu ý: Không có story nào vượt quá 13 điểm nên không cần phải tiến hành tách nhỏ thêm trong đợt này.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Story Point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Căn cứ so sánh tương đối với story chuẩn (US-02: 3 điểm)</w:t>
            </w:r>
          </w:p>
        </w:tc>
      </w:tr>
      <w:tr>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Độ phức tạp cao hơn US-02 do cần xử lý logic đếm ngược thời gian giữ chỗ 30 phút và đồng bộ trạng thái kho.</w:t>
            </w:r>
          </w:p>
        </w:tc>
      </w:tr>
      <w:tr>
        <w:tc>
          <w:tcPr>
            <w:shd w:fill="FAFAFA"/>
          </w:tcPr>
          <w:p>
            <w:pPr>
              <w:spacing w:before="60" w:after="60"/>
            </w:pPr>
            <w:r>
              <w:rPr>
                <w:color w:val="000000"/>
                <w:sz w:val="22"/>
                <w:szCs w:val="22"/>
                <w:rFonts w:ascii="Times New Roman" w:cs="Times New Roman" w:eastAsia="Times New Roman" w:hAnsi="Times New Roman"/>
              </w:rPr>
              <w:t xml:space="preserve">US-02</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Chọn làm story chuẩn mốc cơ sở cho các chức năng tìm kiếm cơ bản.</w:t>
            </w:r>
          </w:p>
        </w:tc>
      </w:tr>
      <w:tr>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Độ phức tạp tương đương US-02, bao gồm gửi thông báo đẩy và cập nhật trạng thái đơn hàng đơn giản.</w:t>
            </w:r>
          </w:p>
        </w:tc>
      </w:tr>
      <w:tr>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Tương tự US-01, đòi hỏi kiểm tra logic xung đột lịch trình kho xe giữa nhiều chi nhánh.</w:t>
            </w:r>
          </w:p>
        </w:tc>
      </w:tr>
      <w:tr>
        <w:tc>
          <w:tcPr>
            <w:shd w:fill="FFFFFF"/>
          </w:tcPr>
          <w:p>
            <w:pPr>
              <w:spacing w:before="60" w:after="60"/>
            </w:pPr>
            <w:r>
              <w:rPr>
                <w:color w:val="000000"/>
                <w:sz w:val="22"/>
                <w:szCs w:val="22"/>
                <w:rFonts w:ascii="Times New Roman" w:cs="Times New Roman" w:eastAsia="Times New Roman" w:hAnsi="Times New Roman"/>
              </w:rPr>
              <w:t xml:space="preserve">US-05</w:t>
            </w:r>
          </w:p>
        </w:tc>
        <w:tc>
          <w:tcPr>
            <w:shd w:fill="FFFFFF"/>
          </w:tcPr>
          <w:p>
            <w:pPr>
              <w:spacing w:before="60" w:after="60"/>
            </w:pPr>
            <w:r>
              <w:rPr>
                <w:color w:val="000000"/>
                <w:sz w:val="22"/>
                <w:szCs w:val="22"/>
                <w:rFonts w:ascii="Times New Roman" w:cs="Times New Roman" w:eastAsia="Times New Roman" w:hAnsi="Times New Roman"/>
              </w:rPr>
              <w:t xml:space="preserve">2</w:t>
            </w:r>
          </w:p>
        </w:tc>
        <w:tc>
          <w:tcPr>
            <w:shd w:fill="FFFFFF"/>
          </w:tcPr>
          <w:p>
            <w:pPr>
              <w:spacing w:before="60" w:after="60"/>
            </w:pPr>
            <w:r>
              <w:rPr>
                <w:color w:val="000000"/>
                <w:sz w:val="22"/>
                <w:szCs w:val="22"/>
                <w:rFonts w:ascii="Times New Roman" w:cs="Times New Roman" w:eastAsia="Times New Roman" w:hAnsi="Times New Roman"/>
              </w:rPr>
              <w:t xml:space="preserve">Chỉ hiển thị thông tin tĩnh và đánh giá, ít logic phức tạp hơn US-02.</w:t>
            </w:r>
          </w:p>
        </w:tc>
      </w:tr>
      <w:tr>
        <w:tc>
          <w:tcPr>
            <w:shd w:fill="FAFAFA"/>
          </w:tcPr>
          <w:p>
            <w:pPr>
              <w:spacing w:before="60" w:after="60"/>
            </w:pPr>
            <w:r>
              <w:rPr>
                <w:color w:val="000000"/>
                <w:sz w:val="22"/>
                <w:szCs w:val="22"/>
                <w:rFonts w:ascii="Times New Roman" w:cs="Times New Roman" w:eastAsia="Times New Roman" w:hAnsi="Times New Roman"/>
              </w:rPr>
              <w:t xml:space="preserve">US-06</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Logic hủy đơn và hoàn tiền cọc có điều kiện thời gian tương đương độ khó của việc lọc tìm kiếm.</w:t>
            </w:r>
          </w:p>
        </w:tc>
      </w:tr>
      <w:tr>
        <w:tc>
          <w:tcPr>
            <w:shd w:fill="FFFFFF"/>
          </w:tcPr>
          <w:p>
            <w:pPr>
              <w:spacing w:before="60" w:after="60"/>
            </w:pPr>
            <w:r>
              <w:rPr>
                <w:color w:val="000000"/>
                <w:sz w:val="22"/>
                <w:szCs w:val="22"/>
                <w:rFonts w:ascii="Times New Roman" w:cs="Times New Roman" w:eastAsia="Times New Roman" w:hAnsi="Times New Roman"/>
              </w:rPr>
              <w:t xml:space="preserve">US-07</w:t>
            </w:r>
          </w:p>
        </w:tc>
        <w:tc>
          <w:tcPr>
            <w:shd w:fill="FFFFFF"/>
          </w:tcPr>
          <w:p>
            <w:pPr>
              <w:spacing w:before="60" w:after="60"/>
            </w:pPr>
            <w:r>
              <w:rPr>
                <w:color w:val="000000"/>
                <w:sz w:val="22"/>
                <w:szCs w:val="22"/>
                <w:rFonts w:ascii="Times New Roman" w:cs="Times New Roman" w:eastAsia="Times New Roman" w:hAnsi="Times New Roman"/>
              </w:rPr>
              <w:t xml:space="preserve">8</w:t>
            </w:r>
          </w:p>
        </w:tc>
        <w:tc>
          <w:tcPr>
            <w:shd w:fill="FFFFFF"/>
          </w:tcPr>
          <w:p>
            <w:pPr>
              <w:spacing w:before="60" w:after="60"/>
            </w:pPr>
            <w:r>
              <w:rPr>
                <w:color w:val="000000"/>
                <w:sz w:val="22"/>
                <w:szCs w:val="22"/>
                <w:rFonts w:ascii="Times New Roman" w:cs="Times New Roman" w:eastAsia="Times New Roman" w:hAnsi="Times New Roman"/>
              </w:rPr>
              <w:t xml:space="preserve">Yêu cầu tổng hợp dữ liệu lớn từ nhiều bảng cơ sở dữ liệu và xử lý biểu đồ phức tạp.</w:t>
            </w:r>
          </w:p>
        </w:tc>
      </w:tr>
      <w:tr>
        <w:tc>
          <w:tcPr>
            <w:shd w:fill="FAFAFA"/>
          </w:tcPr>
          <w:p>
            <w:pPr>
              <w:spacing w:before="60" w:after="60"/>
            </w:pPr>
            <w:r>
              <w:rPr>
                <w:color w:val="000000"/>
                <w:sz w:val="22"/>
                <w:szCs w:val="22"/>
                <w:rFonts w:ascii="Times New Roman" w:cs="Times New Roman" w:eastAsia="Times New Roman" w:hAnsi="Times New Roman"/>
              </w:rPr>
              <w:t xml:space="preserve">US-08</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Tích hợp khung chat thời gian thực ở mức cơ bản.</w:t>
            </w:r>
          </w:p>
        </w:tc>
      </w:tr>
    </w:tbl>
    <w:p>
      <w:pPr>
        <w:spacing w:after="160"/>
      </w:pPr>
    </w:p>
    <w:p>
      <w:pPr>
        <w:spacing w:before="240" w:after="120"/>
      </w:pPr>
      <w:r>
        <w:rPr>
          <w:b/>
          <w:bCs/>
          <w:color w:val="000000"/>
          <w:sz w:val="26"/>
          <w:szCs w:val="26"/>
          <w:rFonts w:ascii="Times New Roman" w:cs="Times New Roman" w:eastAsia="Times New Roman" w:hAnsi="Times New Roman"/>
        </w:rPr>
        <w:t xml:space="preserve">Hạng mục 8: Kế hoạch Sprint 1</w:t>
      </w:r>
    </w:p>
    <w:p>
      <w:pPr>
        <w:spacing w:after="120" w:line="276"/>
      </w:pPr>
      <w:r>
        <w:rPr>
          <w:color w:val="000000"/>
          <w:sz w:val="24"/>
          <w:szCs w:val="24"/>
          <w:rFonts w:ascii="Times New Roman" w:cs="Times New Roman" w:eastAsia="Times New Roman" w:hAnsi="Times New Roman"/>
        </w:rPr>
        <w:t xml:space="preserve">Sprint Goal: Hoàn thiện luồng cốt lõi giúp khách du lịch tại Vũng Tàu và Đà Nẵng dễ dàng tìm kiếm, chọn xe trống và giữ chỗ thành công, đồng thời giúp cửa hàng xác nhận đơn hàng nhanh chóng.</w:t>
      </w:r>
    </w:p>
    <w:p>
      <w:pPr>
        <w:spacing w:after="120" w:line="276"/>
      </w:pPr>
      <w:r>
        <w:rPr>
          <w:color w:val="000000"/>
          <w:sz w:val="24"/>
          <w:szCs w:val="24"/>
          <w:rFonts w:ascii="Times New Roman" w:cs="Times New Roman" w:eastAsia="Times New Roman" w:hAnsi="Times New Roman"/>
        </w:rPr>
        <w:t xml:space="preserve">Velocity giả định cho Sprint 1 là 14 điểm. Sprint Backlog bao gồm các story: US-01 (5 điểm), US-02 (3 điểm), US-03 (3 điểm), và US-05 (2 điểm). Tổng cộng là 13 điểm (nhỏ hơn velocity giả định 14 điểm).</w:t>
      </w:r>
    </w:p>
    <w:p>
      <w:pPr>
        <w:spacing w:after="120" w:line="276"/>
      </w:pPr>
      <w:r>
        <w:rPr>
          <w:color w:val="000000"/>
          <w:sz w:val="24"/>
          <w:szCs w:val="24"/>
          <w:rFonts w:ascii="Times New Roman" w:cs="Times New Roman" w:eastAsia="Times New Roman" w:hAnsi="Times New Roman"/>
        </w:rPr>
      </w:r>
    </w:p>
    <w:p>
      <w:pPr>
        <w:spacing w:after="120" w:line="276"/>
      </w:pPr>
      <w:r>
        <w:rPr>
          <w:color w:val="000000"/>
          <w:sz w:val="24"/>
          <w:szCs w:val="24"/>
          <w:rFonts w:ascii="Times New Roman" w:cs="Times New Roman" w:eastAsia="Times New Roman" w:hAnsi="Times New Roman"/>
        </w:rPr>
        <w:t xml:space="preserve">Bảng phân rã task cho User Story US-01 (5 điểm):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capacity cá nhân cho Sprint 1 (Sprint kéo dài 10 ngày làm việc, mỗi ngày 6 giờ làm việc thực tế sau khi trừ họp hành và dự phòng 2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Thành viên 1 (Dev Backend): 10 ngày x 6 giờ = 60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Thành viên 2 (Dev Frontend): 10 ngày x 6 giờ = 60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Thành viên 3 (Tester / PO): 10 ngày x 6 giờ = 60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capacity của Scrum Team (3 thành viên) là 180 giờ làm việc trong suốt Sprint 1, đảm bảo dư sức hoàn thành các task kỹ thuật của Sprint Backlog.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Task</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công việc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Người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Số giờ dự kiến</w:t>
            </w:r>
          </w:p>
        </w:tc>
      </w:tr>
      <w:tr>
        <w:tc>
          <w:tcPr>
            <w:shd w:fill="FFFFFF"/>
          </w:tcPr>
          <w:p>
            <w:pPr>
              <w:spacing w:before="60" w:after="60"/>
            </w:pPr>
            <w:r>
              <w:rPr>
                <w:color w:val="000000"/>
                <w:sz w:val="22"/>
                <w:szCs w:val="22"/>
                <w:rFonts w:ascii="Times New Roman" w:cs="Times New Roman" w:eastAsia="Times New Roman" w:hAnsi="Times New Roman"/>
              </w:rPr>
              <w:t xml:space="preserve">TASK-01-01</w:t>
            </w:r>
          </w:p>
        </w:tc>
        <w:tc>
          <w:tcPr>
            <w:shd w:fill="FFFFFF"/>
          </w:tcPr>
          <w:p>
            <w:pPr>
              <w:spacing w:before="60" w:after="60"/>
            </w:pPr>
            <w:r>
              <w:rPr>
                <w:color w:val="000000"/>
                <w:sz w:val="22"/>
                <w:szCs w:val="22"/>
                <w:rFonts w:ascii="Times New Roman" w:cs="Times New Roman" w:eastAsia="Times New Roman" w:hAnsi="Times New Roman"/>
              </w:rPr>
              <w:t xml:space="preserve">Thiết kế cơ sở dữ liệu bảng Booking và trạng thái giữ chỗ</w:t>
            </w:r>
          </w:p>
        </w:tc>
        <w:tc>
          <w:tcPr>
            <w:shd w:fill="FFFFFF"/>
          </w:tcPr>
          <w:p>
            <w:pPr>
              <w:spacing w:before="60" w:after="60"/>
            </w:pPr>
            <w:r>
              <w:rPr>
                <w:color w:val="000000"/>
                <w:sz w:val="22"/>
                <w:szCs w:val="22"/>
                <w:rFonts w:ascii="Times New Roman" w:cs="Times New Roman" w:eastAsia="Times New Roman" w:hAnsi="Times New Roman"/>
              </w:rPr>
              <w:t xml:space="preserve">Backend Dev</w:t>
            </w:r>
          </w:p>
        </w:tc>
        <w:tc>
          <w:tcPr>
            <w:shd w:fill="FFFFFF"/>
          </w:tcPr>
          <w:p>
            <w:pPr>
              <w:spacing w:before="60" w:after="60"/>
            </w:pPr>
            <w:r>
              <w:rPr>
                <w:color w:val="000000"/>
                <w:sz w:val="22"/>
                <w:szCs w:val="22"/>
                <w:rFonts w:ascii="Times New Roman" w:cs="Times New Roman" w:eastAsia="Times New Roman" w:hAnsi="Times New Roman"/>
              </w:rPr>
              <w:t xml:space="preserve">4 giờ</w:t>
            </w:r>
          </w:p>
        </w:tc>
      </w:tr>
      <w:tr>
        <w:tc>
          <w:tcPr>
            <w:shd w:fill="FAFAFA"/>
          </w:tcPr>
          <w:p>
            <w:pPr>
              <w:spacing w:before="60" w:after="60"/>
            </w:pPr>
            <w:r>
              <w:rPr>
                <w:color w:val="000000"/>
                <w:sz w:val="22"/>
                <w:szCs w:val="22"/>
                <w:rFonts w:ascii="Times New Roman" w:cs="Times New Roman" w:eastAsia="Times New Roman" w:hAnsi="Times New Roman"/>
              </w:rPr>
              <w:t xml:space="preserve">TASK-01-02</w:t>
            </w:r>
          </w:p>
        </w:tc>
        <w:tc>
          <w:tcPr>
            <w:shd w:fill="FAFAFA"/>
          </w:tcPr>
          <w:p>
            <w:pPr>
              <w:spacing w:before="60" w:after="60"/>
            </w:pPr>
            <w:r>
              <w:rPr>
                <w:color w:val="000000"/>
                <w:sz w:val="22"/>
                <w:szCs w:val="22"/>
                <w:rFonts w:ascii="Times New Roman" w:cs="Times New Roman" w:eastAsia="Times New Roman" w:hAnsi="Times New Roman"/>
              </w:rPr>
              <w:t xml:space="preserve">Viết API xử lý logic giữ chỗ xe trong 30 phút</w:t>
            </w:r>
          </w:p>
        </w:tc>
        <w:tc>
          <w:tcPr>
            <w:shd w:fill="FAFAFA"/>
          </w:tcPr>
          <w:p>
            <w:pPr>
              <w:spacing w:before="60" w:after="60"/>
            </w:pPr>
            <w:r>
              <w:rPr>
                <w:color w:val="000000"/>
                <w:sz w:val="22"/>
                <w:szCs w:val="22"/>
                <w:rFonts w:ascii="Times New Roman" w:cs="Times New Roman" w:eastAsia="Times New Roman" w:hAnsi="Times New Roman"/>
              </w:rPr>
              <w:t xml:space="preserve">Backend Dev</w:t>
            </w:r>
          </w:p>
        </w:tc>
        <w:tc>
          <w:tcPr>
            <w:shd w:fill="FAFAFA"/>
          </w:tcPr>
          <w:p>
            <w:pPr>
              <w:spacing w:before="60" w:after="60"/>
            </w:pPr>
            <w:r>
              <w:rPr>
                <w:color w:val="000000"/>
                <w:sz w:val="22"/>
                <w:szCs w:val="22"/>
                <w:rFonts w:ascii="Times New Roman" w:cs="Times New Roman" w:eastAsia="Times New Roman" w:hAnsi="Times New Roman"/>
              </w:rPr>
              <w:t xml:space="preserve">6 giờ</w:t>
            </w:r>
          </w:p>
        </w:tc>
      </w:tr>
      <w:tr>
        <w:tc>
          <w:tcPr>
            <w:shd w:fill="FFFFFF"/>
          </w:tcPr>
          <w:p>
            <w:pPr>
              <w:spacing w:before="60" w:after="60"/>
            </w:pPr>
            <w:r>
              <w:rPr>
                <w:color w:val="000000"/>
                <w:sz w:val="22"/>
                <w:szCs w:val="22"/>
                <w:rFonts w:ascii="Times New Roman" w:cs="Times New Roman" w:eastAsia="Times New Roman" w:hAnsi="Times New Roman"/>
              </w:rPr>
              <w:t xml:space="preserve">TASK-01-03</w:t>
            </w:r>
          </w:p>
        </w:tc>
        <w:tc>
          <w:tcPr>
            <w:shd w:fill="FFFFFF"/>
          </w:tcPr>
          <w:p>
            <w:pPr>
              <w:spacing w:before="60" w:after="60"/>
            </w:pPr>
            <w:r>
              <w:rPr>
                <w:color w:val="000000"/>
                <w:sz w:val="22"/>
                <w:szCs w:val="22"/>
                <w:rFonts w:ascii="Times New Roman" w:cs="Times New Roman" w:eastAsia="Times New Roman" w:hAnsi="Times New Roman"/>
              </w:rPr>
              <w:t xml:space="preserve">Xây dựng giao diện màn hình xác nhận đặt xe và nút thanh toán cọc</w:t>
            </w:r>
          </w:p>
        </w:tc>
        <w:tc>
          <w:tcPr>
            <w:shd w:fill="FFFFFF"/>
          </w:tcPr>
          <w:p>
            <w:pPr>
              <w:spacing w:before="60" w:after="60"/>
            </w:pPr>
            <w:r>
              <w:rPr>
                <w:color w:val="000000"/>
                <w:sz w:val="22"/>
                <w:szCs w:val="22"/>
                <w:rFonts w:ascii="Times New Roman" w:cs="Times New Roman" w:eastAsia="Times New Roman" w:hAnsi="Times New Roman"/>
              </w:rPr>
              <w:t xml:space="preserve">Frontend Dev</w:t>
            </w:r>
          </w:p>
        </w:tc>
        <w:tc>
          <w:tcPr>
            <w:shd w:fill="FFFFFF"/>
          </w:tcPr>
          <w:p>
            <w:pPr>
              <w:spacing w:before="60" w:after="60"/>
            </w:pPr>
            <w:r>
              <w:rPr>
                <w:color w:val="000000"/>
                <w:sz w:val="22"/>
                <w:szCs w:val="22"/>
                <w:rFonts w:ascii="Times New Roman" w:cs="Times New Roman" w:eastAsia="Times New Roman" w:hAnsi="Times New Roman"/>
              </w:rPr>
              <w:t xml:space="preserve">6 giờ</w:t>
            </w:r>
          </w:p>
        </w:tc>
      </w:tr>
      <w:tr>
        <w:tc>
          <w:tcPr>
            <w:shd w:fill="FAFAFA"/>
          </w:tcPr>
          <w:p>
            <w:pPr>
              <w:spacing w:before="60" w:after="60"/>
            </w:pPr>
            <w:r>
              <w:rPr>
                <w:color w:val="000000"/>
                <w:sz w:val="22"/>
                <w:szCs w:val="22"/>
                <w:rFonts w:ascii="Times New Roman" w:cs="Times New Roman" w:eastAsia="Times New Roman" w:hAnsi="Times New Roman"/>
              </w:rPr>
              <w:t xml:space="preserve">TASK-01-04</w:t>
            </w:r>
          </w:p>
        </w:tc>
        <w:tc>
          <w:tcPr>
            <w:shd w:fill="FAFAFA"/>
          </w:tcPr>
          <w:p>
            <w:pPr>
              <w:spacing w:before="60" w:after="60"/>
            </w:pPr>
            <w:r>
              <w:rPr>
                <w:color w:val="000000"/>
                <w:sz w:val="22"/>
                <w:szCs w:val="22"/>
                <w:rFonts w:ascii="Times New Roman" w:cs="Times New Roman" w:eastAsia="Times New Roman" w:hAnsi="Times New Roman"/>
              </w:rPr>
              <w:t xml:space="preserve">Viết Unit Test cho luồng giữ chỗ và timeout tự động hủy đơn</w:t>
            </w:r>
          </w:p>
        </w:tc>
        <w:tc>
          <w:tcPr>
            <w:shd w:fill="FAFAFA"/>
          </w:tcPr>
          <w:p>
            <w:pPr>
              <w:spacing w:before="60" w:after="60"/>
            </w:pPr>
            <w:r>
              <w:rPr>
                <w:color w:val="000000"/>
                <w:sz w:val="22"/>
                <w:szCs w:val="22"/>
                <w:rFonts w:ascii="Times New Roman" w:cs="Times New Roman" w:eastAsia="Times New Roman" w:hAnsi="Times New Roman"/>
              </w:rPr>
              <w:t xml:space="preserve">Tester / Dev</w:t>
            </w:r>
          </w:p>
        </w:tc>
        <w:tc>
          <w:tcPr>
            <w:shd w:fill="FAFAFA"/>
          </w:tcPr>
          <w:p>
            <w:pPr>
              <w:spacing w:before="60" w:after="60"/>
            </w:pPr>
            <w:r>
              <w:rPr>
                <w:color w:val="000000"/>
                <w:sz w:val="22"/>
                <w:szCs w:val="22"/>
                <w:rFonts w:ascii="Times New Roman" w:cs="Times New Roman" w:eastAsia="Times New Roman" w:hAnsi="Times New Roman"/>
              </w:rPr>
              <w:t xml:space="preserve">4 giờ</w:t>
            </w:r>
          </w:p>
        </w:tc>
      </w:tr>
      <w:tr>
        <w:tc>
          <w:tcPr>
            <w:shd w:fill="FFFFFF"/>
          </w:tcPr>
          <w:p>
            <w:pPr>
              <w:spacing w:before="60" w:after="60"/>
            </w:pPr>
            <w:r>
              <w:rPr>
                <w:color w:val="000000"/>
                <w:sz w:val="22"/>
                <w:szCs w:val="22"/>
                <w:rFonts w:ascii="Times New Roman" w:cs="Times New Roman" w:eastAsia="Times New Roman" w:hAnsi="Times New Roman"/>
              </w:rPr>
              <w:t xml:space="preserve">TASK-01-05</w:t>
            </w:r>
          </w:p>
        </w:tc>
        <w:tc>
          <w:tcPr>
            <w:shd w:fill="FFFFFF"/>
          </w:tcPr>
          <w:p>
            <w:pPr>
              <w:spacing w:before="60" w:after="60"/>
            </w:pPr>
            <w:r>
              <w:rPr>
                <w:color w:val="000000"/>
                <w:sz w:val="22"/>
                <w:szCs w:val="22"/>
                <w:rFonts w:ascii="Times New Roman" w:cs="Times New Roman" w:eastAsia="Times New Roman" w:hAnsi="Times New Roman"/>
              </w:rPr>
              <w:t xml:space="preserve">Kiểm thử tích hợp toàn bộ luồng US-01 trên môi trường Staging</w:t>
            </w:r>
          </w:p>
        </w:tc>
        <w:tc>
          <w:tcPr>
            <w:shd w:fill="FFFFFF"/>
          </w:tcPr>
          <w:p>
            <w:pPr>
              <w:spacing w:before="60" w:after="60"/>
            </w:pPr>
            <w:r>
              <w:rPr>
                <w:color w:val="000000"/>
                <w:sz w:val="22"/>
                <w:szCs w:val="22"/>
                <w:rFonts w:ascii="Times New Roman" w:cs="Times New Roman" w:eastAsia="Times New Roman" w:hAnsi="Times New Roman"/>
              </w:rPr>
              <w:t xml:space="preserve">Tester</w:t>
            </w:r>
          </w:p>
        </w:tc>
        <w:tc>
          <w:tcPr>
            <w:shd w:fill="FFFFFF"/>
          </w:tcPr>
          <w:p>
            <w:pPr>
              <w:spacing w:before="60" w:after="60"/>
            </w:pPr>
            <w:r>
              <w:rPr>
                <w:color w:val="000000"/>
                <w:sz w:val="22"/>
                <w:szCs w:val="22"/>
                <w:rFonts w:ascii="Times New Roman" w:cs="Times New Roman" w:eastAsia="Times New Roman" w:hAnsi="Times New Roman"/>
              </w:rPr>
              <w:t xml:space="preserve">4 giờ</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2026-10-18T19:42:48.345Z</dcterms:created>
  <dcterms:modified xsi:type="dcterms:W3CDTF">2026-10-18T19:42:48.345Z</dcterms:modified>
</cp:coreProperties>
</file>

<file path=docProps/custom.xml><?xml version="1.0" encoding="utf-8"?>
<Properties xmlns="http://schemas.openxmlformats.org/officeDocument/2006/custom-properties" xmlns:vt="http://schemas.openxmlformats.org/officeDocument/2006/docPropsVTypes"/>
</file>