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bh1v4e9vvgkl" w:id="0"/>
      <w:bookmarkEnd w:id="0"/>
      <w:r w:rsidDel="00000000" w:rsidR="00000000" w:rsidRPr="00000000">
        <w:rPr>
          <w:color w:val="000000"/>
          <w:sz w:val="26"/>
          <w:szCs w:val="26"/>
          <w:rtl w:val="0"/>
        </w:rPr>
        <w:t xml:space="preserve">Phần 1 - Phân tích Hạng mục</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25"/>
        <w:gridCol w:w="2610"/>
        <w:gridCol w:w="3705"/>
        <w:tblGridChange w:id="0">
          <w:tblGrid>
            <w:gridCol w:w="1050"/>
            <w:gridCol w:w="1425"/>
            <w:gridCol w:w="2610"/>
            <w:gridCol w:w="37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Hạng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Đúng/Sai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Vi phạm tiêu chí/quy tắc nào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H1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Tiêu chí "Detailed appropriately" của D.E.E.P.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Thẻ nằm trên cùng của Backlog nhưng lại thiếu mô tả chi tiết và điều kiện nghiệm thu để Developers có thể bắt tay vào làm.</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H2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Tiêu chí "Prioritized" của D.E.E.P.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Tính năng mang lại giá trị kinh doanh cốt lõi lại bị xếp dưới mức độ ưu tiên của tính năng phụ trợ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H3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Đúng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Hạng mục nằm ở cuối Backlog nên chỉ cần tiêu đề ngắn gọn và ước lượng thô là hoàn toàn chuẩn xác theo tiêu chí D.E.E.P.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H4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Quy tắc Quyền sở hữu Product Backlog.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Cho dù tính năng cấp bách đến đâu, chỉ duy nhất Product Owner mới có quyền thêm thẻ và thay đổi thứ tự </w:t>
            </w:r>
            <w:r w:rsidDel="00000000" w:rsidR="00000000" w:rsidRPr="00000000">
              <w:rPr>
                <w:rtl w:val="0"/>
              </w:rPr>
              <w:t xml:space="preserve">trên</w:t>
            </w:r>
            <w:r w:rsidDel="00000000" w:rsidR="00000000" w:rsidRPr="00000000">
              <w:rPr>
                <w:rtl w:val="0"/>
              </w:rPr>
              <w:t xml:space="preserve"> Product Backlog, Developer  không được tự ý làm.</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H5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Luồng di chuyển thẻ và định nghĩa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Thẻ chỉ mới code xong mà chưa qua kiểm thử nên chưa đạt tiêu chuẩn chất lượng để được kéo thẳng vào cột Done.</w:t>
            </w:r>
          </w:p>
        </w:tc>
      </w:tr>
    </w:tbl>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58dfunnuer8e" w:id="1"/>
      <w:bookmarkEnd w:id="1"/>
      <w:r w:rsidDel="00000000" w:rsidR="00000000" w:rsidRPr="00000000">
        <w:rPr>
          <w:color w:val="000000"/>
          <w:sz w:val="26"/>
          <w:szCs w:val="26"/>
          <w:rtl w:val="0"/>
        </w:rPr>
        <w:t xml:space="preserve">Phần 2 - Sửa lỗi &amp; Chuẩn hóa</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rtl w:val="0"/>
        </w:rPr>
        <w:t xml:space="preserve">H1: Product Owner cần chia nhỏ thẻ "Làm tính năng đi ghép" thành các User Story cụ thể và bổ sung đầy đủ mô tả, điều kiện nghiệm thu (Acceptance Criteria) trước khi đưa vào Sprint.</w:t>
      </w:r>
    </w:p>
    <w:p w:rsidR="00000000" w:rsidDel="00000000" w:rsidP="00000000" w:rsidRDefault="00000000" w:rsidRPr="00000000" w14:paraId="0000001C">
      <w:pPr>
        <w:numPr>
          <w:ilvl w:val="0"/>
          <w:numId w:val="1"/>
        </w:numPr>
        <w:spacing w:after="0" w:afterAutospacing="0" w:lineRule="auto"/>
        <w:ind w:left="720" w:hanging="360"/>
        <w:rPr/>
      </w:pPr>
      <w:r w:rsidDel="00000000" w:rsidR="00000000" w:rsidRPr="00000000">
        <w:rPr>
          <w:rtl w:val="0"/>
        </w:rPr>
        <w:t xml:space="preserve">H2: Kéo thẻ "Tự động chia tiền cho các khách đi ghép" lên trên thẻ "Đổi màu giao diện theo mùa lễ hội" để đảm bảo tính năng cốt lõi được ưu tiên phát triển trước.</w:t>
      </w:r>
      <w:r w:rsidDel="00000000" w:rsidR="00000000" w:rsidRPr="00000000">
        <w:rPr>
          <w:rtl w:val="0"/>
        </w:rPr>
      </w:r>
    </w:p>
    <w:p w:rsidR="00000000" w:rsidDel="00000000" w:rsidP="00000000" w:rsidRDefault="00000000" w:rsidRPr="00000000" w14:paraId="0000001D">
      <w:pPr>
        <w:numPr>
          <w:ilvl w:val="0"/>
          <w:numId w:val="1"/>
        </w:numPr>
        <w:spacing w:after="0" w:afterAutospacing="0" w:lineRule="auto"/>
        <w:ind w:left="720" w:hanging="360"/>
        <w:rPr/>
      </w:pPr>
      <w:r w:rsidDel="00000000" w:rsidR="00000000" w:rsidRPr="00000000">
        <w:rPr>
          <w:rtl w:val="0"/>
        </w:rPr>
        <w:t xml:space="preserve">H4: Developer phải gỡ thẻ tự tạo xuống và đề xuất vấn đề "Tối ưu tốc độ tải" để Product Owner đánh giá, tạo thẻ và tự quyết định vị trí ưu tiên trên Backlog.</w:t>
      </w:r>
    </w:p>
    <w:p w:rsidR="00000000" w:rsidDel="00000000" w:rsidP="00000000" w:rsidRDefault="00000000" w:rsidRPr="00000000" w14:paraId="0000001E">
      <w:pPr>
        <w:numPr>
          <w:ilvl w:val="0"/>
          <w:numId w:val="1"/>
        </w:numPr>
        <w:spacing w:after="240" w:lineRule="auto"/>
        <w:ind w:left="720" w:hanging="360"/>
        <w:rPr/>
      </w:pPr>
      <w:r w:rsidDel="00000000" w:rsidR="00000000" w:rsidRPr="00000000">
        <w:rPr>
          <w:rtl w:val="0"/>
        </w:rPr>
        <w:t xml:space="preserve">H5: Cấu trúc lại bảng Trello với đầy đủ các cột theo đúng luồng công việc: Product Backlog -&gt; Sprint Backlog -&gt; In Progress -&gt; Testing / Review -&gt; Done.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