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color w:val="000000"/>
          <w:sz w:val="26"/>
          <w:szCs w:val="26"/>
        </w:rPr>
      </w:pPr>
      <w:bookmarkStart w:colFirst="0" w:colLast="0" w:name="_acqtk7ybg1yd" w:id="0"/>
      <w:bookmarkEnd w:id="0"/>
      <w:r w:rsidDel="00000000" w:rsidR="00000000" w:rsidRPr="00000000">
        <w:rPr>
          <w:color w:val="000000"/>
          <w:sz w:val="26"/>
          <w:szCs w:val="26"/>
          <w:rtl w:val="0"/>
        </w:rPr>
        <w:t xml:space="preserve">PHẦN 1 - PHÂN TÍCH</w:t>
      </w:r>
    </w:p>
    <w:p w:rsidR="00000000" w:rsidDel="00000000" w:rsidP="00000000" w:rsidRDefault="00000000" w:rsidRPr="00000000" w14:paraId="00000002">
      <w:pPr>
        <w:spacing w:after="240" w:lineRule="auto"/>
        <w:rPr>
          <w:sz w:val="28"/>
          <w:szCs w:val="28"/>
        </w:rPr>
      </w:pPr>
      <w:r w:rsidDel="00000000" w:rsidR="00000000" w:rsidRPr="00000000">
        <w:rPr>
          <w:sz w:val="28"/>
          <w:szCs w:val="28"/>
          <w:rtl w:val="0"/>
        </w:rPr>
        <w:t xml:space="preserve">1. Tính toán Planning Capacity (sau khi Hà báo nghỉ)</w:t>
      </w:r>
    </w:p>
    <w:p w:rsidR="00000000" w:rsidDel="00000000" w:rsidP="00000000" w:rsidRDefault="00000000" w:rsidRPr="00000000" w14:paraId="00000003">
      <w:pPr>
        <w:spacing w:after="240" w:lineRule="auto"/>
        <w:rPr>
          <w:sz w:val="28"/>
          <w:szCs w:val="28"/>
        </w:rPr>
      </w:pPr>
      <w:r w:rsidDel="00000000" w:rsidR="00000000" w:rsidRPr="00000000">
        <w:rPr>
          <w:sz w:val="28"/>
          <w:szCs w:val="28"/>
          <w:rtl w:val="0"/>
        </w:rPr>
        <w:t xml:space="preserve">Công thức: </w:t>
      </w:r>
      <w:r w:rsidDel="00000000" w:rsidR="00000000" w:rsidRPr="00000000">
        <w:rPr>
          <w:sz w:val="28"/>
          <w:szCs w:val="28"/>
          <w:rtl w:val="0"/>
        </w:rPr>
        <w:t xml:space="preserve">Capacity cá nhân = (Ngày khả dụng × Giờ tập trung/ngày) - Việc cố định</w:t>
      </w:r>
    </w:p>
    <w:p w:rsidR="00000000" w:rsidDel="00000000" w:rsidP="00000000" w:rsidRDefault="00000000" w:rsidRPr="00000000" w14:paraId="00000004">
      <w:pPr>
        <w:numPr>
          <w:ilvl w:val="0"/>
          <w:numId w:val="4"/>
        </w:numPr>
        <w:spacing w:after="0" w:afterAutospacing="0" w:lineRule="auto"/>
        <w:ind w:left="720" w:hanging="360"/>
        <w:rPr>
          <w:sz w:val="28"/>
          <w:szCs w:val="28"/>
        </w:rPr>
      </w:pPr>
      <w:r w:rsidDel="00000000" w:rsidR="00000000" w:rsidRPr="00000000">
        <w:rPr>
          <w:sz w:val="28"/>
          <w:szCs w:val="28"/>
          <w:rtl w:val="0"/>
        </w:rPr>
        <w:t xml:space="preserve">Tú: (10 ngày × 6 giờ) - 6 giờ = 54 giờ</w:t>
      </w:r>
    </w:p>
    <w:p w:rsidR="00000000" w:rsidDel="00000000" w:rsidP="00000000" w:rsidRDefault="00000000" w:rsidRPr="00000000" w14:paraId="00000005">
      <w:pPr>
        <w:numPr>
          <w:ilvl w:val="0"/>
          <w:numId w:val="4"/>
        </w:numPr>
        <w:spacing w:after="0" w:afterAutospacing="0" w:lineRule="auto"/>
        <w:ind w:left="720" w:hanging="360"/>
        <w:rPr>
          <w:sz w:val="28"/>
          <w:szCs w:val="28"/>
        </w:rPr>
      </w:pPr>
      <w:r w:rsidDel="00000000" w:rsidR="00000000" w:rsidRPr="00000000">
        <w:rPr>
          <w:sz w:val="28"/>
          <w:szCs w:val="28"/>
          <w:rtl w:val="0"/>
        </w:rPr>
        <w:t xml:space="preserve">Vy: (10 ngày × 6 giờ) - 0 giờ = 60 giờ</w:t>
      </w:r>
    </w:p>
    <w:p w:rsidR="00000000" w:rsidDel="00000000" w:rsidP="00000000" w:rsidRDefault="00000000" w:rsidRPr="00000000" w14:paraId="00000006">
      <w:pPr>
        <w:numPr>
          <w:ilvl w:val="0"/>
          <w:numId w:val="4"/>
        </w:numPr>
        <w:spacing w:after="0" w:afterAutospacing="0" w:lineRule="auto"/>
        <w:ind w:left="720" w:hanging="360"/>
        <w:rPr>
          <w:sz w:val="28"/>
          <w:szCs w:val="28"/>
        </w:rPr>
      </w:pPr>
      <w:r w:rsidDel="00000000" w:rsidR="00000000" w:rsidRPr="00000000">
        <w:rPr>
          <w:sz w:val="28"/>
          <w:szCs w:val="28"/>
          <w:rtl w:val="0"/>
        </w:rPr>
        <w:t xml:space="preserve">Khoa: (9 ngày × 6 giờ) - 4 giờ = 50 giờ</w:t>
      </w:r>
    </w:p>
    <w:p w:rsidR="00000000" w:rsidDel="00000000" w:rsidP="00000000" w:rsidRDefault="00000000" w:rsidRPr="00000000" w14:paraId="00000007">
      <w:pPr>
        <w:numPr>
          <w:ilvl w:val="0"/>
          <w:numId w:val="4"/>
        </w:numPr>
        <w:spacing w:after="240" w:lineRule="auto"/>
        <w:ind w:left="720" w:hanging="360"/>
        <w:rPr>
          <w:sz w:val="28"/>
          <w:szCs w:val="28"/>
        </w:rPr>
      </w:pPr>
      <w:r w:rsidDel="00000000" w:rsidR="00000000" w:rsidRPr="00000000">
        <w:rPr>
          <w:sz w:val="28"/>
          <w:szCs w:val="28"/>
          <w:rtl w:val="0"/>
        </w:rPr>
        <w:t xml:space="preserve">Hà (nghỉ 2 ngày nên còn 8 ngày khả dụng): (8 ngày × 6 giờ) - 0 giờ = 48 giờ</w:t>
      </w:r>
    </w:p>
    <w:p w:rsidR="00000000" w:rsidDel="00000000" w:rsidP="00000000" w:rsidRDefault="00000000" w:rsidRPr="00000000" w14:paraId="00000008">
      <w:pPr>
        <w:spacing w:after="240" w:lineRule="auto"/>
        <w:rPr>
          <w:sz w:val="28"/>
          <w:szCs w:val="28"/>
        </w:rPr>
      </w:pPr>
      <w:r w:rsidDel="00000000" w:rsidR="00000000" w:rsidRPr="00000000">
        <w:rPr>
          <w:sz w:val="28"/>
          <w:szCs w:val="28"/>
          <w:rtl w:val="0"/>
        </w:rPr>
        <w:t xml:space="preserve">Tổng Planning Capacity của đội Sprint này = 54 + 60 + 50 + 48 = 212 giờ.</w:t>
      </w:r>
    </w:p>
    <w:p w:rsidR="00000000" w:rsidDel="00000000" w:rsidP="00000000" w:rsidRDefault="00000000" w:rsidRPr="00000000" w14:paraId="00000009">
      <w:pPr>
        <w:spacing w:after="240" w:lineRule="auto"/>
        <w:rPr>
          <w:sz w:val="28"/>
          <w:szCs w:val="28"/>
        </w:rPr>
      </w:pPr>
      <w:r w:rsidDel="00000000" w:rsidR="00000000" w:rsidRPr="00000000">
        <w:rPr>
          <w:sz w:val="28"/>
          <w:szCs w:val="28"/>
          <w:rtl w:val="0"/>
        </w:rPr>
        <w:t xml:space="preserve">2. Nêu khoảng Velocity dùng để dự báo</w:t>
      </w:r>
    </w:p>
    <w:p w:rsidR="00000000" w:rsidDel="00000000" w:rsidP="00000000" w:rsidRDefault="00000000" w:rsidRPr="00000000" w14:paraId="0000000A">
      <w:pPr>
        <w:numPr>
          <w:ilvl w:val="0"/>
          <w:numId w:val="1"/>
        </w:numPr>
        <w:spacing w:after="0" w:afterAutospacing="0" w:lineRule="auto"/>
        <w:ind w:left="720" w:hanging="360"/>
        <w:rPr>
          <w:sz w:val="28"/>
          <w:szCs w:val="28"/>
        </w:rPr>
      </w:pPr>
      <w:r w:rsidDel="00000000" w:rsidR="00000000" w:rsidRPr="00000000">
        <w:rPr>
          <w:sz w:val="28"/>
          <w:szCs w:val="28"/>
          <w:rtl w:val="0"/>
        </w:rPr>
        <w:t xml:space="preserve">Dữ liệu Velocity 4 Sprint gần nhất: 18, 20, 19, 15 SP (Trung bình khoảng 18 SP).</w:t>
      </w:r>
    </w:p>
    <w:p w:rsidR="00000000" w:rsidDel="00000000" w:rsidP="00000000" w:rsidRDefault="00000000" w:rsidRPr="00000000" w14:paraId="0000000B">
      <w:pPr>
        <w:numPr>
          <w:ilvl w:val="0"/>
          <w:numId w:val="1"/>
        </w:numPr>
        <w:spacing w:after="0" w:afterAutospacing="0" w:lineRule="auto"/>
        <w:ind w:left="720" w:hanging="360"/>
        <w:rPr>
          <w:sz w:val="28"/>
          <w:szCs w:val="28"/>
        </w:rPr>
      </w:pPr>
      <w:r w:rsidDel="00000000" w:rsidR="00000000" w:rsidRPr="00000000">
        <w:rPr>
          <w:sz w:val="28"/>
          <w:szCs w:val="28"/>
          <w:rtl w:val="0"/>
        </w:rPr>
        <w:t xml:space="preserve">Khoảng dự báo Sprint 5: 15 - 16 SP.</w:t>
      </w:r>
    </w:p>
    <w:p w:rsidR="00000000" w:rsidDel="00000000" w:rsidP="00000000" w:rsidRDefault="00000000" w:rsidRPr="00000000" w14:paraId="0000000C">
      <w:pPr>
        <w:numPr>
          <w:ilvl w:val="0"/>
          <w:numId w:val="1"/>
        </w:numPr>
        <w:spacing w:after="240" w:lineRule="auto"/>
        <w:ind w:left="720" w:hanging="360"/>
        <w:rPr>
          <w:sz w:val="28"/>
          <w:szCs w:val="28"/>
        </w:rPr>
      </w:pPr>
      <w:r w:rsidDel="00000000" w:rsidR="00000000" w:rsidRPr="00000000">
        <w:rPr>
          <w:i w:val="1"/>
          <w:iCs w:val="1"/>
          <w:sz w:val="28"/>
          <w:szCs w:val="28"/>
          <w:rtl w:val="0"/>
        </w:rPr>
        <w:t xml:space="preserve">Lý do:</w:t>
      </w:r>
      <w:r w:rsidDel="00000000" w:rsidR="00000000" w:rsidRPr="00000000">
        <w:rPr>
          <w:sz w:val="28"/>
          <w:szCs w:val="28"/>
          <w:rtl w:val="0"/>
        </w:rPr>
        <w:t xml:space="preserve"> Sprint này nguồn lực giảm đi một chút do Hà nghỉ 2 ngày. Đồng thời, PBI đầu tiên là sửa lỗi/viết bù test cho tính năng cũ, thường tiềm ẩn rủi ro phát sinh. Do đó, lấy mức thấp của lịch sử (quanh mốc 15-16 SP) là mức dự báo an toàn và hợp lý.</w:t>
      </w:r>
    </w:p>
    <w:p w:rsidR="00000000" w:rsidDel="00000000" w:rsidP="00000000" w:rsidRDefault="00000000" w:rsidRPr="00000000" w14:paraId="0000000D">
      <w:pPr>
        <w:pStyle w:val="Heading3"/>
        <w:keepNext w:val="0"/>
        <w:keepLines w:val="0"/>
        <w:spacing w:before="0" w:lineRule="auto"/>
        <w:rPr>
          <w:color w:val="000000"/>
          <w:sz w:val="26"/>
          <w:szCs w:val="26"/>
        </w:rPr>
      </w:pPr>
      <w:bookmarkStart w:colFirst="0" w:colLast="0" w:name="_a5638wtkxlv" w:id="1"/>
      <w:bookmarkEnd w:id="1"/>
      <w:r w:rsidDel="00000000" w:rsidR="00000000" w:rsidRPr="00000000">
        <w:rPr>
          <w:color w:val="000000"/>
          <w:sz w:val="26"/>
          <w:szCs w:val="26"/>
          <w:rtl w:val="0"/>
        </w:rPr>
        <w:t xml:space="preserve">PHẦN 2 - THIẾT KẾ</w:t>
      </w:r>
    </w:p>
    <w:p w:rsidR="00000000" w:rsidDel="00000000" w:rsidP="00000000" w:rsidRDefault="00000000" w:rsidRPr="00000000" w14:paraId="0000000E">
      <w:pPr>
        <w:spacing w:after="240" w:lineRule="auto"/>
        <w:rPr>
          <w:sz w:val="28"/>
          <w:szCs w:val="28"/>
        </w:rPr>
      </w:pPr>
      <w:r w:rsidDel="00000000" w:rsidR="00000000" w:rsidRPr="00000000">
        <w:rPr>
          <w:sz w:val="28"/>
          <w:szCs w:val="28"/>
          <w:rtl w:val="0"/>
        </w:rPr>
        <w:t xml:space="preserve">1. Viết Sprint Goal</w:t>
      </w:r>
    </w:p>
    <w:p w:rsidR="00000000" w:rsidDel="00000000" w:rsidP="00000000" w:rsidRDefault="00000000" w:rsidRPr="00000000" w14:paraId="0000000F">
      <w:pPr>
        <w:numPr>
          <w:ilvl w:val="0"/>
          <w:numId w:val="6"/>
        </w:numPr>
        <w:spacing w:after="240" w:lineRule="auto"/>
        <w:ind w:left="720" w:hanging="360"/>
        <w:rPr>
          <w:sz w:val="28"/>
          <w:szCs w:val="28"/>
        </w:rPr>
      </w:pPr>
      <w:r w:rsidDel="00000000" w:rsidR="00000000" w:rsidRPr="00000000">
        <w:rPr>
          <w:sz w:val="28"/>
          <w:szCs w:val="28"/>
          <w:rtl w:val="0"/>
        </w:rPr>
        <w:t xml:space="preserve">Sprint Goal: Đảm bảo khách hàng có thể thanh toán thành công bằng ví RikkeiPay, đồng thời nhận lại tiền và xem được số dư chính xác ngay khi chuyến đi bị hủy.</w:t>
        <w:br w:type="textWrapping"/>
      </w:r>
      <w:r w:rsidDel="00000000" w:rsidR="00000000" w:rsidRPr="00000000">
        <w:rPr>
          <w:i w:val="1"/>
          <w:iCs w:val="1"/>
          <w:sz w:val="28"/>
          <w:szCs w:val="28"/>
          <w:rtl w:val="0"/>
        </w:rPr>
        <w:t xml:space="preserve">(Goal này hướng trực tiếp đến Outcome: giải quyết dứt điểm phàn nàn của khách hàng về lỗi thanh toán và sự lo lắng khi không biết tiền đã về ví chưa).</w:t>
      </w:r>
    </w:p>
    <w:p w:rsidR="00000000" w:rsidDel="00000000" w:rsidP="00000000" w:rsidRDefault="00000000" w:rsidRPr="00000000" w14:paraId="00000010">
      <w:pPr>
        <w:spacing w:after="240" w:lineRule="auto"/>
        <w:rPr>
          <w:sz w:val="28"/>
          <w:szCs w:val="28"/>
        </w:rPr>
      </w:pPr>
      <w:r w:rsidDel="00000000" w:rsidR="00000000" w:rsidRPr="00000000">
        <w:rPr>
          <w:sz w:val="28"/>
          <w:szCs w:val="28"/>
          <w:rtl w:val="0"/>
        </w:rPr>
        <w:t xml:space="preserve">2. Các PBI chọn vào Sprint</w:t>
      </w:r>
    </w:p>
    <w:p w:rsidR="00000000" w:rsidDel="00000000" w:rsidP="00000000" w:rsidRDefault="00000000" w:rsidRPr="00000000" w14:paraId="00000011">
      <w:pPr>
        <w:spacing w:after="240" w:lineRule="auto"/>
        <w:rPr>
          <w:sz w:val="28"/>
          <w:szCs w:val="28"/>
        </w:rPr>
      </w:pPr>
      <w:r w:rsidDel="00000000" w:rsidR="00000000" w:rsidRPr="00000000">
        <w:rPr>
          <w:sz w:val="28"/>
          <w:szCs w:val="28"/>
          <w:rtl w:val="0"/>
        </w:rPr>
        <w:t xml:space="preserve">Tổng số SP được chọn là 16 SP, nằm vừa vặn trong khoảng dự báo an toàn.</w:t>
      </w:r>
    </w:p>
    <w:p w:rsidR="00000000" w:rsidDel="00000000" w:rsidP="00000000" w:rsidRDefault="00000000" w:rsidRPr="00000000" w14:paraId="00000012">
      <w:pPr>
        <w:numPr>
          <w:ilvl w:val="0"/>
          <w:numId w:val="5"/>
        </w:numPr>
        <w:spacing w:after="0" w:afterAutospacing="0" w:lineRule="auto"/>
        <w:ind w:left="720" w:hanging="360"/>
        <w:rPr>
          <w:sz w:val="28"/>
          <w:szCs w:val="28"/>
        </w:rPr>
      </w:pPr>
      <w:r w:rsidDel="00000000" w:rsidR="00000000" w:rsidRPr="00000000">
        <w:rPr>
          <w:sz w:val="28"/>
          <w:szCs w:val="28"/>
          <w:rtl w:val="0"/>
        </w:rPr>
        <w:t xml:space="preserve">PBI 1: Thanh toán chuyến đi bằng ví RikkeiPay (8 SP) - Hoàn thiện Integration Test để tính năng thực sự "Done".</w:t>
      </w:r>
    </w:p>
    <w:p w:rsidR="00000000" w:rsidDel="00000000" w:rsidP="00000000" w:rsidRDefault="00000000" w:rsidRPr="00000000" w14:paraId="00000013">
      <w:pPr>
        <w:numPr>
          <w:ilvl w:val="0"/>
          <w:numId w:val="5"/>
        </w:numPr>
        <w:spacing w:after="0" w:afterAutospacing="0" w:lineRule="auto"/>
        <w:ind w:left="720" w:hanging="360"/>
        <w:rPr>
          <w:sz w:val="28"/>
          <w:szCs w:val="28"/>
        </w:rPr>
      </w:pPr>
      <w:r w:rsidDel="00000000" w:rsidR="00000000" w:rsidRPr="00000000">
        <w:rPr>
          <w:sz w:val="28"/>
          <w:szCs w:val="28"/>
          <w:rtl w:val="0"/>
        </w:rPr>
        <w:t xml:space="preserve">PBI 2: Hoàn tiền vào ví khi chuyến bị hủy (5 SP) - Giải quyết trực tiếp tính năng hoàn tiền đang bị thiếu.</w:t>
      </w:r>
    </w:p>
    <w:p w:rsidR="00000000" w:rsidDel="00000000" w:rsidP="00000000" w:rsidRDefault="00000000" w:rsidRPr="00000000" w14:paraId="00000014">
      <w:pPr>
        <w:numPr>
          <w:ilvl w:val="0"/>
          <w:numId w:val="5"/>
        </w:numPr>
        <w:spacing w:after="240" w:lineRule="auto"/>
        <w:ind w:left="720" w:hanging="360"/>
        <w:rPr>
          <w:sz w:val="28"/>
          <w:szCs w:val="28"/>
        </w:rPr>
      </w:pPr>
      <w:r w:rsidDel="00000000" w:rsidR="00000000" w:rsidRPr="00000000">
        <w:rPr>
          <w:sz w:val="28"/>
          <w:szCs w:val="28"/>
          <w:rtl w:val="0"/>
        </w:rPr>
        <w:t xml:space="preserve">PBI 3: Xem số dư và lịch sử giao dịch ví (3 SP) - Phục vụ trực tiếp cho Sprint Goal giúp khách hàng kiểm tra được "tiền đã về ví chưa".</w:t>
      </w:r>
    </w:p>
    <w:p w:rsidR="00000000" w:rsidDel="00000000" w:rsidP="00000000" w:rsidRDefault="00000000" w:rsidRPr="00000000" w14:paraId="00000015">
      <w:pPr>
        <w:spacing w:after="240" w:lineRule="auto"/>
        <w:rPr>
          <w:sz w:val="28"/>
          <w:szCs w:val="28"/>
        </w:rPr>
      </w:pPr>
      <w:r w:rsidDel="00000000" w:rsidR="00000000" w:rsidRPr="00000000">
        <w:rPr>
          <w:sz w:val="28"/>
          <w:szCs w:val="28"/>
          <w:rtl w:val="0"/>
        </w:rPr>
        <w:t xml:space="preserve">3. Lý do cho mỗi PBI không chọn</w:t>
      </w:r>
    </w:p>
    <w:p w:rsidR="00000000" w:rsidDel="00000000" w:rsidP="00000000" w:rsidRDefault="00000000" w:rsidRPr="00000000" w14:paraId="00000016">
      <w:pPr>
        <w:numPr>
          <w:ilvl w:val="0"/>
          <w:numId w:val="2"/>
        </w:numPr>
        <w:spacing w:after="0" w:afterAutospacing="0" w:lineRule="auto"/>
        <w:ind w:left="720" w:hanging="360"/>
        <w:rPr>
          <w:sz w:val="28"/>
          <w:szCs w:val="28"/>
        </w:rPr>
      </w:pPr>
      <w:r w:rsidDel="00000000" w:rsidR="00000000" w:rsidRPr="00000000">
        <w:rPr>
          <w:sz w:val="28"/>
          <w:szCs w:val="28"/>
          <w:rtl w:val="0"/>
        </w:rPr>
        <w:t xml:space="preserve">PBI 4 (Gửi SMS khi tài xế sắp đến - 3 SP): Không thể chọn vì vi phạm ràng buộc phụ thuộc bên ngoài (Nhà cung cấp chưa ký hợp đồng).</w:t>
      </w:r>
    </w:p>
    <w:p w:rsidR="00000000" w:rsidDel="00000000" w:rsidP="00000000" w:rsidRDefault="00000000" w:rsidRPr="00000000" w14:paraId="00000017">
      <w:pPr>
        <w:numPr>
          <w:ilvl w:val="0"/>
          <w:numId w:val="2"/>
        </w:numPr>
        <w:spacing w:after="0" w:afterAutospacing="0" w:lineRule="auto"/>
        <w:ind w:left="720" w:hanging="360"/>
        <w:rPr>
          <w:sz w:val="28"/>
          <w:szCs w:val="28"/>
        </w:rPr>
      </w:pPr>
      <w:r w:rsidDel="00000000" w:rsidR="00000000" w:rsidRPr="00000000">
        <w:rPr>
          <w:sz w:val="28"/>
          <w:szCs w:val="28"/>
          <w:rtl w:val="0"/>
        </w:rPr>
        <w:t xml:space="preserve">PBI 5 (Giao diện chủ đề Tết - 2 SP): Không chọn vì không phục vụ Sprint Goal (đây là bẫy lấp đầy chỗ trống bằng PBI kích thước nhỏ nhưng không đem lại giá trị trọng tâm cho Sprint).</w:t>
      </w:r>
    </w:p>
    <w:p w:rsidR="00000000" w:rsidDel="00000000" w:rsidP="00000000" w:rsidRDefault="00000000" w:rsidRPr="00000000" w14:paraId="00000018">
      <w:pPr>
        <w:numPr>
          <w:ilvl w:val="0"/>
          <w:numId w:val="2"/>
        </w:numPr>
        <w:spacing w:after="240" w:lineRule="auto"/>
        <w:ind w:left="720" w:hanging="360"/>
        <w:rPr>
          <w:sz w:val="28"/>
          <w:szCs w:val="28"/>
        </w:rPr>
      </w:pPr>
      <w:r w:rsidDel="00000000" w:rsidR="00000000" w:rsidRPr="00000000">
        <w:rPr>
          <w:sz w:val="28"/>
          <w:szCs w:val="28"/>
          <w:rtl w:val="0"/>
        </w:rPr>
        <w:t xml:space="preserve">PBI 6 (Chat với tài xế - 5 SP): Không chọn vì không phục vụ Sprint Goal hiện tại, đồng thời nếu đưa vào sẽ làm tổng SP vượt quá năng lực dự báo của đội.</w:t>
      </w:r>
    </w:p>
    <w:p w:rsidR="00000000" w:rsidDel="00000000" w:rsidP="00000000" w:rsidRDefault="00000000" w:rsidRPr="00000000" w14:paraId="00000019">
      <w:pPr>
        <w:pStyle w:val="Heading3"/>
        <w:keepNext w:val="0"/>
        <w:keepLines w:val="0"/>
        <w:spacing w:before="0" w:lineRule="auto"/>
        <w:rPr>
          <w:color w:val="000000"/>
          <w:sz w:val="26"/>
          <w:szCs w:val="26"/>
        </w:rPr>
      </w:pPr>
      <w:bookmarkStart w:colFirst="0" w:colLast="0" w:name="_220y2krtjde5" w:id="2"/>
      <w:bookmarkEnd w:id="2"/>
      <w:r w:rsidDel="00000000" w:rsidR="00000000" w:rsidRPr="00000000">
        <w:rPr>
          <w:color w:val="000000"/>
          <w:sz w:val="26"/>
          <w:szCs w:val="26"/>
          <w:rtl w:val="0"/>
        </w:rPr>
        <w:t xml:space="preserve">PHẦN 3 - PHÂN RÃ TASK</w:t>
      </w:r>
    </w:p>
    <w:p w:rsidR="00000000" w:rsidDel="00000000" w:rsidP="00000000" w:rsidRDefault="00000000" w:rsidRPr="00000000" w14:paraId="0000001A">
      <w:pPr>
        <w:spacing w:after="240" w:lineRule="auto"/>
        <w:rPr>
          <w:sz w:val="28"/>
          <w:szCs w:val="28"/>
        </w:rPr>
      </w:pPr>
      <w:r w:rsidDel="00000000" w:rsidR="00000000" w:rsidRPr="00000000">
        <w:rPr>
          <w:sz w:val="28"/>
          <w:szCs w:val="28"/>
          <w:rtl w:val="0"/>
        </w:rPr>
        <w:t xml:space="preserve">Phân rã PBI 2: "Hoàn tiền vào ví khi chuyến bị hủy" thành 3 Task có đầu ra kiểm chứng được:</w:t>
      </w:r>
    </w:p>
    <w:p w:rsidR="00000000" w:rsidDel="00000000" w:rsidP="00000000" w:rsidRDefault="00000000" w:rsidRPr="00000000" w14:paraId="0000001B">
      <w:pPr>
        <w:numPr>
          <w:ilvl w:val="0"/>
          <w:numId w:val="3"/>
        </w:numPr>
        <w:spacing w:after="0" w:afterAutospacing="0" w:lineRule="auto"/>
        <w:ind w:left="720" w:hanging="360"/>
        <w:rPr>
          <w:sz w:val="28"/>
          <w:szCs w:val="28"/>
        </w:rPr>
      </w:pPr>
      <w:r w:rsidDel="00000000" w:rsidR="00000000" w:rsidRPr="00000000">
        <w:rPr>
          <w:sz w:val="28"/>
          <w:szCs w:val="28"/>
          <w:rtl w:val="0"/>
        </w:rPr>
        <w:t xml:space="preserve">Task 1: Viết API xử lý logic hoàn tiền.</w:t>
      </w:r>
    </w:p>
    <w:p w:rsidR="00000000" w:rsidDel="00000000" w:rsidP="00000000" w:rsidRDefault="00000000" w:rsidRPr="00000000" w14:paraId="0000001C">
      <w:pPr>
        <w:numPr>
          <w:ilvl w:val="1"/>
          <w:numId w:val="3"/>
        </w:numPr>
        <w:spacing w:after="0" w:afterAutospacing="0" w:lineRule="auto"/>
        <w:ind w:left="1440" w:hanging="360"/>
        <w:rPr>
          <w:sz w:val="28"/>
          <w:szCs w:val="28"/>
        </w:rPr>
      </w:pPr>
      <w:r w:rsidDel="00000000" w:rsidR="00000000" w:rsidRPr="00000000">
        <w:rPr>
          <w:i w:val="1"/>
          <w:iCs w:val="1"/>
          <w:sz w:val="28"/>
          <w:szCs w:val="28"/>
          <w:rtl w:val="0"/>
        </w:rPr>
        <w:t xml:space="preserve">Mô tả:</w:t>
      </w:r>
      <w:r w:rsidDel="00000000" w:rsidR="00000000" w:rsidRPr="00000000">
        <w:rPr>
          <w:sz w:val="28"/>
          <w:szCs w:val="28"/>
          <w:rtl w:val="0"/>
        </w:rPr>
        <w:t xml:space="preserve"> Cập nhật hệ thống Backend để tự động cộng lại tiền vào ví người dùng khi trạng thái chuyến đi chuyển sang "Canceled" (bị hủy).</w:t>
      </w:r>
    </w:p>
    <w:p w:rsidR="00000000" w:rsidDel="00000000" w:rsidP="00000000" w:rsidRDefault="00000000" w:rsidRPr="00000000" w14:paraId="0000001D">
      <w:pPr>
        <w:numPr>
          <w:ilvl w:val="1"/>
          <w:numId w:val="3"/>
        </w:numPr>
        <w:spacing w:after="0" w:afterAutospacing="0" w:lineRule="auto"/>
        <w:ind w:left="1440" w:hanging="360"/>
        <w:rPr>
          <w:sz w:val="28"/>
          <w:szCs w:val="28"/>
        </w:rPr>
      </w:pPr>
      <w:r w:rsidDel="00000000" w:rsidR="00000000" w:rsidRPr="00000000">
        <w:rPr>
          <w:i w:val="1"/>
          <w:iCs w:val="1"/>
          <w:sz w:val="28"/>
          <w:szCs w:val="28"/>
          <w:rtl w:val="0"/>
        </w:rPr>
        <w:t xml:space="preserve">Đầu ra kiểm chứng được:</w:t>
      </w:r>
      <w:r w:rsidDel="00000000" w:rsidR="00000000" w:rsidRPr="00000000">
        <w:rPr>
          <w:sz w:val="28"/>
          <w:szCs w:val="28"/>
          <w:rtl w:val="0"/>
        </w:rPr>
        <w:t xml:space="preserve"> API được hoàn thiện, có code trên nhánh review và vượt qua các Unit Test nội bộ (Passed).</w:t>
      </w:r>
    </w:p>
    <w:p w:rsidR="00000000" w:rsidDel="00000000" w:rsidP="00000000" w:rsidRDefault="00000000" w:rsidRPr="00000000" w14:paraId="0000001E">
      <w:pPr>
        <w:numPr>
          <w:ilvl w:val="0"/>
          <w:numId w:val="3"/>
        </w:numPr>
        <w:spacing w:after="0" w:afterAutospacing="0" w:lineRule="auto"/>
        <w:ind w:left="720" w:hanging="360"/>
        <w:rPr>
          <w:sz w:val="28"/>
          <w:szCs w:val="28"/>
        </w:rPr>
      </w:pPr>
      <w:r w:rsidDel="00000000" w:rsidR="00000000" w:rsidRPr="00000000">
        <w:rPr>
          <w:sz w:val="28"/>
          <w:szCs w:val="28"/>
          <w:rtl w:val="0"/>
        </w:rPr>
        <w:t xml:space="preserve">Task 2: Tích hợp API hoàn tiền vào luồng hủy chuyến trên ứng dụng.</w:t>
      </w:r>
    </w:p>
    <w:p w:rsidR="00000000" w:rsidDel="00000000" w:rsidP="00000000" w:rsidRDefault="00000000" w:rsidRPr="00000000" w14:paraId="0000001F">
      <w:pPr>
        <w:numPr>
          <w:ilvl w:val="1"/>
          <w:numId w:val="3"/>
        </w:numPr>
        <w:spacing w:after="0" w:afterAutospacing="0" w:lineRule="auto"/>
        <w:ind w:left="1440" w:hanging="360"/>
        <w:rPr>
          <w:sz w:val="28"/>
          <w:szCs w:val="28"/>
        </w:rPr>
      </w:pPr>
      <w:r w:rsidDel="00000000" w:rsidR="00000000" w:rsidRPr="00000000">
        <w:rPr>
          <w:i w:val="1"/>
          <w:iCs w:val="1"/>
          <w:sz w:val="28"/>
          <w:szCs w:val="28"/>
          <w:rtl w:val="0"/>
        </w:rPr>
        <w:t xml:space="preserve">Mô tả:</w:t>
      </w:r>
      <w:r w:rsidDel="00000000" w:rsidR="00000000" w:rsidRPr="00000000">
        <w:rPr>
          <w:sz w:val="28"/>
          <w:szCs w:val="28"/>
          <w:rtl w:val="0"/>
        </w:rPr>
        <w:t xml:space="preserve"> Gọi API hoàn tiền ở màn hình/nút Hủy chuyến của người dùng (Front-end/Mobile), xử lý hiển thị thông báo tiến trình hoàn tiền.</w:t>
      </w:r>
    </w:p>
    <w:p w:rsidR="00000000" w:rsidDel="00000000" w:rsidP="00000000" w:rsidRDefault="00000000" w:rsidRPr="00000000" w14:paraId="00000020">
      <w:pPr>
        <w:numPr>
          <w:ilvl w:val="1"/>
          <w:numId w:val="3"/>
        </w:numPr>
        <w:spacing w:after="0" w:afterAutospacing="0" w:lineRule="auto"/>
        <w:ind w:left="1440" w:hanging="360"/>
        <w:rPr>
          <w:sz w:val="28"/>
          <w:szCs w:val="28"/>
        </w:rPr>
      </w:pPr>
      <w:r w:rsidDel="00000000" w:rsidR="00000000" w:rsidRPr="00000000">
        <w:rPr>
          <w:i w:val="1"/>
          <w:iCs w:val="1"/>
          <w:sz w:val="28"/>
          <w:szCs w:val="28"/>
          <w:rtl w:val="0"/>
        </w:rPr>
        <w:t xml:space="preserve">Đầu ra kiểm chứng được:</w:t>
      </w:r>
      <w:r w:rsidDel="00000000" w:rsidR="00000000" w:rsidRPr="00000000">
        <w:rPr>
          <w:sz w:val="28"/>
          <w:szCs w:val="28"/>
          <w:rtl w:val="0"/>
        </w:rPr>
        <w:t xml:space="preserve"> Giao diện ứng dụng gọi API thành công, hiển thị đúng thông báo "Hoàn tiền thành công/Đang xử lý hoàn tiền".</w:t>
      </w:r>
    </w:p>
    <w:p w:rsidR="00000000" w:rsidDel="00000000" w:rsidP="00000000" w:rsidRDefault="00000000" w:rsidRPr="00000000" w14:paraId="00000021">
      <w:pPr>
        <w:numPr>
          <w:ilvl w:val="0"/>
          <w:numId w:val="3"/>
        </w:numPr>
        <w:spacing w:after="0" w:afterAutospacing="0" w:lineRule="auto"/>
        <w:ind w:left="720" w:hanging="360"/>
        <w:rPr>
          <w:sz w:val="28"/>
          <w:szCs w:val="28"/>
        </w:rPr>
      </w:pPr>
      <w:r w:rsidDel="00000000" w:rsidR="00000000" w:rsidRPr="00000000">
        <w:rPr>
          <w:sz w:val="28"/>
          <w:szCs w:val="28"/>
          <w:rtl w:val="0"/>
        </w:rPr>
        <w:t xml:space="preserve">Task 3: Viết và chạy Integration Test cho kịch bản Hủy chuyến &amp; Hoàn tiền.</w:t>
      </w:r>
    </w:p>
    <w:p w:rsidR="00000000" w:rsidDel="00000000" w:rsidP="00000000" w:rsidRDefault="00000000" w:rsidRPr="00000000" w14:paraId="00000022">
      <w:pPr>
        <w:numPr>
          <w:ilvl w:val="1"/>
          <w:numId w:val="3"/>
        </w:numPr>
        <w:spacing w:after="0" w:afterAutospacing="0" w:lineRule="auto"/>
        <w:ind w:left="1440" w:hanging="360"/>
        <w:rPr>
          <w:sz w:val="28"/>
          <w:szCs w:val="28"/>
        </w:rPr>
      </w:pPr>
      <w:r w:rsidDel="00000000" w:rsidR="00000000" w:rsidRPr="00000000">
        <w:rPr>
          <w:i w:val="1"/>
          <w:iCs w:val="1"/>
          <w:sz w:val="28"/>
          <w:szCs w:val="28"/>
          <w:rtl w:val="0"/>
        </w:rPr>
        <w:t xml:space="preserve">Mô tả:</w:t>
      </w:r>
      <w:r w:rsidDel="00000000" w:rsidR="00000000" w:rsidRPr="00000000">
        <w:rPr>
          <w:sz w:val="28"/>
          <w:szCs w:val="28"/>
          <w:rtl w:val="0"/>
        </w:rPr>
        <w:t xml:space="preserve"> Kiểm thử tích hợp toàn trình (End-to-End) mô phỏng người dùng tạo chuyến -&gt; thanh toán ví -&gt; hủy chuyến -&gt; tiền được cộng lại đúng số dư.</w:t>
      </w:r>
    </w:p>
    <w:p w:rsidR="00000000" w:rsidDel="00000000" w:rsidP="00000000" w:rsidRDefault="00000000" w:rsidRPr="00000000" w14:paraId="00000023">
      <w:pPr>
        <w:numPr>
          <w:ilvl w:val="1"/>
          <w:numId w:val="3"/>
        </w:numPr>
        <w:spacing w:after="240" w:lineRule="auto"/>
        <w:ind w:left="1440" w:hanging="360"/>
        <w:rPr>
          <w:sz w:val="28"/>
          <w:szCs w:val="28"/>
        </w:rPr>
      </w:pPr>
      <w:r w:rsidDel="00000000" w:rsidR="00000000" w:rsidRPr="00000000">
        <w:rPr>
          <w:i w:val="1"/>
          <w:iCs w:val="1"/>
          <w:sz w:val="28"/>
          <w:szCs w:val="28"/>
          <w:rtl w:val="0"/>
        </w:rPr>
        <w:t xml:space="preserve">Đầu ra kiểm chứng được:</w:t>
      </w:r>
      <w:r w:rsidDel="00000000" w:rsidR="00000000" w:rsidRPr="00000000">
        <w:rPr>
          <w:sz w:val="28"/>
          <w:szCs w:val="28"/>
          <w:rtl w:val="0"/>
        </w:rPr>
        <w:t xml:space="preserve"> Report kết quả Automation Test/Integration Test chuyển xanh (Passed) cho luồng dữ liệu này.</w:t>
      </w:r>
    </w:p>
    <w:p w:rsidR="00000000" w:rsidDel="00000000" w:rsidP="00000000" w:rsidRDefault="00000000" w:rsidRPr="00000000" w14:paraId="00000024">
      <w:pPr>
        <w:rPr>
          <w:sz w:val="48"/>
          <w:szCs w:val="4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