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4622" w14:textId="77777777" w:rsidR="000B48BE" w:rsidRPr="000B48BE" w:rsidRDefault="000B48BE" w:rsidP="000B48BE">
      <w:pPr>
        <w:rPr>
          <w:b/>
          <w:bCs/>
        </w:rPr>
      </w:pPr>
      <w:r w:rsidRPr="000B48BE">
        <w:rPr>
          <w:b/>
          <w:bCs/>
        </w:rPr>
        <w:t>PHẦN 1: PHÂN TÍCH VẬN HÀNH SPRINT</w:t>
      </w:r>
    </w:p>
    <w:p w14:paraId="56E04777" w14:textId="77777777" w:rsidR="000B48BE" w:rsidRPr="000B48BE" w:rsidRDefault="000B48BE" w:rsidP="000B48BE">
      <w:pPr>
        <w:numPr>
          <w:ilvl w:val="0"/>
          <w:numId w:val="4"/>
        </w:numPr>
        <w:rPr>
          <w:b/>
          <w:bCs/>
        </w:rPr>
      </w:pPr>
      <w:r w:rsidRPr="000B48BE">
        <w:rPr>
          <w:b/>
          <w:bCs/>
        </w:rPr>
        <w:t>Đầu vào (Inputs): Product Backlog đã làm mịn (sắp thứ tự ưu tiên), Sprint Goal, Năng lực nhóm (Velocity/Capacity), Definition of Done (DoD).</w:t>
      </w:r>
    </w:p>
    <w:p w14:paraId="75227426" w14:textId="77777777" w:rsidR="000B48BE" w:rsidRPr="000B48BE" w:rsidRDefault="000B48BE" w:rsidP="000B48BE">
      <w:pPr>
        <w:numPr>
          <w:ilvl w:val="0"/>
          <w:numId w:val="4"/>
        </w:numPr>
        <w:rPr>
          <w:b/>
          <w:bCs/>
        </w:rPr>
      </w:pPr>
      <w:r w:rsidRPr="000B48BE">
        <w:rPr>
          <w:b/>
          <w:bCs/>
        </w:rPr>
        <w:t>Đầu ra (Outputs): Increment (phần tăng trưởng chạy được, đáp ứng DoD), Sprint Backlog, Kế hoạch cải tiến (từ Retrospective).</w:t>
      </w:r>
    </w:p>
    <w:p w14:paraId="45CEC06D" w14:textId="41F34CBA" w:rsidR="000B48BE" w:rsidRPr="000B48BE" w:rsidRDefault="000B48BE" w:rsidP="000B48BE">
      <w:pPr>
        <w:numPr>
          <w:ilvl w:val="0"/>
          <w:numId w:val="4"/>
        </w:numPr>
        <w:rPr>
          <w:b/>
          <w:bCs/>
        </w:rPr>
      </w:pPr>
      <w:r w:rsidRPr="000B48BE">
        <w:rPr>
          <w:b/>
          <w:bCs/>
        </w:rPr>
        <w:t xml:space="preserve">Độ dài Sprint: 2 tuần / Sprint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0B48BE">
        <w:rPr>
          <w:b/>
          <w:bCs/>
        </w:rPr>
        <w:t xml:space="preserve"> 3 Sprints trong 6 tuần.</w:t>
      </w:r>
    </w:p>
    <w:p w14:paraId="27B901B9" w14:textId="77777777" w:rsidR="000B48BE" w:rsidRPr="000B48BE" w:rsidRDefault="000B48BE" w:rsidP="000B48BE">
      <w:pPr>
        <w:numPr>
          <w:ilvl w:val="0"/>
          <w:numId w:val="4"/>
        </w:numPr>
        <w:rPr>
          <w:b/>
          <w:bCs/>
        </w:rPr>
      </w:pPr>
      <w:r w:rsidRPr="000B48BE">
        <w:rPr>
          <w:b/>
          <w:bCs/>
        </w:rPr>
        <w:t xml:space="preserve">Lý </w:t>
      </w:r>
      <w:proofErr w:type="gramStart"/>
      <w:r w:rsidRPr="000B48BE">
        <w:rPr>
          <w:b/>
          <w:bCs/>
        </w:rPr>
        <w:t>do</w:t>
      </w:r>
      <w:proofErr w:type="gramEnd"/>
      <w:r w:rsidRPr="000B48BE">
        <w:rPr>
          <w:b/>
          <w:bCs/>
        </w:rPr>
        <w:t xml:space="preserve"> (Trụ cột </w:t>
      </w:r>
      <w:r w:rsidRPr="000B48BE">
        <w:rPr>
          <w:b/>
          <w:bCs/>
          <w:i/>
          <w:iCs/>
        </w:rPr>
        <w:t>Thích ứng - Adaptation</w:t>
      </w:r>
      <w:r w:rsidRPr="000B48BE">
        <w:rPr>
          <w:b/>
          <w:bCs/>
        </w:rPr>
        <w:t>): Nhịp 2 tuần giúp thu nhận phản hồi người dùng nhanh chóng, kịp thời thích ứng và điều chỉnh Product Backlog cho Sprint sau mà không phá vỡ kế hoạch đang chạy.</w:t>
      </w:r>
    </w:p>
    <w:p w14:paraId="7F83CDCD" w14:textId="77777777" w:rsidR="000B48BE" w:rsidRDefault="000B48BE" w:rsidP="000B48BE">
      <w:pPr>
        <w:rPr>
          <w:b/>
          <w:bCs/>
          <w:lang w:val="vi-VN"/>
        </w:rPr>
      </w:pPr>
      <w:r w:rsidRPr="000B48BE">
        <w:rPr>
          <w:b/>
          <w:bCs/>
        </w:rPr>
        <w:t>PHẦN 2: THIẾT KẾ PRODUCT BACKLOG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0"/>
        <w:gridCol w:w="3913"/>
        <w:gridCol w:w="4677"/>
      </w:tblGrid>
      <w:tr w:rsidR="000B48BE" w:rsidRPr="000B48BE" w14:paraId="719F9B83" w14:textId="77777777" w:rsidTr="000B4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D6E43" w14:textId="77777777" w:rsidR="000B48BE" w:rsidRPr="000B48BE" w:rsidRDefault="000B48BE" w:rsidP="000B48BE">
            <w:pPr>
              <w:spacing w:after="200" w:line="288" w:lineRule="auto"/>
              <w:jc w:val="center"/>
            </w:pPr>
            <w:r w:rsidRPr="000B48BE">
              <w:t>Thứ tự</w:t>
            </w:r>
          </w:p>
        </w:tc>
        <w:tc>
          <w:tcPr>
            <w:tcW w:w="3913" w:type="dxa"/>
            <w:hideMark/>
          </w:tcPr>
          <w:p w14:paraId="3ACBCABF" w14:textId="77777777" w:rsidR="000B48BE" w:rsidRPr="000B48BE" w:rsidRDefault="000B48BE" w:rsidP="000B48BE">
            <w:pPr>
              <w:spacing w:after="20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8BE">
              <w:t>Hạng mục Product Backlog</w:t>
            </w:r>
          </w:p>
        </w:tc>
        <w:tc>
          <w:tcPr>
            <w:tcW w:w="4677" w:type="dxa"/>
            <w:hideMark/>
          </w:tcPr>
          <w:p w14:paraId="372DC306" w14:textId="77777777" w:rsidR="000B48BE" w:rsidRPr="000B48BE" w:rsidRDefault="000B48BE" w:rsidP="000B48BE">
            <w:pPr>
              <w:spacing w:after="20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8BE">
              <w:t>Lý do ưu tiên</w:t>
            </w:r>
          </w:p>
        </w:tc>
      </w:tr>
      <w:tr w:rsidR="000B48BE" w:rsidRPr="000B48BE" w14:paraId="5EC0EAD9" w14:textId="77777777" w:rsidTr="000B4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DE4BB" w14:textId="77777777" w:rsidR="000B48BE" w:rsidRPr="000B48BE" w:rsidRDefault="000B48BE" w:rsidP="000B48BE">
            <w:pPr>
              <w:spacing w:after="200" w:line="288" w:lineRule="auto"/>
            </w:pPr>
            <w:r w:rsidRPr="000B48BE">
              <w:t>1</w:t>
            </w:r>
          </w:p>
        </w:tc>
        <w:tc>
          <w:tcPr>
            <w:tcW w:w="3913" w:type="dxa"/>
            <w:hideMark/>
          </w:tcPr>
          <w:p w14:paraId="7CDCA263" w14:textId="77777777" w:rsidR="000B48BE" w:rsidRPr="000B48BE" w:rsidRDefault="000B48BE" w:rsidP="000B48BE">
            <w:pPr>
              <w:spacing w:after="20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(a) Ghép khách đi cùng tuyến đường</w:t>
            </w:r>
          </w:p>
        </w:tc>
        <w:tc>
          <w:tcPr>
            <w:tcW w:w="4677" w:type="dxa"/>
            <w:hideMark/>
          </w:tcPr>
          <w:p w14:paraId="374EA29B" w14:textId="77777777" w:rsidR="000B48BE" w:rsidRPr="000B48BE" w:rsidRDefault="000B48BE" w:rsidP="000B48BE">
            <w:pPr>
              <w:spacing w:after="20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Giá trị cốt lõi (MVP): Yếu tố quyết định để định hình và vận hành chuyến xe ghép.</w:t>
            </w:r>
          </w:p>
        </w:tc>
      </w:tr>
      <w:tr w:rsidR="000B48BE" w:rsidRPr="000B48BE" w14:paraId="5FC3017C" w14:textId="77777777" w:rsidTr="000B4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E7F2B" w14:textId="77777777" w:rsidR="000B48BE" w:rsidRPr="000B48BE" w:rsidRDefault="000B48BE" w:rsidP="000B48BE">
            <w:pPr>
              <w:spacing w:after="200" w:line="288" w:lineRule="auto"/>
            </w:pPr>
            <w:r w:rsidRPr="000B48BE">
              <w:t>2</w:t>
            </w:r>
          </w:p>
        </w:tc>
        <w:tc>
          <w:tcPr>
            <w:tcW w:w="3913" w:type="dxa"/>
            <w:hideMark/>
          </w:tcPr>
          <w:p w14:paraId="23616386" w14:textId="77777777" w:rsidR="000B48BE" w:rsidRPr="000B48BE" w:rsidRDefault="000B48BE" w:rsidP="000B48BE">
            <w:pPr>
              <w:spacing w:after="20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(b) Tự động chia tiền cho từng khách</w:t>
            </w:r>
          </w:p>
        </w:tc>
        <w:tc>
          <w:tcPr>
            <w:tcW w:w="4677" w:type="dxa"/>
            <w:hideMark/>
          </w:tcPr>
          <w:p w14:paraId="6A33C96B" w14:textId="77777777" w:rsidR="000B48BE" w:rsidRPr="000B48BE" w:rsidRDefault="000B48BE" w:rsidP="000B48BE">
            <w:pPr>
              <w:spacing w:after="20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Giá trị vận hành: Minh bạch bài toán chi phí giữa các khách trước/sau chuyến đi.</w:t>
            </w:r>
          </w:p>
        </w:tc>
      </w:tr>
      <w:tr w:rsidR="000B48BE" w:rsidRPr="000B48BE" w14:paraId="038F1B39" w14:textId="77777777" w:rsidTr="000B4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CD64D" w14:textId="77777777" w:rsidR="000B48BE" w:rsidRPr="000B48BE" w:rsidRDefault="000B48BE" w:rsidP="000B48BE">
            <w:pPr>
              <w:spacing w:after="200" w:line="288" w:lineRule="auto"/>
            </w:pPr>
            <w:r w:rsidRPr="000B48BE">
              <w:t>3</w:t>
            </w:r>
          </w:p>
        </w:tc>
        <w:tc>
          <w:tcPr>
            <w:tcW w:w="3913" w:type="dxa"/>
            <w:hideMark/>
          </w:tcPr>
          <w:p w14:paraId="0856232A" w14:textId="77777777" w:rsidR="000B48BE" w:rsidRPr="000B48BE" w:rsidRDefault="000B48BE" w:rsidP="000B48BE">
            <w:pPr>
              <w:spacing w:after="20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(c) Thanh toán bằng thẻ ngân hàng</w:t>
            </w:r>
          </w:p>
        </w:tc>
        <w:tc>
          <w:tcPr>
            <w:tcW w:w="4677" w:type="dxa"/>
            <w:hideMark/>
          </w:tcPr>
          <w:p w14:paraId="6B8FB7E7" w14:textId="77777777" w:rsidR="000B48BE" w:rsidRPr="000B48BE" w:rsidRDefault="000B48BE" w:rsidP="000B48BE">
            <w:pPr>
              <w:spacing w:after="20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Hoàn thiện luồng: Đảm bảo thu tiền trực tuyến để hoàn tất hành trình dịch vụ.</w:t>
            </w:r>
          </w:p>
        </w:tc>
      </w:tr>
      <w:tr w:rsidR="000B48BE" w:rsidRPr="000B48BE" w14:paraId="7387288A" w14:textId="77777777" w:rsidTr="000B4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40864" w14:textId="77777777" w:rsidR="000B48BE" w:rsidRPr="000B48BE" w:rsidRDefault="000B48BE" w:rsidP="000B48BE">
            <w:pPr>
              <w:spacing w:after="200" w:line="288" w:lineRule="auto"/>
            </w:pPr>
            <w:r w:rsidRPr="000B48BE">
              <w:t>4</w:t>
            </w:r>
          </w:p>
        </w:tc>
        <w:tc>
          <w:tcPr>
            <w:tcW w:w="3913" w:type="dxa"/>
            <w:hideMark/>
          </w:tcPr>
          <w:p w14:paraId="2F929E06" w14:textId="77777777" w:rsidR="000B48BE" w:rsidRPr="000B48BE" w:rsidRDefault="000B48BE" w:rsidP="000B48BE">
            <w:pPr>
              <w:spacing w:after="20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(d) Đánh giá bạn đi ghép sau chuyến</w:t>
            </w:r>
          </w:p>
        </w:tc>
        <w:tc>
          <w:tcPr>
            <w:tcW w:w="4677" w:type="dxa"/>
            <w:hideMark/>
          </w:tcPr>
          <w:p w14:paraId="26C520C7" w14:textId="77777777" w:rsidR="000B48BE" w:rsidRPr="000B48BE" w:rsidRDefault="000B48BE" w:rsidP="000B48BE">
            <w:pPr>
              <w:spacing w:after="20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8BE">
              <w:rPr>
                <w:b/>
                <w:bCs/>
              </w:rPr>
              <w:t>Giá trị bổ trợ: Tăng trải nghiệm và tính an toàn, chưa bắt buộc ở giai đoạn đầu.</w:t>
            </w:r>
          </w:p>
        </w:tc>
      </w:tr>
    </w:tbl>
    <w:p w14:paraId="532466BF" w14:textId="77777777" w:rsidR="000B48BE" w:rsidRPr="000B48BE" w:rsidRDefault="000B48BE" w:rsidP="000B48BE">
      <w:pPr>
        <w:rPr>
          <w:b/>
          <w:bCs/>
        </w:rPr>
      </w:pPr>
    </w:p>
    <w:p w14:paraId="2E6AE493" w14:textId="77777777" w:rsidR="000B48BE" w:rsidRPr="000B48BE" w:rsidRDefault="000B48BE" w:rsidP="000B48BE">
      <w:pPr>
        <w:rPr>
          <w:b/>
          <w:bCs/>
        </w:rPr>
      </w:pPr>
      <w:r w:rsidRPr="000B48BE">
        <w:rPr>
          <w:b/>
          <w:bCs/>
        </w:rPr>
        <w:t>PHẦN 3: XỬ LÝ THAY ĐỔI GIỮA CHỪNG</w:t>
      </w:r>
    </w:p>
    <w:p w14:paraId="55CF9ADE" w14:textId="77777777" w:rsidR="000B48BE" w:rsidRPr="000B48BE" w:rsidRDefault="000B48BE" w:rsidP="000B48BE">
      <w:pPr>
        <w:numPr>
          <w:ilvl w:val="0"/>
          <w:numId w:val="5"/>
        </w:numPr>
        <w:rPr>
          <w:b/>
          <w:bCs/>
        </w:rPr>
      </w:pPr>
      <w:r w:rsidRPr="000B48BE">
        <w:rPr>
          <w:b/>
          <w:bCs/>
        </w:rPr>
        <w:t>Người quyết định: Đức (Product Owner) là người duy nhất quyết định thay đổi ưu tiên trong Product Backlog.</w:t>
      </w:r>
    </w:p>
    <w:p w14:paraId="18750AB9" w14:textId="77777777" w:rsidR="000B48BE" w:rsidRPr="000B48BE" w:rsidRDefault="000B48BE" w:rsidP="000B48BE">
      <w:pPr>
        <w:numPr>
          <w:ilvl w:val="0"/>
          <w:numId w:val="5"/>
        </w:numPr>
        <w:rPr>
          <w:b/>
          <w:bCs/>
        </w:rPr>
      </w:pPr>
      <w:r w:rsidRPr="000B48BE">
        <w:rPr>
          <w:b/>
          <w:bCs/>
        </w:rPr>
        <w:t xml:space="preserve">Nơi ghi nhận: PO tạo/cập nhật hạng mục </w:t>
      </w:r>
      <w:r w:rsidRPr="000B48BE">
        <w:rPr>
          <w:b/>
          <w:bCs/>
          <w:i/>
          <w:iCs/>
        </w:rPr>
        <w:t>"Thanh toán qua ví điện tử"</w:t>
      </w:r>
      <w:r w:rsidRPr="000B48BE">
        <w:rPr>
          <w:b/>
          <w:bCs/>
        </w:rPr>
        <w:t xml:space="preserve"> và đặt lên trên </w:t>
      </w:r>
      <w:r w:rsidRPr="000B48BE">
        <w:rPr>
          <w:b/>
          <w:bCs/>
          <w:i/>
          <w:iCs/>
        </w:rPr>
        <w:t>"Thanh toán qua thẻ ngân hàng"</w:t>
      </w:r>
      <w:r w:rsidRPr="000B48BE">
        <w:rPr>
          <w:b/>
          <w:bCs/>
        </w:rPr>
        <w:t xml:space="preserve"> trong Product Backlog.</w:t>
      </w:r>
    </w:p>
    <w:p w14:paraId="63748C77" w14:textId="19347D48" w:rsidR="00E87241" w:rsidRPr="000B48BE" w:rsidRDefault="000B48BE" w:rsidP="000B48BE">
      <w:pPr>
        <w:numPr>
          <w:ilvl w:val="0"/>
          <w:numId w:val="5"/>
        </w:numPr>
        <w:rPr>
          <w:b/>
          <w:bCs/>
        </w:rPr>
      </w:pPr>
      <w:r w:rsidRPr="000B48BE">
        <w:rPr>
          <w:b/>
          <w:bCs/>
        </w:rPr>
        <w:t>Thời điểm áp dụng: Không can thiệp Sprint 1 đang chạy; đưa vào ước lượng và lập kế hoạch chính thức tại Sprint Planning của Sprint 2 (đầu tuần 3).</w:t>
      </w:r>
    </w:p>
    <w:sectPr w:rsidR="00E87241" w:rsidRPr="000B4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97B"/>
    <w:multiLevelType w:val="multilevel"/>
    <w:tmpl w:val="257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34DA9"/>
    <w:multiLevelType w:val="multilevel"/>
    <w:tmpl w:val="08C0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721F8"/>
    <w:multiLevelType w:val="multilevel"/>
    <w:tmpl w:val="B61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D7E4B"/>
    <w:multiLevelType w:val="multilevel"/>
    <w:tmpl w:val="A34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C6614"/>
    <w:multiLevelType w:val="multilevel"/>
    <w:tmpl w:val="D6D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20875">
    <w:abstractNumId w:val="3"/>
  </w:num>
  <w:num w:numId="2" w16cid:durableId="1616669067">
    <w:abstractNumId w:val="4"/>
  </w:num>
  <w:num w:numId="3" w16cid:durableId="1769738578">
    <w:abstractNumId w:val="1"/>
  </w:num>
  <w:num w:numId="4" w16cid:durableId="1512987597">
    <w:abstractNumId w:val="2"/>
  </w:num>
  <w:num w:numId="5" w16cid:durableId="71107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BE"/>
    <w:rsid w:val="000B48BE"/>
    <w:rsid w:val="00191C9D"/>
    <w:rsid w:val="002D575E"/>
    <w:rsid w:val="00593161"/>
    <w:rsid w:val="005E44E5"/>
    <w:rsid w:val="006570F7"/>
    <w:rsid w:val="00973779"/>
    <w:rsid w:val="00D071B1"/>
    <w:rsid w:val="00E60481"/>
    <w:rsid w:val="00E8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28F3"/>
  <w15:chartTrackingRefBased/>
  <w15:docId w15:val="{A0E74E21-10E9-4F3E-B993-332B9801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81"/>
  </w:style>
  <w:style w:type="paragraph" w:styleId="Heading1">
    <w:name w:val="heading 1"/>
    <w:basedOn w:val="Normal"/>
    <w:next w:val="Normal"/>
    <w:link w:val="Heading1Char"/>
    <w:uiPriority w:val="9"/>
    <w:qFormat/>
    <w:rsid w:val="00E6048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00833B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8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0833B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8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833B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8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00B05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00B05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B05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B05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B05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B050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81"/>
    <w:rPr>
      <w:rFonts w:asciiTheme="majorHAnsi" w:eastAsiaTheme="majorEastAsia" w:hAnsiTheme="majorHAnsi" w:cstheme="majorBidi"/>
      <w:color w:val="00833B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81"/>
    <w:rPr>
      <w:rFonts w:asciiTheme="majorHAnsi" w:eastAsiaTheme="majorEastAsia" w:hAnsiTheme="majorHAnsi" w:cstheme="majorBidi"/>
      <w:color w:val="00833B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81"/>
    <w:rPr>
      <w:rFonts w:asciiTheme="majorHAnsi" w:eastAsiaTheme="majorEastAsia" w:hAnsiTheme="majorHAnsi" w:cstheme="majorBidi"/>
      <w:color w:val="00833B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81"/>
    <w:rPr>
      <w:rFonts w:asciiTheme="majorHAnsi" w:eastAsiaTheme="majorEastAsia" w:hAnsiTheme="majorHAnsi" w:cstheme="majorBidi"/>
      <w:color w:val="00B05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81"/>
    <w:rPr>
      <w:rFonts w:asciiTheme="majorHAnsi" w:eastAsiaTheme="majorEastAsia" w:hAnsiTheme="majorHAnsi" w:cstheme="majorBidi"/>
      <w:i/>
      <w:iCs/>
      <w:color w:val="00B05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81"/>
    <w:rPr>
      <w:rFonts w:asciiTheme="majorHAnsi" w:eastAsiaTheme="majorEastAsia" w:hAnsiTheme="majorHAnsi" w:cstheme="majorBidi"/>
      <w:color w:val="00B05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81"/>
    <w:rPr>
      <w:rFonts w:asciiTheme="majorHAnsi" w:eastAsiaTheme="majorEastAsia" w:hAnsiTheme="majorHAnsi" w:cstheme="majorBidi"/>
      <w:b/>
      <w:bCs/>
      <w:color w:val="00B05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81"/>
    <w:rPr>
      <w:rFonts w:asciiTheme="majorHAnsi" w:eastAsiaTheme="majorEastAsia" w:hAnsiTheme="majorHAnsi" w:cstheme="majorBidi"/>
      <w:b/>
      <w:bCs/>
      <w:i/>
      <w:iCs/>
      <w:color w:val="00B05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81"/>
    <w:rPr>
      <w:rFonts w:asciiTheme="majorHAnsi" w:eastAsiaTheme="majorEastAsia" w:hAnsiTheme="majorHAnsi" w:cstheme="majorBidi"/>
      <w:i/>
      <w:iCs/>
      <w:color w:val="00B05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048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04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6048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8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6048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60481"/>
    <w:rPr>
      <w:b/>
      <w:bCs/>
    </w:rPr>
  </w:style>
  <w:style w:type="character" w:styleId="Emphasis">
    <w:name w:val="Emphasis"/>
    <w:basedOn w:val="DefaultParagraphFont"/>
    <w:uiPriority w:val="20"/>
    <w:qFormat/>
    <w:rsid w:val="00E60481"/>
    <w:rPr>
      <w:i/>
      <w:iCs/>
      <w:color w:val="00B050" w:themeColor="accent6"/>
    </w:rPr>
  </w:style>
  <w:style w:type="paragraph" w:styleId="NoSpacing">
    <w:name w:val="No Spacing"/>
    <w:uiPriority w:val="1"/>
    <w:qFormat/>
    <w:rsid w:val="00E6048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604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048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6048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8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00B05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81"/>
    <w:rPr>
      <w:rFonts w:asciiTheme="majorHAnsi" w:eastAsiaTheme="majorEastAsia" w:hAnsiTheme="majorHAnsi" w:cstheme="majorBidi"/>
      <w:i/>
      <w:iCs/>
      <w:color w:val="00B05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6048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604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6048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60481"/>
    <w:rPr>
      <w:b/>
      <w:bCs/>
      <w:smallCaps/>
      <w:color w:val="00B050" w:themeColor="accent6"/>
    </w:rPr>
  </w:style>
  <w:style w:type="character" w:styleId="BookTitle">
    <w:name w:val="Book Title"/>
    <w:basedOn w:val="DefaultParagraphFont"/>
    <w:uiPriority w:val="33"/>
    <w:qFormat/>
    <w:rsid w:val="00E6048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0481"/>
    <w:pPr>
      <w:outlineLvl w:val="9"/>
    </w:pPr>
  </w:style>
  <w:style w:type="table" w:styleId="PlainTable1">
    <w:name w:val="Plain Table 1"/>
    <w:basedOn w:val="TableNormal"/>
    <w:uiPriority w:val="41"/>
    <w:rsid w:val="000B48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00B05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leeducanh.1001@gmail.com</dc:creator>
  <cp:keywords/>
  <dc:description/>
  <cp:lastModifiedBy>leeducanh.1001@gmail.com</cp:lastModifiedBy>
  <cp:revision>1</cp:revision>
  <dcterms:created xsi:type="dcterms:W3CDTF">2026-10-06T02:33:00Z</dcterms:created>
  <dcterms:modified xsi:type="dcterms:W3CDTF">2026-10-06T02:44:00Z</dcterms:modified>
</cp:coreProperties>
</file>