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C28F" w14:textId="77777777" w:rsidR="001B4D56" w:rsidRPr="001B4D56" w:rsidRDefault="001B4D56" w:rsidP="001B4D56">
      <w:pPr>
        <w:rPr>
          <w:b/>
          <w:bCs/>
        </w:rPr>
      </w:pPr>
      <w:r w:rsidRPr="001B4D56">
        <w:rPr>
          <w:b/>
          <w:bCs/>
        </w:rPr>
        <w:t>PHẦN A — THIẾT KẾ VẬN HÀNH SCRUM</w:t>
      </w:r>
    </w:p>
    <w:p w14:paraId="5FE9CFCC" w14:textId="77777777" w:rsidR="001B4D56" w:rsidRPr="001B4D56" w:rsidRDefault="001B4D56" w:rsidP="001B4D56">
      <w:pPr>
        <w:rPr>
          <w:b/>
          <w:bCs/>
        </w:rPr>
      </w:pPr>
      <w:r w:rsidRPr="001B4D56">
        <w:rPr>
          <w:b/>
          <w:bCs/>
        </w:rPr>
        <w:t>1. Lựa chọn nhịp Sprint (Sprint Cadence)</w:t>
      </w:r>
    </w:p>
    <w:p w14:paraId="27D5BBDF" w14:textId="77777777" w:rsidR="001B4D56" w:rsidRPr="001B4D56" w:rsidRDefault="001B4D56" w:rsidP="001B4D56">
      <w:pPr>
        <w:numPr>
          <w:ilvl w:val="0"/>
          <w:numId w:val="1"/>
        </w:numPr>
      </w:pPr>
      <w:r w:rsidRPr="001B4D56">
        <w:rPr>
          <w:b/>
          <w:bCs/>
        </w:rPr>
        <w:t>Độ dài Sprint được chọn:</w:t>
      </w:r>
      <w:r w:rsidRPr="001B4D56">
        <w:t xml:space="preserve"> </w:t>
      </w:r>
      <w:r w:rsidRPr="001B4D56">
        <w:rPr>
          <w:b/>
          <w:bCs/>
        </w:rPr>
        <w:t>2 tuần / Sprint</w:t>
      </w:r>
      <w:r w:rsidRPr="001B4D56">
        <w:t xml:space="preserve"> (Tổng cộng có </w:t>
      </w:r>
      <w:r w:rsidRPr="001B4D56">
        <w:rPr>
          <w:b/>
          <w:bCs/>
        </w:rPr>
        <w:t>4 Sprints</w:t>
      </w:r>
      <w:r w:rsidRPr="001B4D56">
        <w:t xml:space="preserve"> trong khung thời gian 8 tuần).</w:t>
      </w:r>
    </w:p>
    <w:p w14:paraId="4D953007" w14:textId="77777777" w:rsidR="001B4D56" w:rsidRPr="001B4D56" w:rsidRDefault="001B4D56" w:rsidP="001B4D56">
      <w:pPr>
        <w:numPr>
          <w:ilvl w:val="0"/>
          <w:numId w:val="1"/>
        </w:numPr>
      </w:pPr>
      <w:r w:rsidRPr="001B4D56">
        <w:rPr>
          <w:b/>
          <w:bCs/>
        </w:rPr>
        <w:t>Lý do lựa chọn:</w:t>
      </w:r>
      <w:r w:rsidRPr="001B4D56">
        <w:t xml:space="preserve"> Khung thời gian 2 tuần đủ ngắn để phát hiện sớm các nguy cơ sai lệch nghiệp vụ tài chính (tích/đổi điểm) và nhanh chóng thích ứng với các điều chỉnh chiến dịch từ Marketing, đồng thời đủ dài để Developers hoàn thành một phần tăng trưởng (Increment) chạy được tích hợp hoàn chỉnh.</w:t>
      </w:r>
    </w:p>
    <w:p w14:paraId="6F606A76" w14:textId="77777777" w:rsidR="001B4D56" w:rsidRPr="001B4D56" w:rsidRDefault="001B4D56" w:rsidP="001B4D56">
      <w:pPr>
        <w:rPr>
          <w:b/>
          <w:bCs/>
        </w:rPr>
      </w:pPr>
      <w:r w:rsidRPr="001B4D56">
        <w:rPr>
          <w:b/>
          <w:bCs/>
        </w:rPr>
        <w:t>2. Phân định vai trò trong Scrum Team</w:t>
      </w:r>
    </w:p>
    <w:tbl>
      <w:tblPr>
        <w:tblStyle w:val="PlainTable1"/>
        <w:tblW w:w="0" w:type="auto"/>
        <w:tblLook w:val="04A0" w:firstRow="1" w:lastRow="0" w:firstColumn="1" w:lastColumn="0" w:noHBand="0" w:noVBand="1"/>
      </w:tblPr>
      <w:tblGrid>
        <w:gridCol w:w="1829"/>
        <w:gridCol w:w="2431"/>
        <w:gridCol w:w="5090"/>
      </w:tblGrid>
      <w:tr w:rsidR="001B4D56" w:rsidRPr="001B4D56" w14:paraId="4AEA8D61" w14:textId="77777777" w:rsidTr="001B4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11C9D" w14:textId="77777777" w:rsidR="001B4D56" w:rsidRPr="001B4D56" w:rsidRDefault="001B4D56" w:rsidP="001B4D56">
            <w:pPr>
              <w:spacing w:after="200" w:line="288" w:lineRule="auto"/>
            </w:pPr>
            <w:r w:rsidRPr="001B4D56">
              <w:t>Vai trò Scrum</w:t>
            </w:r>
          </w:p>
        </w:tc>
        <w:tc>
          <w:tcPr>
            <w:tcW w:w="0" w:type="auto"/>
            <w:hideMark/>
          </w:tcPr>
          <w:p w14:paraId="371394AB" w14:textId="77777777" w:rsidR="001B4D56" w:rsidRPr="001B4D56" w:rsidRDefault="001B4D56" w:rsidP="001B4D56">
            <w:pPr>
              <w:spacing w:after="200" w:line="288" w:lineRule="auto"/>
              <w:cnfStyle w:val="100000000000" w:firstRow="1" w:lastRow="0" w:firstColumn="0" w:lastColumn="0" w:oddVBand="0" w:evenVBand="0" w:oddHBand="0" w:evenHBand="0" w:firstRowFirstColumn="0" w:firstRowLastColumn="0" w:lastRowFirstColumn="0" w:lastRowLastColumn="0"/>
            </w:pPr>
            <w:r w:rsidRPr="001B4D56">
              <w:t>Thành viên đảm nhận</w:t>
            </w:r>
          </w:p>
        </w:tc>
        <w:tc>
          <w:tcPr>
            <w:tcW w:w="0" w:type="auto"/>
            <w:hideMark/>
          </w:tcPr>
          <w:p w14:paraId="053B319A" w14:textId="77777777" w:rsidR="001B4D56" w:rsidRPr="001B4D56" w:rsidRDefault="001B4D56" w:rsidP="001B4D56">
            <w:pPr>
              <w:spacing w:after="200" w:line="288" w:lineRule="auto"/>
              <w:cnfStyle w:val="100000000000" w:firstRow="1" w:lastRow="0" w:firstColumn="0" w:lastColumn="0" w:oddVBand="0" w:evenVBand="0" w:oddHBand="0" w:evenHBand="0" w:firstRowFirstColumn="0" w:firstRowLastColumn="0" w:lastRowFirstColumn="0" w:lastRowLastColumn="0"/>
            </w:pPr>
            <w:r w:rsidRPr="001B4D56">
              <w:t>Trách nhiệm cốt lõi</w:t>
            </w:r>
          </w:p>
        </w:tc>
      </w:tr>
      <w:tr w:rsidR="001B4D56" w:rsidRPr="001B4D56" w14:paraId="343CDB5A"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E9111" w14:textId="77777777" w:rsidR="001B4D56" w:rsidRPr="001B4D56" w:rsidRDefault="001B4D56" w:rsidP="001B4D56">
            <w:pPr>
              <w:spacing w:after="200" w:line="288" w:lineRule="auto"/>
            </w:pPr>
            <w:r w:rsidRPr="001B4D56">
              <w:t>Product Owner (PO)</w:t>
            </w:r>
          </w:p>
        </w:tc>
        <w:tc>
          <w:tcPr>
            <w:tcW w:w="0" w:type="auto"/>
            <w:hideMark/>
          </w:tcPr>
          <w:p w14:paraId="324FEFF3"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Đại diện Khách hàng / Khối Kinh doanh</w:t>
            </w:r>
          </w:p>
        </w:tc>
        <w:tc>
          <w:tcPr>
            <w:tcW w:w="0" w:type="auto"/>
            <w:hideMark/>
          </w:tcPr>
          <w:p w14:paraId="3FB50EA6"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Sở hữu, làm mịn (Refine) và sắp xếp thứ tự ưu tiên cho Product Backlog.</w:t>
            </w:r>
          </w:p>
          <w:p w14:paraId="1FFFDA30"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br/>
            </w:r>
          </w:p>
          <w:p w14:paraId="35621BC9"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Tối ưu hóa giá trị của chương trình GreenMart Loyalty.</w:t>
            </w:r>
          </w:p>
          <w:p w14:paraId="0FD0B847"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br/>
            </w:r>
          </w:p>
          <w:p w14:paraId="553A2F7E"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Xác nhận nghiệm thu các User Story đạt tiêu chí Definition of Done.</w:t>
            </w:r>
          </w:p>
        </w:tc>
      </w:tr>
      <w:tr w:rsidR="001B4D56" w:rsidRPr="001B4D56" w14:paraId="1BE2C6CC" w14:textId="77777777" w:rsidTr="001B4D56">
        <w:tc>
          <w:tcPr>
            <w:cnfStyle w:val="001000000000" w:firstRow="0" w:lastRow="0" w:firstColumn="1" w:lastColumn="0" w:oddVBand="0" w:evenVBand="0" w:oddHBand="0" w:evenHBand="0" w:firstRowFirstColumn="0" w:firstRowLastColumn="0" w:lastRowFirstColumn="0" w:lastRowLastColumn="0"/>
            <w:tcW w:w="0" w:type="auto"/>
            <w:hideMark/>
          </w:tcPr>
          <w:p w14:paraId="1DB7D8B9" w14:textId="77777777" w:rsidR="001B4D56" w:rsidRPr="001B4D56" w:rsidRDefault="001B4D56" w:rsidP="001B4D56">
            <w:pPr>
              <w:spacing w:after="200" w:line="288" w:lineRule="auto"/>
            </w:pPr>
            <w:r w:rsidRPr="001B4D56">
              <w:t>Scrum Master (SM)</w:t>
            </w:r>
          </w:p>
        </w:tc>
        <w:tc>
          <w:tcPr>
            <w:tcW w:w="0" w:type="auto"/>
            <w:hideMark/>
          </w:tcPr>
          <w:p w14:paraId="3102008F"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Bạn (Đóng vai SM kiêm BA)</w:t>
            </w:r>
          </w:p>
        </w:tc>
        <w:tc>
          <w:tcPr>
            <w:tcW w:w="0" w:type="auto"/>
            <w:hideMark/>
          </w:tcPr>
          <w:p w14:paraId="34DC2F23"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 Dẫn dắt, đảm bảo đội ngũ hiểu và tuân thủ đúng quy trình Scrum.</w:t>
            </w:r>
          </w:p>
          <w:p w14:paraId="7E092C99"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br/>
            </w:r>
          </w:p>
          <w:p w14:paraId="4100F673"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 Gỡ bỏ rào cản (Impediments) để bảo vệ năng suất của Dev Team.</w:t>
            </w:r>
          </w:p>
          <w:p w14:paraId="5CFB5FD5"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br/>
            </w:r>
          </w:p>
          <w:p w14:paraId="32986837"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 Bảo vệ Sprint Backlog khỏi sự can thiệp trực tiếp bên ngoài trong lúc Sprint đang chạy.</w:t>
            </w:r>
          </w:p>
        </w:tc>
      </w:tr>
      <w:tr w:rsidR="001B4D56" w:rsidRPr="001B4D56" w14:paraId="66A295C1"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13827" w14:textId="77777777" w:rsidR="001B4D56" w:rsidRPr="001B4D56" w:rsidRDefault="001B4D56" w:rsidP="001B4D56">
            <w:pPr>
              <w:spacing w:after="200" w:line="288" w:lineRule="auto"/>
            </w:pPr>
            <w:r w:rsidRPr="001B4D56">
              <w:lastRenderedPageBreak/>
              <w:t>Development Team</w:t>
            </w:r>
          </w:p>
        </w:tc>
        <w:tc>
          <w:tcPr>
            <w:tcW w:w="0" w:type="auto"/>
            <w:hideMark/>
          </w:tcPr>
          <w:p w14:paraId="72042B46"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Đội Hoa (Devs &amp; Testers)</w:t>
            </w:r>
          </w:p>
        </w:tc>
        <w:tc>
          <w:tcPr>
            <w:tcW w:w="0" w:type="auto"/>
            <w:hideMark/>
          </w:tcPr>
          <w:p w14:paraId="24FD06FB"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Tự tổ chức và liên chức năng để chuyển đổi Sprint Backlog thành Increment.</w:t>
            </w:r>
          </w:p>
          <w:p w14:paraId="1A018A0D"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br/>
            </w:r>
          </w:p>
          <w:p w14:paraId="4819D769"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Ước lượng độ phức tạp (Story Point) và tự kéo công việc phù hợp với Capacity.</w:t>
            </w:r>
          </w:p>
          <w:p w14:paraId="2269A3F3"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br/>
            </w:r>
          </w:p>
          <w:p w14:paraId="49C35BB9"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Đảm bảo chất lượng kỹ thuật và tuân thủ Definition of Done.</w:t>
            </w:r>
          </w:p>
        </w:tc>
      </w:tr>
    </w:tbl>
    <w:p w14:paraId="06580D3F" w14:textId="77777777" w:rsidR="001B4D56" w:rsidRPr="001B4D56" w:rsidRDefault="001B4D56" w:rsidP="001B4D56">
      <w:pPr>
        <w:rPr>
          <w:b/>
          <w:bCs/>
        </w:rPr>
      </w:pPr>
      <w:r w:rsidRPr="001B4D56">
        <w:rPr>
          <w:b/>
          <w:bCs/>
        </w:rPr>
        <w:t>3. Sự kiện Scrum quan trọng nhất &amp; Trụ cột ứng dụng</w:t>
      </w:r>
    </w:p>
    <w:p w14:paraId="7B00CE39" w14:textId="77777777" w:rsidR="001B4D56" w:rsidRPr="001B4D56" w:rsidRDefault="001B4D56" w:rsidP="001B4D56">
      <w:pPr>
        <w:numPr>
          <w:ilvl w:val="0"/>
          <w:numId w:val="2"/>
        </w:numPr>
      </w:pPr>
      <w:r w:rsidRPr="001B4D56">
        <w:rPr>
          <w:b/>
          <w:bCs/>
        </w:rPr>
        <w:t>Sự kiện chọn:</w:t>
      </w:r>
      <w:r w:rsidRPr="001B4D56">
        <w:t xml:space="preserve"> </w:t>
      </w:r>
      <w:r w:rsidRPr="001B4D56">
        <w:rPr>
          <w:b/>
          <w:bCs/>
        </w:rPr>
        <w:t>Sprint Review (Đánh giá Sprint)</w:t>
      </w:r>
      <w:r w:rsidRPr="001B4D56">
        <w:t xml:space="preserve"> tổ chức vào cuối mỗi Sprint (2 tuần/lần).</w:t>
      </w:r>
    </w:p>
    <w:p w14:paraId="68F46494" w14:textId="77777777" w:rsidR="001B4D56" w:rsidRPr="001B4D56" w:rsidRDefault="001B4D56" w:rsidP="001B4D56">
      <w:pPr>
        <w:numPr>
          <w:ilvl w:val="0"/>
          <w:numId w:val="2"/>
        </w:numPr>
      </w:pPr>
      <w:r w:rsidRPr="001B4D56">
        <w:rPr>
          <w:b/>
          <w:bCs/>
        </w:rPr>
        <w:t>Trụ cột thể hiện rõ nhất:</w:t>
      </w:r>
      <w:r w:rsidRPr="001B4D56">
        <w:t xml:space="preserve"> </w:t>
      </w:r>
      <w:r w:rsidRPr="001B4D56">
        <w:rPr>
          <w:b/>
          <w:bCs/>
        </w:rPr>
        <w:t>Thanh tra (Inspection)</w:t>
      </w:r>
      <w:r w:rsidRPr="001B4D56">
        <w:t xml:space="preserve"> và </w:t>
      </w:r>
      <w:r w:rsidRPr="001B4D56">
        <w:rPr>
          <w:b/>
          <w:bCs/>
        </w:rPr>
        <w:t>Thích nghi (Adaptation)</w:t>
      </w:r>
      <w:r w:rsidRPr="001B4D56">
        <w:t>.</w:t>
      </w:r>
    </w:p>
    <w:p w14:paraId="02C375FC" w14:textId="77777777" w:rsidR="001B4D56" w:rsidRPr="001B4D56" w:rsidRDefault="001B4D56" w:rsidP="001B4D56">
      <w:pPr>
        <w:numPr>
          <w:ilvl w:val="1"/>
          <w:numId w:val="2"/>
        </w:numPr>
      </w:pPr>
      <w:r w:rsidRPr="001B4D56">
        <w:rPr>
          <w:i/>
          <w:iCs/>
        </w:rPr>
        <w:t>Thanh tra:</w:t>
      </w:r>
      <w:r w:rsidRPr="001B4D56">
        <w:t xml:space="preserve"> Cho phép các bên liên quan (Marketing, Kế toán, </w:t>
      </w:r>
      <w:proofErr w:type="gramStart"/>
      <w:r w:rsidRPr="001B4D56">
        <w:t>Ban</w:t>
      </w:r>
      <w:proofErr w:type="gramEnd"/>
      <w:r w:rsidRPr="001B4D56">
        <w:t xml:space="preserve"> giám đốc) trực tiếp trải nghiệm và kiểm tra bản Increment chạy được thực tế thay vì chỉ đọc báo cáo tiến độ.</w:t>
      </w:r>
    </w:p>
    <w:p w14:paraId="1F91ED76" w14:textId="77777777" w:rsidR="001B4D56" w:rsidRPr="001B4D56" w:rsidRDefault="001B4D56" w:rsidP="001B4D56">
      <w:pPr>
        <w:numPr>
          <w:ilvl w:val="1"/>
          <w:numId w:val="2"/>
        </w:numPr>
      </w:pPr>
      <w:r w:rsidRPr="001B4D56">
        <w:rPr>
          <w:i/>
          <w:iCs/>
        </w:rPr>
        <w:t>Thích nghi:</w:t>
      </w:r>
      <w:r w:rsidRPr="001B4D56">
        <w:t xml:space="preserve"> Phản hồi thu được từ buổi kiểm tra sẽ được PO dùng để lập tức điều chỉnh, sắp xếp lại ưu tiên trong Product Backlog cho Sprint kế tiếp.</w:t>
      </w:r>
    </w:p>
    <w:p w14:paraId="3C4F8217" w14:textId="77777777" w:rsidR="001B4D56" w:rsidRPr="001B4D56" w:rsidRDefault="001B4D56" w:rsidP="001B4D56">
      <w:pPr>
        <w:rPr>
          <w:b/>
          <w:bCs/>
        </w:rPr>
      </w:pPr>
      <w:r w:rsidRPr="001B4D56">
        <w:rPr>
          <w:b/>
          <w:bCs/>
        </w:rPr>
        <w:t>PHẦN B — PRODUCT BACKLOG &amp; ƯU TIÊN HÓA BẰNG MOSCOW</w:t>
      </w:r>
    </w:p>
    <w:p w14:paraId="513E7C01" w14:textId="77777777" w:rsidR="001B4D56" w:rsidRPr="001B4D56" w:rsidRDefault="001B4D56" w:rsidP="001B4D56">
      <w:pPr>
        <w:rPr>
          <w:b/>
          <w:bCs/>
        </w:rPr>
      </w:pPr>
      <w:r w:rsidRPr="001B4D56">
        <w:rPr>
          <w:b/>
          <w:bCs/>
        </w:rPr>
        <w:t>1. Bảng Product Backlog chương trình "GreenMart Loyalty"</w:t>
      </w:r>
    </w:p>
    <w:p w14:paraId="65280F6C" w14:textId="77777777" w:rsidR="001B4D56" w:rsidRPr="001B4D56" w:rsidRDefault="001B4D56" w:rsidP="001B4D56">
      <w:r w:rsidRPr="001B4D56">
        <w:rPr>
          <w:b/>
          <w:bCs/>
        </w:rPr>
        <w:t>Tiêu chí phân loại MoSCoW:</w:t>
      </w:r>
    </w:p>
    <w:p w14:paraId="4CE49300" w14:textId="77777777" w:rsidR="001B4D56" w:rsidRPr="001B4D56" w:rsidRDefault="001B4D56" w:rsidP="001B4D56">
      <w:pPr>
        <w:numPr>
          <w:ilvl w:val="0"/>
          <w:numId w:val="3"/>
        </w:numPr>
      </w:pPr>
      <w:r w:rsidRPr="001B4D56">
        <w:rPr>
          <w:b/>
          <w:bCs/>
        </w:rPr>
        <w:t>Must have:</w:t>
      </w:r>
      <w:r w:rsidRPr="001B4D56">
        <w:t xml:space="preserve"> Luồng nghiệp vụ cốt lõi không thể thiếu để chương trình Loyalty vận hành và tính toán điểm/tiền chính xác.</w:t>
      </w:r>
    </w:p>
    <w:p w14:paraId="77E84EFF" w14:textId="77777777" w:rsidR="001B4D56" w:rsidRPr="001B4D56" w:rsidRDefault="001B4D56" w:rsidP="001B4D56">
      <w:pPr>
        <w:numPr>
          <w:ilvl w:val="0"/>
          <w:numId w:val="3"/>
        </w:numPr>
      </w:pPr>
      <w:r w:rsidRPr="001B4D56">
        <w:rPr>
          <w:b/>
          <w:bCs/>
        </w:rPr>
        <w:t>Should have:</w:t>
      </w:r>
      <w:r w:rsidRPr="001B4D56">
        <w:t xml:space="preserve"> Tính năng quan trọng giúp minh bạch giao dịch và phòng ngừa rủi ro khiếu nại nhưng có thể tạm thời vận hành thủ công ở giai đoạn đầu.</w:t>
      </w:r>
    </w:p>
    <w:p w14:paraId="262B9156" w14:textId="77777777" w:rsidR="001B4D56" w:rsidRPr="001B4D56" w:rsidRDefault="001B4D56" w:rsidP="001B4D56">
      <w:pPr>
        <w:numPr>
          <w:ilvl w:val="0"/>
          <w:numId w:val="3"/>
        </w:numPr>
      </w:pPr>
      <w:r w:rsidRPr="001B4D56">
        <w:rPr>
          <w:b/>
          <w:bCs/>
        </w:rPr>
        <w:t>Could have:</w:t>
      </w:r>
      <w:r w:rsidRPr="001B4D56">
        <w:t xml:space="preserve"> Tiện ích gia tăng nâng cao trải nghiệm người dùng, bỏ đi không ảnh hưởng đến khả năng vận hành luồng chính.</w:t>
      </w:r>
    </w:p>
    <w:p w14:paraId="70735E17" w14:textId="77777777" w:rsidR="001B4D56" w:rsidRPr="001B4D56" w:rsidRDefault="001B4D56" w:rsidP="001B4D56">
      <w:pPr>
        <w:numPr>
          <w:ilvl w:val="0"/>
          <w:numId w:val="3"/>
        </w:numPr>
      </w:pPr>
      <w:r w:rsidRPr="001B4D56">
        <w:rPr>
          <w:b/>
          <w:bCs/>
        </w:rPr>
        <w:t>Won't have this time:</w:t>
      </w:r>
      <w:r w:rsidRPr="001B4D56">
        <w:t xml:space="preserve"> Chưa triển khai trong phạm vi 8 tuần này.</w:t>
      </w:r>
    </w:p>
    <w:tbl>
      <w:tblPr>
        <w:tblStyle w:val="PlainTable1"/>
        <w:tblW w:w="0" w:type="auto"/>
        <w:tblLook w:val="04A0" w:firstRow="1" w:lastRow="0" w:firstColumn="1" w:lastColumn="0" w:noHBand="0" w:noVBand="1"/>
      </w:tblPr>
      <w:tblGrid>
        <w:gridCol w:w="759"/>
        <w:gridCol w:w="2659"/>
        <w:gridCol w:w="1390"/>
        <w:gridCol w:w="4542"/>
      </w:tblGrid>
      <w:tr w:rsidR="001B4D56" w:rsidRPr="001B4D56" w14:paraId="7017258F" w14:textId="77777777" w:rsidTr="001B4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D8DFF" w14:textId="77777777" w:rsidR="001B4D56" w:rsidRPr="001B4D56" w:rsidRDefault="001B4D56" w:rsidP="001B4D56">
            <w:pPr>
              <w:spacing w:after="200" w:line="288" w:lineRule="auto"/>
            </w:pPr>
            <w:r w:rsidRPr="001B4D56">
              <w:t>Mã</w:t>
            </w:r>
          </w:p>
        </w:tc>
        <w:tc>
          <w:tcPr>
            <w:tcW w:w="0" w:type="auto"/>
            <w:hideMark/>
          </w:tcPr>
          <w:p w14:paraId="786D2A01" w14:textId="77777777" w:rsidR="001B4D56" w:rsidRPr="001B4D56" w:rsidRDefault="001B4D56" w:rsidP="001B4D56">
            <w:pPr>
              <w:spacing w:after="200" w:line="288" w:lineRule="auto"/>
              <w:cnfStyle w:val="100000000000" w:firstRow="1" w:lastRow="0" w:firstColumn="0" w:lastColumn="0" w:oddVBand="0" w:evenVBand="0" w:oddHBand="0" w:evenHBand="0" w:firstRowFirstColumn="0" w:firstRowLastColumn="0" w:lastRowFirstColumn="0" w:lastRowLastColumn="0"/>
            </w:pPr>
            <w:r w:rsidRPr="001B4D56">
              <w:t>Hạng mục Product Backlog</w:t>
            </w:r>
          </w:p>
        </w:tc>
        <w:tc>
          <w:tcPr>
            <w:tcW w:w="0" w:type="auto"/>
            <w:hideMark/>
          </w:tcPr>
          <w:p w14:paraId="0EF15550" w14:textId="77777777" w:rsidR="001B4D56" w:rsidRPr="001B4D56" w:rsidRDefault="001B4D56" w:rsidP="001B4D56">
            <w:pPr>
              <w:spacing w:after="200" w:line="288" w:lineRule="auto"/>
              <w:cnfStyle w:val="100000000000" w:firstRow="1" w:lastRow="0" w:firstColumn="0" w:lastColumn="0" w:oddVBand="0" w:evenVBand="0" w:oddHBand="0" w:evenHBand="0" w:firstRowFirstColumn="0" w:firstRowLastColumn="0" w:lastRowFirstColumn="0" w:lastRowLastColumn="0"/>
            </w:pPr>
            <w:r w:rsidRPr="001B4D56">
              <w:t>Mức độ MoSCoW</w:t>
            </w:r>
          </w:p>
        </w:tc>
        <w:tc>
          <w:tcPr>
            <w:tcW w:w="0" w:type="auto"/>
            <w:hideMark/>
          </w:tcPr>
          <w:p w14:paraId="5B6295BC" w14:textId="77777777" w:rsidR="001B4D56" w:rsidRPr="001B4D56" w:rsidRDefault="001B4D56" w:rsidP="001B4D56">
            <w:pPr>
              <w:spacing w:after="200" w:line="288" w:lineRule="auto"/>
              <w:cnfStyle w:val="100000000000" w:firstRow="1" w:lastRow="0" w:firstColumn="0" w:lastColumn="0" w:oddVBand="0" w:evenVBand="0" w:oddHBand="0" w:evenHBand="0" w:firstRowFirstColumn="0" w:firstRowLastColumn="0" w:lastRowFirstColumn="0" w:lastRowLastColumn="0"/>
            </w:pPr>
            <w:r w:rsidRPr="001B4D56">
              <w:t>Lý do phân loại</w:t>
            </w:r>
          </w:p>
        </w:tc>
      </w:tr>
      <w:tr w:rsidR="001B4D56" w:rsidRPr="001B4D56" w14:paraId="333BB793"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8DE1A" w14:textId="77777777" w:rsidR="001B4D56" w:rsidRPr="001B4D56" w:rsidRDefault="001B4D56" w:rsidP="001B4D56">
            <w:pPr>
              <w:spacing w:after="200" w:line="288" w:lineRule="auto"/>
            </w:pPr>
            <w:r w:rsidRPr="001B4D56">
              <w:lastRenderedPageBreak/>
              <w:t>LOY-01</w:t>
            </w:r>
          </w:p>
        </w:tc>
        <w:tc>
          <w:tcPr>
            <w:tcW w:w="0" w:type="auto"/>
            <w:hideMark/>
          </w:tcPr>
          <w:p w14:paraId="463D6EBA"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Tích điểm tự động sau khi hoàn thành đơn hàng</w:t>
            </w:r>
          </w:p>
        </w:tc>
        <w:tc>
          <w:tcPr>
            <w:tcW w:w="0" w:type="auto"/>
            <w:hideMark/>
          </w:tcPr>
          <w:p w14:paraId="3DCDA2E6"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Must</w:t>
            </w:r>
          </w:p>
        </w:tc>
        <w:tc>
          <w:tcPr>
            <w:tcW w:w="0" w:type="auto"/>
            <w:hideMark/>
          </w:tcPr>
          <w:p w14:paraId="14EF166B"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Cốt lõi:</w:t>
            </w:r>
            <w:r w:rsidRPr="001B4D56">
              <w:t xml:space="preserve"> Quy tắc cơ bản (10.000đ = 1 điểm). Không có tính năng này thì hệ thống Loyalty không thể hoạt động.</w:t>
            </w:r>
          </w:p>
        </w:tc>
      </w:tr>
      <w:tr w:rsidR="001B4D56" w:rsidRPr="001B4D56" w14:paraId="733A09BB" w14:textId="77777777" w:rsidTr="001B4D56">
        <w:tc>
          <w:tcPr>
            <w:cnfStyle w:val="001000000000" w:firstRow="0" w:lastRow="0" w:firstColumn="1" w:lastColumn="0" w:oddVBand="0" w:evenVBand="0" w:oddHBand="0" w:evenHBand="0" w:firstRowFirstColumn="0" w:firstRowLastColumn="0" w:lastRowFirstColumn="0" w:lastRowLastColumn="0"/>
            <w:tcW w:w="0" w:type="auto"/>
            <w:hideMark/>
          </w:tcPr>
          <w:p w14:paraId="14FE5ECB" w14:textId="77777777" w:rsidR="001B4D56" w:rsidRPr="001B4D56" w:rsidRDefault="001B4D56" w:rsidP="001B4D56">
            <w:pPr>
              <w:spacing w:after="200" w:line="288" w:lineRule="auto"/>
            </w:pPr>
            <w:r w:rsidRPr="001B4D56">
              <w:t>LOY-02</w:t>
            </w:r>
          </w:p>
        </w:tc>
        <w:tc>
          <w:tcPr>
            <w:tcW w:w="0" w:type="auto"/>
            <w:hideMark/>
          </w:tcPr>
          <w:p w14:paraId="7D8743CB"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Thu hồi điểm đã tích khi đơn hàng bị hủy hoặc hoàn trả</w:t>
            </w:r>
          </w:p>
        </w:tc>
        <w:tc>
          <w:tcPr>
            <w:tcW w:w="0" w:type="auto"/>
            <w:hideMark/>
          </w:tcPr>
          <w:p w14:paraId="4940CFD6"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b/>
                <w:bCs/>
              </w:rPr>
              <w:t>Must</w:t>
            </w:r>
          </w:p>
        </w:tc>
        <w:tc>
          <w:tcPr>
            <w:tcW w:w="0" w:type="auto"/>
            <w:hideMark/>
          </w:tcPr>
          <w:p w14:paraId="56721FC7"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b/>
                <w:bCs/>
              </w:rPr>
              <w:t>Cốt lõi:</w:t>
            </w:r>
            <w:r w:rsidRPr="001B4D56">
              <w:t xml:space="preserve"> Đảm bảo chính xác tài chính và tránh thất thoát ngân sách do trục lợi điểm thưởng.</w:t>
            </w:r>
          </w:p>
        </w:tc>
      </w:tr>
      <w:tr w:rsidR="001B4D56" w:rsidRPr="001B4D56" w14:paraId="29D26779"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42F1E" w14:textId="77777777" w:rsidR="001B4D56" w:rsidRPr="001B4D56" w:rsidRDefault="001B4D56" w:rsidP="001B4D56">
            <w:pPr>
              <w:spacing w:after="200" w:line="288" w:lineRule="auto"/>
            </w:pPr>
            <w:r w:rsidRPr="001B4D56">
              <w:t>LOY-03</w:t>
            </w:r>
          </w:p>
        </w:tc>
        <w:tc>
          <w:tcPr>
            <w:tcW w:w="0" w:type="auto"/>
            <w:hideMark/>
          </w:tcPr>
          <w:p w14:paraId="13E03FD5"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Đổi điểm lấy mã giảm giá khi thanh toán</w:t>
            </w:r>
          </w:p>
        </w:tc>
        <w:tc>
          <w:tcPr>
            <w:tcW w:w="0" w:type="auto"/>
            <w:hideMark/>
          </w:tcPr>
          <w:p w14:paraId="1CFD8F1F"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Must</w:t>
            </w:r>
          </w:p>
        </w:tc>
        <w:tc>
          <w:tcPr>
            <w:tcW w:w="0" w:type="auto"/>
            <w:hideMark/>
          </w:tcPr>
          <w:p w14:paraId="46684957"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Cốt lõi:</w:t>
            </w:r>
            <w:r w:rsidRPr="001B4D56">
              <w:t xml:space="preserve"> Quy tắc đổi điểm (100 điểm = 20.000đ). Giá trị trực tiếp giữ chân khách hàng.</w:t>
            </w:r>
          </w:p>
        </w:tc>
      </w:tr>
      <w:tr w:rsidR="001B4D56" w:rsidRPr="001B4D56" w14:paraId="5C24F8C2" w14:textId="77777777" w:rsidTr="001B4D56">
        <w:tc>
          <w:tcPr>
            <w:cnfStyle w:val="001000000000" w:firstRow="0" w:lastRow="0" w:firstColumn="1" w:lastColumn="0" w:oddVBand="0" w:evenVBand="0" w:oddHBand="0" w:evenHBand="0" w:firstRowFirstColumn="0" w:firstRowLastColumn="0" w:lastRowFirstColumn="0" w:lastRowLastColumn="0"/>
            <w:tcW w:w="0" w:type="auto"/>
            <w:hideMark/>
          </w:tcPr>
          <w:p w14:paraId="07D850C5" w14:textId="77777777" w:rsidR="001B4D56" w:rsidRPr="001B4D56" w:rsidRDefault="001B4D56" w:rsidP="001B4D56">
            <w:pPr>
              <w:spacing w:after="200" w:line="288" w:lineRule="auto"/>
            </w:pPr>
            <w:r w:rsidRPr="001B4D56">
              <w:t>LOY-04</w:t>
            </w:r>
          </w:p>
        </w:tc>
        <w:tc>
          <w:tcPr>
            <w:tcW w:w="0" w:type="auto"/>
            <w:hideMark/>
          </w:tcPr>
          <w:p w14:paraId="109F57CE"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Xem số dư điểm hiện tại và lịch sử tích/đổi điểm</w:t>
            </w:r>
          </w:p>
        </w:tc>
        <w:tc>
          <w:tcPr>
            <w:tcW w:w="0" w:type="auto"/>
            <w:hideMark/>
          </w:tcPr>
          <w:p w14:paraId="4BF84331"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b/>
                <w:bCs/>
              </w:rPr>
              <w:t>Should</w:t>
            </w:r>
          </w:p>
        </w:tc>
        <w:tc>
          <w:tcPr>
            <w:tcW w:w="0" w:type="auto"/>
            <w:hideMark/>
          </w:tcPr>
          <w:p w14:paraId="0E3681F9"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b/>
                <w:bCs/>
              </w:rPr>
              <w:t>Minh bạch:</w:t>
            </w:r>
            <w:r w:rsidRPr="001B4D56">
              <w:t xml:space="preserve"> Đáp ứng yêu cầu Kế toán và người dùng, giảm áp lực cho bộ phận chăm sóc khách hàng.</w:t>
            </w:r>
          </w:p>
        </w:tc>
      </w:tr>
      <w:tr w:rsidR="001B4D56" w:rsidRPr="001B4D56" w14:paraId="4128D284"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81960" w14:textId="77777777" w:rsidR="001B4D56" w:rsidRPr="001B4D56" w:rsidRDefault="001B4D56" w:rsidP="001B4D56">
            <w:pPr>
              <w:spacing w:after="200" w:line="288" w:lineRule="auto"/>
            </w:pPr>
            <w:r w:rsidRPr="001B4D56">
              <w:t>LOY-05</w:t>
            </w:r>
          </w:p>
        </w:tc>
        <w:tc>
          <w:tcPr>
            <w:tcW w:w="0" w:type="auto"/>
            <w:hideMark/>
          </w:tcPr>
          <w:p w14:paraId="61A224C1"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Tự động trừ điểm khi hết hiệu lực (sau 12 tháng)</w:t>
            </w:r>
          </w:p>
        </w:tc>
        <w:tc>
          <w:tcPr>
            <w:tcW w:w="0" w:type="auto"/>
            <w:hideMark/>
          </w:tcPr>
          <w:p w14:paraId="2468F8C0"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Should</w:t>
            </w:r>
          </w:p>
        </w:tc>
        <w:tc>
          <w:tcPr>
            <w:tcW w:w="0" w:type="auto"/>
            <w:hideMark/>
          </w:tcPr>
          <w:p w14:paraId="6A1BA228"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Quản trị rủi ro:</w:t>
            </w:r>
            <w:r w:rsidRPr="001B4D56">
              <w:t xml:space="preserve"> Đảm bảo quy tắc hạn dùng 12 tháng, tránh tích tụ quỹ điểm phạt tài chính lâu dài.</w:t>
            </w:r>
          </w:p>
        </w:tc>
      </w:tr>
      <w:tr w:rsidR="001B4D56" w:rsidRPr="001B4D56" w14:paraId="41F6F9D1" w14:textId="77777777" w:rsidTr="001B4D56">
        <w:tc>
          <w:tcPr>
            <w:cnfStyle w:val="001000000000" w:firstRow="0" w:lastRow="0" w:firstColumn="1" w:lastColumn="0" w:oddVBand="0" w:evenVBand="0" w:oddHBand="0" w:evenHBand="0" w:firstRowFirstColumn="0" w:firstRowLastColumn="0" w:lastRowFirstColumn="0" w:lastRowLastColumn="0"/>
            <w:tcW w:w="0" w:type="auto"/>
            <w:hideMark/>
          </w:tcPr>
          <w:p w14:paraId="5620E0B4" w14:textId="77777777" w:rsidR="001B4D56" w:rsidRPr="001B4D56" w:rsidRDefault="001B4D56" w:rsidP="001B4D56">
            <w:pPr>
              <w:spacing w:after="200" w:line="288" w:lineRule="auto"/>
            </w:pPr>
            <w:r w:rsidRPr="001B4D56">
              <w:t>LOY-06</w:t>
            </w:r>
          </w:p>
        </w:tc>
        <w:tc>
          <w:tcPr>
            <w:tcW w:w="0" w:type="auto"/>
            <w:hideMark/>
          </w:tcPr>
          <w:p w14:paraId="46592F8F"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Thông báo Push/SMS khi điểm sắp hết hạn</w:t>
            </w:r>
          </w:p>
        </w:tc>
        <w:tc>
          <w:tcPr>
            <w:tcW w:w="0" w:type="auto"/>
            <w:hideMark/>
          </w:tcPr>
          <w:p w14:paraId="66825671"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b/>
                <w:bCs/>
              </w:rPr>
              <w:t>Could</w:t>
            </w:r>
          </w:p>
        </w:tc>
        <w:tc>
          <w:tcPr>
            <w:tcW w:w="0" w:type="auto"/>
            <w:hideMark/>
          </w:tcPr>
          <w:p w14:paraId="313B108F"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b/>
                <w:bCs/>
              </w:rPr>
              <w:t>Trải nghiệm:</w:t>
            </w:r>
            <w:r w:rsidRPr="001B4D56">
              <w:t xml:space="preserve"> Nhắc nhở người dùng quay lại mua sắm nhưng không ảnh hưởng trực tiếp tới luồng tích/đổi điểm.</w:t>
            </w:r>
          </w:p>
        </w:tc>
      </w:tr>
      <w:tr w:rsidR="001B4D56" w:rsidRPr="001B4D56" w14:paraId="3A18C870"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AA5C9" w14:textId="77777777" w:rsidR="001B4D56" w:rsidRPr="001B4D56" w:rsidRDefault="001B4D56" w:rsidP="001B4D56">
            <w:pPr>
              <w:spacing w:after="200" w:line="288" w:lineRule="auto"/>
            </w:pPr>
            <w:r w:rsidRPr="001B4D56">
              <w:t>LOY-07</w:t>
            </w:r>
          </w:p>
        </w:tc>
        <w:tc>
          <w:tcPr>
            <w:tcW w:w="0" w:type="auto"/>
            <w:hideMark/>
          </w:tcPr>
          <w:p w14:paraId="7116E835"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Tích điểm nhân đôi vào ngày sinh nhật khách hàng</w:t>
            </w:r>
          </w:p>
        </w:tc>
        <w:tc>
          <w:tcPr>
            <w:tcW w:w="0" w:type="auto"/>
            <w:hideMark/>
          </w:tcPr>
          <w:p w14:paraId="16D73171"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Won't</w:t>
            </w:r>
          </w:p>
        </w:tc>
        <w:tc>
          <w:tcPr>
            <w:tcW w:w="0" w:type="auto"/>
            <w:hideMark/>
          </w:tcPr>
          <w:p w14:paraId="58907D03"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rPr>
                <w:b/>
                <w:bCs/>
              </w:rPr>
              <w:t>Phát triển sau:</w:t>
            </w:r>
            <w:r w:rsidRPr="001B4D56">
              <w:t xml:space="preserve"> Chưa làm trong 8 tuần đợt này để tập trung nguồn lực cho luồng vận hành chuẩn.</w:t>
            </w:r>
          </w:p>
        </w:tc>
      </w:tr>
    </w:tbl>
    <w:p w14:paraId="63CE3D30" w14:textId="77777777" w:rsidR="001B4D56" w:rsidRPr="001B4D56" w:rsidRDefault="001B4D56" w:rsidP="001B4D56">
      <w:pPr>
        <w:rPr>
          <w:b/>
          <w:bCs/>
        </w:rPr>
      </w:pPr>
      <w:r w:rsidRPr="001B4D56">
        <w:rPr>
          <w:b/>
          <w:bCs/>
        </w:rPr>
        <w:t>2. Danh sách hạng mục chốt đưa vào Sprint 1</w:t>
      </w:r>
    </w:p>
    <w:p w14:paraId="7A0E45BB" w14:textId="77777777" w:rsidR="001B4D56" w:rsidRPr="001B4D56" w:rsidRDefault="001B4D56" w:rsidP="001B4D56">
      <w:r w:rsidRPr="001B4D56">
        <w:t xml:space="preserve">Căn cứ theo </w:t>
      </w:r>
      <w:r w:rsidRPr="001B4D56">
        <w:rPr>
          <w:b/>
          <w:bCs/>
        </w:rPr>
        <w:t>ràng buộc nguồn lực</w:t>
      </w:r>
      <w:r w:rsidRPr="001B4D56">
        <w:t xml:space="preserve"> (Trọn vẹn nhóm </w:t>
      </w:r>
      <w:r w:rsidRPr="001B4D56">
        <w:rPr>
          <w:i/>
          <w:iCs/>
        </w:rPr>
        <w:t>Must have</w:t>
      </w:r>
      <w:r w:rsidRPr="001B4D56">
        <w:t xml:space="preserve"> + Tối đa 2 hạng mục </w:t>
      </w:r>
      <w:r w:rsidRPr="001B4D56">
        <w:rPr>
          <w:i/>
          <w:iCs/>
        </w:rPr>
        <w:t>Should have</w:t>
      </w:r>
      <w:r w:rsidRPr="001B4D56">
        <w:t>):</w:t>
      </w:r>
    </w:p>
    <w:p w14:paraId="10961B56" w14:textId="77777777" w:rsidR="001B4D56" w:rsidRPr="001B4D56" w:rsidRDefault="001B4D56" w:rsidP="001B4D56">
      <w:pPr>
        <w:numPr>
          <w:ilvl w:val="0"/>
          <w:numId w:val="4"/>
        </w:numPr>
      </w:pPr>
      <w:r w:rsidRPr="001B4D56">
        <w:rPr>
          <w:b/>
          <w:bCs/>
        </w:rPr>
        <w:t>LOY-01:</w:t>
      </w:r>
      <w:r w:rsidRPr="001B4D56">
        <w:t xml:space="preserve"> Tích điểm tự động sau khi hoàn thành đơn hàng </w:t>
      </w:r>
      <w:r w:rsidRPr="001B4D56">
        <w:rPr>
          <w:i/>
          <w:iCs/>
        </w:rPr>
        <w:t>(Must)</w:t>
      </w:r>
    </w:p>
    <w:p w14:paraId="69A36438" w14:textId="77777777" w:rsidR="001B4D56" w:rsidRPr="001B4D56" w:rsidRDefault="001B4D56" w:rsidP="001B4D56">
      <w:pPr>
        <w:numPr>
          <w:ilvl w:val="0"/>
          <w:numId w:val="4"/>
        </w:numPr>
      </w:pPr>
      <w:r w:rsidRPr="001B4D56">
        <w:rPr>
          <w:b/>
          <w:bCs/>
        </w:rPr>
        <w:t>LOY-02:</w:t>
      </w:r>
      <w:r w:rsidRPr="001B4D56">
        <w:t xml:space="preserve"> Thu hồi điểm đã tích khi đơn hàng bị hủy/hoàn trả </w:t>
      </w:r>
      <w:r w:rsidRPr="001B4D56">
        <w:rPr>
          <w:i/>
          <w:iCs/>
        </w:rPr>
        <w:t>(Must)</w:t>
      </w:r>
    </w:p>
    <w:p w14:paraId="3C48981A" w14:textId="77777777" w:rsidR="001B4D56" w:rsidRPr="001B4D56" w:rsidRDefault="001B4D56" w:rsidP="001B4D56">
      <w:pPr>
        <w:numPr>
          <w:ilvl w:val="0"/>
          <w:numId w:val="4"/>
        </w:numPr>
      </w:pPr>
      <w:r w:rsidRPr="001B4D56">
        <w:rPr>
          <w:b/>
          <w:bCs/>
        </w:rPr>
        <w:t>LOY-03:</w:t>
      </w:r>
      <w:r w:rsidRPr="001B4D56">
        <w:t xml:space="preserve"> Đổi điểm lấy mã giảm giá khi thanh toán </w:t>
      </w:r>
      <w:r w:rsidRPr="001B4D56">
        <w:rPr>
          <w:i/>
          <w:iCs/>
        </w:rPr>
        <w:t>(Must)</w:t>
      </w:r>
    </w:p>
    <w:p w14:paraId="47FFFC87" w14:textId="77777777" w:rsidR="001B4D56" w:rsidRPr="001B4D56" w:rsidRDefault="001B4D56" w:rsidP="001B4D56">
      <w:pPr>
        <w:numPr>
          <w:ilvl w:val="0"/>
          <w:numId w:val="4"/>
        </w:numPr>
      </w:pPr>
      <w:r w:rsidRPr="001B4D56">
        <w:rPr>
          <w:b/>
          <w:bCs/>
        </w:rPr>
        <w:t>LOY-04:</w:t>
      </w:r>
      <w:r w:rsidRPr="001B4D56">
        <w:t xml:space="preserve"> Xem số dư điểm hiện tại và lịch sử tích/đổi điểm </w:t>
      </w:r>
      <w:r w:rsidRPr="001B4D56">
        <w:rPr>
          <w:i/>
          <w:iCs/>
        </w:rPr>
        <w:t>(Should - Chọn 1/2)</w:t>
      </w:r>
    </w:p>
    <w:p w14:paraId="4287B424" w14:textId="77777777" w:rsidR="001B4D56" w:rsidRPr="001B4D56" w:rsidRDefault="001B4D56" w:rsidP="001B4D56">
      <w:pPr>
        <w:numPr>
          <w:ilvl w:val="0"/>
          <w:numId w:val="4"/>
        </w:numPr>
      </w:pPr>
      <w:r w:rsidRPr="001B4D56">
        <w:rPr>
          <w:b/>
          <w:bCs/>
        </w:rPr>
        <w:t>LOY-05:</w:t>
      </w:r>
      <w:r w:rsidRPr="001B4D56">
        <w:t xml:space="preserve"> Tự động trừ điểm khi hết hiệu lực sau 12 tháng </w:t>
      </w:r>
      <w:r w:rsidRPr="001B4D56">
        <w:rPr>
          <w:i/>
          <w:iCs/>
        </w:rPr>
        <w:t>(Should - Chọn 2/2)</w:t>
      </w:r>
    </w:p>
    <w:p w14:paraId="6B168E89" w14:textId="77777777" w:rsidR="001B4D56" w:rsidRPr="001B4D56" w:rsidRDefault="001B4D56" w:rsidP="001B4D56">
      <w:pPr>
        <w:rPr>
          <w:b/>
          <w:bCs/>
        </w:rPr>
      </w:pPr>
      <w:r w:rsidRPr="001B4D56">
        <w:rPr>
          <w:b/>
          <w:bCs/>
        </w:rPr>
        <w:t>PHẦN C — ACCEPTANCE CRITERIA &amp; DEFINITION OF DONE</w:t>
      </w:r>
    </w:p>
    <w:p w14:paraId="5B670638" w14:textId="77777777" w:rsidR="001B4D56" w:rsidRPr="001B4D56" w:rsidRDefault="001B4D56" w:rsidP="001B4D56">
      <w:pPr>
        <w:rPr>
          <w:b/>
          <w:bCs/>
        </w:rPr>
      </w:pPr>
      <w:r w:rsidRPr="001B4D56">
        <w:rPr>
          <w:b/>
          <w:bCs/>
        </w:rPr>
        <w:t>1. Acceptance Criteria (AC) cho Hạng mục Must Have ưu tiên cao nhất: LOY-01 &amp; LOY-02 (Luồng Tích &amp; Thu hồi điểm)</w:t>
      </w:r>
    </w:p>
    <w:p w14:paraId="1A667447" w14:textId="77777777" w:rsidR="001B4D56" w:rsidRPr="001B4D56" w:rsidRDefault="001B4D56" w:rsidP="001B4D56">
      <w:pPr>
        <w:rPr>
          <w:b/>
          <w:bCs/>
        </w:rPr>
      </w:pPr>
      <w:r w:rsidRPr="001B4D56">
        <w:rPr>
          <w:b/>
          <w:bCs/>
        </w:rPr>
        <w:t>AC-01: Tích điểm thành công cho đơn hàng hợp lệ (Happy Path)</w:t>
      </w:r>
    </w:p>
    <w:p w14:paraId="67878AC7" w14:textId="77777777" w:rsidR="001B4D56" w:rsidRPr="001B4D56" w:rsidRDefault="001B4D56" w:rsidP="001B4D56">
      <w:r w:rsidRPr="001B4D56">
        <w:lastRenderedPageBreak/>
        <w:t>Gherkin</w:t>
      </w:r>
    </w:p>
    <w:p w14:paraId="55E3DCF7" w14:textId="77777777" w:rsidR="001B4D56" w:rsidRPr="001B4D56" w:rsidRDefault="001B4D56" w:rsidP="001B4D56">
      <w:r w:rsidRPr="001B4D56">
        <w:t>Given Khách hàng A có tài khoản Loyalty đang hoạt động và số dư điểm là 0 điểm</w:t>
      </w:r>
    </w:p>
    <w:p w14:paraId="21A0E66B" w14:textId="77777777" w:rsidR="001B4D56" w:rsidRPr="001B4D56" w:rsidRDefault="001B4D56" w:rsidP="001B4D56">
      <w:r w:rsidRPr="001B4D56">
        <w:t>When Khách hàng A hoàn thành thanh toán thành công đơn hàng có giá trị thực trả là 155.000đ</w:t>
      </w:r>
    </w:p>
    <w:p w14:paraId="34B465EC" w14:textId="77777777" w:rsidR="001B4D56" w:rsidRPr="001B4D56" w:rsidRDefault="001B4D56" w:rsidP="001B4D56">
      <w:r w:rsidRPr="001B4D56">
        <w:t>Then Hệ thống tự động tính toán và cộng thêm 15 điểm vào tài khoản Loyalty của Khách hàng A (theo quy tắc 10.000đ = 1 điểm, làm tròn xuống)</w:t>
      </w:r>
    </w:p>
    <w:p w14:paraId="07B6DA6A" w14:textId="77777777" w:rsidR="001B4D56" w:rsidRPr="001B4D56" w:rsidRDefault="001B4D56" w:rsidP="001B4D56">
      <w:r w:rsidRPr="001B4D56">
        <w:t>And Hệ thống ghi nhận trạng thái điểm là "Khả dụng" với ngày hết hạn chính xác sau 12 tháng kể từ ngày tích điểm.</w:t>
      </w:r>
    </w:p>
    <w:p w14:paraId="0CE5D985" w14:textId="77777777" w:rsidR="001B4D56" w:rsidRPr="001B4D56" w:rsidRDefault="001B4D56" w:rsidP="001B4D56">
      <w:pPr>
        <w:rPr>
          <w:b/>
          <w:bCs/>
        </w:rPr>
      </w:pPr>
      <w:r w:rsidRPr="001B4D56">
        <w:rPr>
          <w:b/>
          <w:bCs/>
        </w:rPr>
        <w:t>AC-02: Thu hồi điểm khi đơn hàng bị hủy/hoàn trả (Trường hợp ngoại lệ / Bẫy dữ liệu)</w:t>
      </w:r>
    </w:p>
    <w:p w14:paraId="68D681F4" w14:textId="77777777" w:rsidR="001B4D56" w:rsidRPr="001B4D56" w:rsidRDefault="001B4D56" w:rsidP="001B4D56">
      <w:r w:rsidRPr="001B4D56">
        <w:t>Gherkin</w:t>
      </w:r>
    </w:p>
    <w:p w14:paraId="08446827" w14:textId="77777777" w:rsidR="001B4D56" w:rsidRPr="001B4D56" w:rsidRDefault="001B4D56" w:rsidP="001B4D56">
      <w:r w:rsidRPr="001B4D56">
        <w:t>Given Khách hàng A đã được tích 15 điểm từ đơn hàng 155.000đ thành công</w:t>
      </w:r>
    </w:p>
    <w:p w14:paraId="435C52F8" w14:textId="77777777" w:rsidR="001B4D56" w:rsidRPr="001B4D56" w:rsidRDefault="001B4D56" w:rsidP="001B4D56">
      <w:r w:rsidRPr="001B4D56">
        <w:t>When Khách hàng A yêu cầu trả hàng và hệ thống cập nhật trạng thái đơn hàng thành "Đã hoàn tiền"</w:t>
      </w:r>
    </w:p>
    <w:p w14:paraId="47E7D3C7" w14:textId="77777777" w:rsidR="001B4D56" w:rsidRPr="001B4D56" w:rsidRDefault="001B4D56" w:rsidP="001B4D56">
      <w:r w:rsidRPr="001B4D56">
        <w:t>Then Hệ thống tự động truy thu và trừ chính xác 15 điểm khỏi số dư tài khoản Loyalty của Khách hàng A</w:t>
      </w:r>
    </w:p>
    <w:p w14:paraId="23B45169" w14:textId="77777777" w:rsidR="001B4D56" w:rsidRPr="001B4D56" w:rsidRDefault="001B4D56" w:rsidP="001B4D56">
      <w:r w:rsidRPr="001B4D56">
        <w:t>And Hệ thống lưu nhật ký giao dịch: "Thu hồi 15 điểm do hoàn đơn hàng #[Mã_đơn]".</w:t>
      </w:r>
    </w:p>
    <w:p w14:paraId="57A3F3FF" w14:textId="77777777" w:rsidR="001B4D56" w:rsidRPr="001B4D56" w:rsidRDefault="001B4D56" w:rsidP="001B4D56">
      <w:pPr>
        <w:rPr>
          <w:b/>
          <w:bCs/>
        </w:rPr>
      </w:pPr>
      <w:r w:rsidRPr="001B4D56">
        <w:rPr>
          <w:b/>
          <w:bCs/>
        </w:rPr>
        <w:t>AC-03: Thu hồi điểm khi số dư hiện tại ít hơn số điểm cần thu hồi (Bẫy dữ liệu điểm âm)</w:t>
      </w:r>
    </w:p>
    <w:p w14:paraId="47D46915" w14:textId="77777777" w:rsidR="001B4D56" w:rsidRPr="001B4D56" w:rsidRDefault="001B4D56" w:rsidP="001B4D56">
      <w:r w:rsidRPr="001B4D56">
        <w:t>Gherkin</w:t>
      </w:r>
    </w:p>
    <w:p w14:paraId="3AD0369A" w14:textId="77777777" w:rsidR="001B4D56" w:rsidRPr="001B4D56" w:rsidRDefault="001B4D56" w:rsidP="001B4D56">
      <w:r w:rsidRPr="001B4D56">
        <w:t>Given Khách hàng A có số dư hiện tại là 5 điểm (do đã dùng 10 điểm để đổi ưu đãi trước đó)</w:t>
      </w:r>
    </w:p>
    <w:p w14:paraId="60CB81F8" w14:textId="77777777" w:rsidR="001B4D56" w:rsidRPr="001B4D56" w:rsidRDefault="001B4D56" w:rsidP="001B4D56">
      <w:r w:rsidRPr="001B4D56">
        <w:t>When Đơn hàng gốc (đã từng cộng 15 điểm) bị hủy/hoàn trả thành công</w:t>
      </w:r>
    </w:p>
    <w:p w14:paraId="7A45E0A1" w14:textId="77777777" w:rsidR="001B4D56" w:rsidRPr="001B4D56" w:rsidRDefault="001B4D56" w:rsidP="001B4D56">
      <w:r w:rsidRPr="001B4D56">
        <w:t>Then Hệ thống trừ toàn bộ 15 điểm khiến số dư tài khoản Loyalty chuyển về trạng thái âm (-10 điểm)</w:t>
      </w:r>
    </w:p>
    <w:p w14:paraId="65C78303" w14:textId="77777777" w:rsidR="001B4D56" w:rsidRPr="001B4D56" w:rsidRDefault="001B4D56" w:rsidP="001B4D56">
      <w:r w:rsidRPr="001B4D56">
        <w:t>And Hệ thống đánh dấu cờ (Flag) tài khoản để tự động bù trừ điểm âm vào các đơn hàng tích điểm thành công tiếp theo của khách hàng.</w:t>
      </w:r>
    </w:p>
    <w:p w14:paraId="31F9F41D" w14:textId="77777777" w:rsidR="001B4D56" w:rsidRPr="001B4D56" w:rsidRDefault="001B4D56" w:rsidP="001B4D56">
      <w:pPr>
        <w:rPr>
          <w:b/>
          <w:bCs/>
        </w:rPr>
      </w:pPr>
      <w:r w:rsidRPr="001B4D56">
        <w:rPr>
          <w:b/>
          <w:bCs/>
        </w:rPr>
        <w:t>2. Definition of Done (DoD) áp dụng chung cho Sprint 1</w:t>
      </w:r>
    </w:p>
    <w:p w14:paraId="5D16D732" w14:textId="77777777" w:rsidR="001B4D56" w:rsidRPr="001B4D56" w:rsidRDefault="001B4D56" w:rsidP="001B4D56">
      <w:r w:rsidRPr="001B4D56">
        <w:t>Một Product Backlog Item (PBI) chỉ được công nhận hoàn thành (Done) khi thỏa mãn toàn bộ checklist:</w:t>
      </w:r>
    </w:p>
    <w:p w14:paraId="504A9120" w14:textId="77777777" w:rsidR="001B4D56" w:rsidRPr="001B4D56" w:rsidRDefault="001B4D56" w:rsidP="001B4D56">
      <w:pPr>
        <w:numPr>
          <w:ilvl w:val="0"/>
          <w:numId w:val="5"/>
        </w:numPr>
      </w:pPr>
      <w:proofErr w:type="gramStart"/>
      <w:r w:rsidRPr="001B4D56">
        <w:t>[ ]</w:t>
      </w:r>
      <w:proofErr w:type="gramEnd"/>
      <w:r w:rsidRPr="001B4D56">
        <w:t xml:space="preserve"> </w:t>
      </w:r>
      <w:r w:rsidRPr="001B4D56">
        <w:rPr>
          <w:b/>
          <w:bCs/>
        </w:rPr>
        <w:t>1. Code Quality:</w:t>
      </w:r>
      <w:r w:rsidRPr="001B4D56">
        <w:t xml:space="preserve"> Mã nguồn hoàn thiện, tuân thủ Coding Standards của dự án và được ít nhất 1 Senior Dev phê duyệt qua Pull Request (Code Review Approved).</w:t>
      </w:r>
    </w:p>
    <w:p w14:paraId="57AE4B0C" w14:textId="77777777" w:rsidR="001B4D56" w:rsidRPr="001B4D56" w:rsidRDefault="001B4D56" w:rsidP="001B4D56">
      <w:pPr>
        <w:numPr>
          <w:ilvl w:val="0"/>
          <w:numId w:val="5"/>
        </w:numPr>
      </w:pPr>
      <w:proofErr w:type="gramStart"/>
      <w:r w:rsidRPr="001B4D56">
        <w:t>[ ]</w:t>
      </w:r>
      <w:proofErr w:type="gramEnd"/>
      <w:r w:rsidRPr="001B4D56">
        <w:t xml:space="preserve"> </w:t>
      </w:r>
      <w:r w:rsidRPr="001B4D56">
        <w:rPr>
          <w:b/>
          <w:bCs/>
        </w:rPr>
        <w:t>2. Automated &amp; Manual Testing:</w:t>
      </w:r>
    </w:p>
    <w:p w14:paraId="5481DDB4" w14:textId="572929AB" w:rsidR="001B4D56" w:rsidRPr="001B4D56" w:rsidRDefault="001B4D56" w:rsidP="001B4D56">
      <w:pPr>
        <w:numPr>
          <w:ilvl w:val="1"/>
          <w:numId w:val="5"/>
        </w:numPr>
      </w:pPr>
      <w:r w:rsidRPr="001B4D56">
        <w:t xml:space="preserve">Viết và chạy thành công Unit Tests (Đạt độ bao phủ Code Coverage </w:t>
      </w:r>
      <m:oMath>
        <m:r>
          <w:rPr>
            <w:rFonts w:ascii="Cambria Math" w:hAnsi="Cambria Math"/>
          </w:rPr>
          <m:t>≥80%</m:t>
        </m:r>
      </m:oMath>
      <w:r w:rsidRPr="001B4D56">
        <w:t>).</w:t>
      </w:r>
    </w:p>
    <w:p w14:paraId="15233422" w14:textId="77777777" w:rsidR="001B4D56" w:rsidRPr="001B4D56" w:rsidRDefault="001B4D56" w:rsidP="001B4D56">
      <w:pPr>
        <w:numPr>
          <w:ilvl w:val="1"/>
          <w:numId w:val="5"/>
        </w:numPr>
      </w:pPr>
      <w:r w:rsidRPr="001B4D56">
        <w:lastRenderedPageBreak/>
        <w:t>Vượt qua 100% các kịch bản Acceptance Criteria và không còn lỗi nghiêm trọng (Zero Critical/High Bugs) trên môi trường Staging.</w:t>
      </w:r>
    </w:p>
    <w:p w14:paraId="0293CBDB" w14:textId="77777777" w:rsidR="001B4D56" w:rsidRPr="001B4D56" w:rsidRDefault="001B4D56" w:rsidP="001B4D56">
      <w:pPr>
        <w:numPr>
          <w:ilvl w:val="0"/>
          <w:numId w:val="5"/>
        </w:numPr>
      </w:pPr>
      <w:proofErr w:type="gramStart"/>
      <w:r w:rsidRPr="001B4D56">
        <w:t>[ ]</w:t>
      </w:r>
      <w:proofErr w:type="gramEnd"/>
      <w:r w:rsidRPr="001B4D56">
        <w:t xml:space="preserve"> </w:t>
      </w:r>
      <w:r w:rsidRPr="001B4D56">
        <w:rPr>
          <w:b/>
          <w:bCs/>
        </w:rPr>
        <w:t>3. Security &amp; Integration:</w:t>
      </w:r>
      <w:r w:rsidRPr="001B4D56">
        <w:t xml:space="preserve"> Đã kiểm thử luồng đồng bộ dữ liệu giao dịch đơn hàng và không lộ thông tin số dư tài khoản.</w:t>
      </w:r>
    </w:p>
    <w:p w14:paraId="7B003951" w14:textId="77777777" w:rsidR="001B4D56" w:rsidRPr="001B4D56" w:rsidRDefault="001B4D56" w:rsidP="001B4D56">
      <w:pPr>
        <w:numPr>
          <w:ilvl w:val="0"/>
          <w:numId w:val="5"/>
        </w:numPr>
      </w:pPr>
      <w:proofErr w:type="gramStart"/>
      <w:r w:rsidRPr="001B4D56">
        <w:t>[ ]</w:t>
      </w:r>
      <w:proofErr w:type="gramEnd"/>
      <w:r w:rsidRPr="001B4D56">
        <w:t xml:space="preserve"> </w:t>
      </w:r>
      <w:r w:rsidRPr="001B4D56">
        <w:rPr>
          <w:b/>
          <w:bCs/>
        </w:rPr>
        <w:t>4. Deployment &amp; Demo:</w:t>
      </w:r>
      <w:r w:rsidRPr="001B4D56">
        <w:t xml:space="preserve"> Mã nguồn được đóng gói, deploy thành công lên môi trường Staging/UAT và được Product Owner kiểm tra nghiệm thu.</w:t>
      </w:r>
    </w:p>
    <w:p w14:paraId="52A3D170" w14:textId="77777777" w:rsidR="001B4D56" w:rsidRPr="001B4D56" w:rsidRDefault="001B4D56" w:rsidP="001B4D56">
      <w:pPr>
        <w:rPr>
          <w:b/>
          <w:bCs/>
        </w:rPr>
      </w:pPr>
      <w:r w:rsidRPr="001B4D56">
        <w:rPr>
          <w:b/>
          <w:bCs/>
        </w:rPr>
        <w:t>PHẦN D — XỬ LÝ TÌNH HUỐNG THAY ĐỔI GIỮA SPRINT</w:t>
      </w:r>
    </w:p>
    <w:p w14:paraId="71A68D93" w14:textId="77777777" w:rsidR="001B4D56" w:rsidRPr="001B4D56" w:rsidRDefault="001B4D56" w:rsidP="001B4D56">
      <w:pPr>
        <w:rPr>
          <w:b/>
          <w:bCs/>
        </w:rPr>
      </w:pPr>
      <w:r w:rsidRPr="001B4D56">
        <w:rPr>
          <w:b/>
          <w:bCs/>
        </w:rPr>
        <w:t>1. Quy trình tiếp nhận yêu cầu thay đổi (Không phá vỡ Sprint)</w:t>
      </w:r>
    </w:p>
    <w:p w14:paraId="1D924314" w14:textId="77777777" w:rsidR="001B4D56" w:rsidRPr="001B4D56" w:rsidRDefault="001B4D56" w:rsidP="001B4D56">
      <w:pPr>
        <w:numPr>
          <w:ilvl w:val="0"/>
          <w:numId w:val="6"/>
        </w:numPr>
      </w:pPr>
      <w:r w:rsidRPr="001B4D56">
        <w:rPr>
          <w:b/>
          <w:bCs/>
        </w:rPr>
        <w:t>Bảo vệ Sprint Backlog đang chạy:</w:t>
      </w:r>
    </w:p>
    <w:p w14:paraId="0F2427B7" w14:textId="77777777" w:rsidR="001B4D56" w:rsidRPr="001B4D56" w:rsidRDefault="001B4D56" w:rsidP="001B4D56">
      <w:r w:rsidRPr="001B4D56">
        <w:t xml:space="preserve">Scrum Master (bạn) giải thích cho Marketing hiểu rằng Sprint 1 đang được bảo vệ cam kết để Dev Team tập trung hoàn thành Sprint Goal. Yêu cầu đổi tỷ lệ quy đổi điểm (từ 100pt = 20.000đ sang 100pt = 25.000đ) </w:t>
      </w:r>
      <w:r w:rsidRPr="001B4D56">
        <w:rPr>
          <w:b/>
          <w:bCs/>
        </w:rPr>
        <w:t>không được chèn ngang</w:t>
      </w:r>
      <w:r w:rsidRPr="001B4D56">
        <w:t xml:space="preserve"> vào Sprint 1 đang triển khai.</w:t>
      </w:r>
    </w:p>
    <w:p w14:paraId="79145BF6" w14:textId="77777777" w:rsidR="001B4D56" w:rsidRPr="001B4D56" w:rsidRDefault="001B4D56" w:rsidP="001B4D56">
      <w:pPr>
        <w:numPr>
          <w:ilvl w:val="0"/>
          <w:numId w:val="6"/>
        </w:numPr>
      </w:pPr>
      <w:r w:rsidRPr="001B4D56">
        <w:rPr>
          <w:b/>
          <w:bCs/>
        </w:rPr>
        <w:t>Ghi nhận &amp; Làm mịn tại Product Backlog:</w:t>
      </w:r>
    </w:p>
    <w:p w14:paraId="1D18ED52" w14:textId="77777777" w:rsidR="001B4D56" w:rsidRPr="001B4D56" w:rsidRDefault="001B4D56" w:rsidP="001B4D56">
      <w:r w:rsidRPr="001B4D56">
        <w:t xml:space="preserve">Product Owner (PO) tiếp nhận yêu cầu từ Marketing, tạo một User Story mới hoặc cập nhật Yêu cầu quy đổi tỷ lệ mới vào </w:t>
      </w:r>
      <w:r w:rsidRPr="001B4D56">
        <w:rPr>
          <w:b/>
          <w:bCs/>
        </w:rPr>
        <w:t>Product Backlog</w:t>
      </w:r>
      <w:r w:rsidRPr="001B4D56">
        <w:t>.</w:t>
      </w:r>
    </w:p>
    <w:p w14:paraId="60552D7E" w14:textId="77777777" w:rsidR="001B4D56" w:rsidRPr="001B4D56" w:rsidRDefault="001B4D56" w:rsidP="001B4D56">
      <w:pPr>
        <w:numPr>
          <w:ilvl w:val="0"/>
          <w:numId w:val="6"/>
        </w:numPr>
      </w:pPr>
      <w:r w:rsidRPr="001B4D56">
        <w:rPr>
          <w:b/>
          <w:bCs/>
        </w:rPr>
        <w:t>Thực thi ở Sprint kế tiếp:</w:t>
      </w:r>
    </w:p>
    <w:p w14:paraId="3EBF1849" w14:textId="77777777" w:rsidR="001B4D56" w:rsidRPr="001B4D56" w:rsidRDefault="001B4D56" w:rsidP="001B4D56">
      <w:r w:rsidRPr="001B4D56">
        <w:t xml:space="preserve">PO sắp xếp hạng mục thay đổi này lên đầu Product Backlog. Yêu cầu mới sẽ chính thức được đưa ra thảo luận, ước lượng và kéo vào thực hiện tại buổi </w:t>
      </w:r>
      <w:r w:rsidRPr="001B4D56">
        <w:rPr>
          <w:b/>
          <w:bCs/>
        </w:rPr>
        <w:t>Sprint Planning của Sprint 2</w:t>
      </w:r>
      <w:r w:rsidRPr="001B4D56">
        <w:t>.</w:t>
      </w:r>
    </w:p>
    <w:p w14:paraId="4413765F" w14:textId="77777777" w:rsidR="001B4D56" w:rsidRPr="001B4D56" w:rsidRDefault="001B4D56" w:rsidP="001B4D56">
      <w:pPr>
        <w:rPr>
          <w:b/>
          <w:bCs/>
        </w:rPr>
      </w:pPr>
      <w:r w:rsidRPr="001B4D56">
        <w:rPr>
          <w:b/>
          <w:bCs/>
        </w:rPr>
        <w:t>2. Phân tích tác động &amp; Các cập nhật cần thiết</w:t>
      </w:r>
    </w:p>
    <w:tbl>
      <w:tblPr>
        <w:tblStyle w:val="PlainTable1"/>
        <w:tblW w:w="0" w:type="auto"/>
        <w:tblLook w:val="04A0" w:firstRow="1" w:lastRow="0" w:firstColumn="1" w:lastColumn="0" w:noHBand="0" w:noVBand="1"/>
      </w:tblPr>
      <w:tblGrid>
        <w:gridCol w:w="2035"/>
        <w:gridCol w:w="7315"/>
      </w:tblGrid>
      <w:tr w:rsidR="001B4D56" w:rsidRPr="001B4D56" w14:paraId="1A8886F5" w14:textId="77777777" w:rsidTr="001B4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0E9C9" w14:textId="77777777" w:rsidR="001B4D56" w:rsidRPr="001B4D56" w:rsidRDefault="001B4D56" w:rsidP="001B4D56">
            <w:pPr>
              <w:spacing w:after="200" w:line="288" w:lineRule="auto"/>
            </w:pPr>
            <w:r w:rsidRPr="001B4D56">
              <w:t>Đối tượng</w:t>
            </w:r>
          </w:p>
        </w:tc>
        <w:tc>
          <w:tcPr>
            <w:tcW w:w="0" w:type="auto"/>
            <w:hideMark/>
          </w:tcPr>
          <w:p w14:paraId="5305A49A" w14:textId="77777777" w:rsidR="001B4D56" w:rsidRPr="001B4D56" w:rsidRDefault="001B4D56" w:rsidP="001B4D56">
            <w:pPr>
              <w:spacing w:after="200" w:line="288" w:lineRule="auto"/>
              <w:cnfStyle w:val="100000000000" w:firstRow="1" w:lastRow="0" w:firstColumn="0" w:lastColumn="0" w:oddVBand="0" w:evenVBand="0" w:oddHBand="0" w:evenHBand="0" w:firstRowFirstColumn="0" w:firstRowLastColumn="0" w:lastRowFirstColumn="0" w:lastRowLastColumn="0"/>
            </w:pPr>
            <w:r w:rsidRPr="001B4D56">
              <w:t>Mức độ ảnh hưởng &amp; Cần cập nhật</w:t>
            </w:r>
          </w:p>
        </w:tc>
      </w:tr>
      <w:tr w:rsidR="001B4D56" w:rsidRPr="001B4D56" w14:paraId="73AC38ED"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E24C6" w14:textId="77777777" w:rsidR="001B4D56" w:rsidRPr="001B4D56" w:rsidRDefault="001B4D56" w:rsidP="001B4D56">
            <w:pPr>
              <w:spacing w:after="200" w:line="288" w:lineRule="auto"/>
            </w:pPr>
            <w:r w:rsidRPr="001B4D56">
              <w:t>Product Backlog (Phần B)</w:t>
            </w:r>
          </w:p>
        </w:tc>
        <w:tc>
          <w:tcPr>
            <w:tcW w:w="0" w:type="auto"/>
            <w:hideMark/>
          </w:tcPr>
          <w:p w14:paraId="6DC56325"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xml:space="preserve">• Cập nhật nội dung hạng mục </w:t>
            </w:r>
            <w:r w:rsidRPr="001B4D56">
              <w:rPr>
                <w:b/>
                <w:bCs/>
              </w:rPr>
              <w:t>LOY-03</w:t>
            </w:r>
            <w:r w:rsidRPr="001B4D56">
              <w:t xml:space="preserve">: Đổi mô tả nghiệp vụ thành </w:t>
            </w:r>
            <w:r w:rsidRPr="001B4D56">
              <w:rPr>
                <w:i/>
                <w:iCs/>
              </w:rPr>
              <w:t>"Đổi 100 điểm = 25.000đ"</w:t>
            </w:r>
            <w:r w:rsidRPr="001B4D56">
              <w:t>.</w:t>
            </w:r>
          </w:p>
          <w:p w14:paraId="48796A85"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br/>
            </w:r>
          </w:p>
          <w:p w14:paraId="74F84642"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xml:space="preserve">• Giữ nguyên vị trí ưu tiên </w:t>
            </w:r>
            <w:r w:rsidRPr="001B4D56">
              <w:rPr>
                <w:b/>
                <w:bCs/>
              </w:rPr>
              <w:t>Must have</w:t>
            </w:r>
            <w:r w:rsidRPr="001B4D56">
              <w:t xml:space="preserve"> trên Product Backlog.</w:t>
            </w:r>
          </w:p>
        </w:tc>
      </w:tr>
      <w:tr w:rsidR="001B4D56" w:rsidRPr="001B4D56" w14:paraId="6EF4DDB6" w14:textId="77777777" w:rsidTr="001B4D56">
        <w:tc>
          <w:tcPr>
            <w:cnfStyle w:val="001000000000" w:firstRow="0" w:lastRow="0" w:firstColumn="1" w:lastColumn="0" w:oddVBand="0" w:evenVBand="0" w:oddHBand="0" w:evenHBand="0" w:firstRowFirstColumn="0" w:firstRowLastColumn="0" w:lastRowFirstColumn="0" w:lastRowLastColumn="0"/>
            <w:tcW w:w="0" w:type="auto"/>
            <w:hideMark/>
          </w:tcPr>
          <w:p w14:paraId="3110CC1E" w14:textId="77777777" w:rsidR="001B4D56" w:rsidRPr="001B4D56" w:rsidRDefault="001B4D56" w:rsidP="001B4D56">
            <w:pPr>
              <w:spacing w:after="200" w:line="288" w:lineRule="auto"/>
            </w:pPr>
            <w:r w:rsidRPr="001B4D56">
              <w:t>Acceptance Criteria (Phần C)</w:t>
            </w:r>
          </w:p>
        </w:tc>
        <w:tc>
          <w:tcPr>
            <w:tcW w:w="0" w:type="auto"/>
            <w:hideMark/>
          </w:tcPr>
          <w:p w14:paraId="6C7363A7"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 Cập nhật lại thông số tính toán trong các kịch bản AC của LOY-03:</w:t>
            </w:r>
          </w:p>
          <w:p w14:paraId="21C2E5D2"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br/>
            </w:r>
          </w:p>
          <w:p w14:paraId="4CF76F59"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rPr>
                <w:i/>
                <w:iCs/>
              </w:rPr>
              <w:lastRenderedPageBreak/>
              <w:t>Ví dụ:</w:t>
            </w:r>
            <w:r w:rsidRPr="001B4D56">
              <w:t xml:space="preserve"> Thay đổi điều kiện kiểm tra thanh toán từ "Trừ 100 điểm giảm 20.000đ" thành </w:t>
            </w:r>
            <w:r w:rsidRPr="001B4D56">
              <w:rPr>
                <w:b/>
                <w:bCs/>
              </w:rPr>
              <w:t>"Trừ 100 điểm giảm 25.000đ"</w:t>
            </w:r>
            <w:r w:rsidRPr="001B4D56">
              <w:t>.</w:t>
            </w:r>
          </w:p>
          <w:p w14:paraId="4B777CCD"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br/>
            </w:r>
          </w:p>
          <w:p w14:paraId="41FBABA6" w14:textId="77777777" w:rsidR="001B4D56" w:rsidRPr="001B4D56" w:rsidRDefault="001B4D56" w:rsidP="001B4D56">
            <w:pPr>
              <w:spacing w:after="200" w:line="288" w:lineRule="auto"/>
              <w:cnfStyle w:val="000000000000" w:firstRow="0" w:lastRow="0" w:firstColumn="0" w:lastColumn="0" w:oddVBand="0" w:evenVBand="0" w:oddHBand="0" w:evenHBand="0" w:firstRowFirstColumn="0" w:firstRowLastColumn="0" w:lastRowFirstColumn="0" w:lastRowLastColumn="0"/>
            </w:pPr>
            <w:r w:rsidRPr="001B4D56">
              <w:t>• Bổ sung thêm kịch bản kiểm thử việc áp dụng đúng mốc thời gian hiệu lực của tỷ lệ mới.</w:t>
            </w:r>
          </w:p>
        </w:tc>
      </w:tr>
      <w:tr w:rsidR="001B4D56" w:rsidRPr="001B4D56" w14:paraId="494B5D90" w14:textId="77777777" w:rsidTr="001B4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A8A39" w14:textId="77777777" w:rsidR="001B4D56" w:rsidRPr="001B4D56" w:rsidRDefault="001B4D56" w:rsidP="001B4D56">
            <w:pPr>
              <w:spacing w:after="200" w:line="288" w:lineRule="auto"/>
            </w:pPr>
            <w:r w:rsidRPr="001B4D56">
              <w:lastRenderedPageBreak/>
              <w:t>Definition of Done (Phần C)</w:t>
            </w:r>
          </w:p>
        </w:tc>
        <w:tc>
          <w:tcPr>
            <w:tcW w:w="0" w:type="auto"/>
            <w:hideMark/>
          </w:tcPr>
          <w:p w14:paraId="3AC59755" w14:textId="77777777" w:rsidR="001B4D56" w:rsidRPr="001B4D56" w:rsidRDefault="001B4D56" w:rsidP="001B4D56">
            <w:pPr>
              <w:spacing w:after="200" w:line="288" w:lineRule="auto"/>
              <w:cnfStyle w:val="000000100000" w:firstRow="0" w:lastRow="0" w:firstColumn="0" w:lastColumn="0" w:oddVBand="0" w:evenVBand="0" w:oddHBand="1" w:evenHBand="0" w:firstRowFirstColumn="0" w:firstRowLastColumn="0" w:lastRowFirstColumn="0" w:lastRowLastColumn="0"/>
            </w:pPr>
            <w:r w:rsidRPr="001B4D56">
              <w:t xml:space="preserve">• </w:t>
            </w:r>
            <w:r w:rsidRPr="001B4D56">
              <w:rPr>
                <w:b/>
                <w:bCs/>
              </w:rPr>
              <w:t>KHÔNG THAY ĐỔI.</w:t>
            </w:r>
            <w:r w:rsidRPr="001B4D56">
              <w:t xml:space="preserve"> Definition of Done là tiêu chuẩn chất lượng kỹ thuật áp dụng chung cho mọi Increment của dự án, không phụ thuộc vào tham số quy đổi nghiệp vụ cụ thể.</w:t>
            </w:r>
          </w:p>
        </w:tc>
      </w:tr>
    </w:tbl>
    <w:p w14:paraId="589AD790" w14:textId="77777777" w:rsidR="00E87241" w:rsidRDefault="00E87241"/>
    <w:sectPr w:rsidR="00E87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41AEF"/>
    <w:multiLevelType w:val="multilevel"/>
    <w:tmpl w:val="E44C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45BD7"/>
    <w:multiLevelType w:val="multilevel"/>
    <w:tmpl w:val="44E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51695"/>
    <w:multiLevelType w:val="multilevel"/>
    <w:tmpl w:val="05AC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56211"/>
    <w:multiLevelType w:val="multilevel"/>
    <w:tmpl w:val="03E8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C46DB"/>
    <w:multiLevelType w:val="multilevel"/>
    <w:tmpl w:val="1040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EA3F88"/>
    <w:multiLevelType w:val="multilevel"/>
    <w:tmpl w:val="1C90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345631">
    <w:abstractNumId w:val="0"/>
  </w:num>
  <w:num w:numId="2" w16cid:durableId="1590967703">
    <w:abstractNumId w:val="2"/>
  </w:num>
  <w:num w:numId="3" w16cid:durableId="724913647">
    <w:abstractNumId w:val="1"/>
  </w:num>
  <w:num w:numId="4" w16cid:durableId="1409889345">
    <w:abstractNumId w:val="5"/>
  </w:num>
  <w:num w:numId="5" w16cid:durableId="1359041916">
    <w:abstractNumId w:val="3"/>
  </w:num>
  <w:num w:numId="6" w16cid:durableId="688725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56"/>
    <w:rsid w:val="00191C9D"/>
    <w:rsid w:val="001B4D56"/>
    <w:rsid w:val="002D575E"/>
    <w:rsid w:val="00593161"/>
    <w:rsid w:val="005E44E5"/>
    <w:rsid w:val="006671A5"/>
    <w:rsid w:val="00973779"/>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EE4B"/>
  <w15:chartTrackingRefBased/>
  <w15:docId w15:val="{8A4DEAA7-E10E-4B22-8378-04230CD6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PlainTable1">
    <w:name w:val="Plain Table 1"/>
    <w:basedOn w:val="TableNormal"/>
    <w:uiPriority w:val="41"/>
    <w:rsid w:val="001B4D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2026-10-21T11:30:00Z</dcterms:created>
  <dcterms:modified xsi:type="dcterms:W3CDTF">2026-10-21T11:35:00Z</dcterms:modified>
</cp:coreProperties>
</file>