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FB04A" w14:textId="77777777" w:rsidR="006804C8" w:rsidRPr="006804C8" w:rsidRDefault="006804C8" w:rsidP="006804C8">
      <w:pPr>
        <w:rPr>
          <w:b/>
          <w:bCs/>
        </w:rPr>
      </w:pPr>
      <w:r w:rsidRPr="006804C8">
        <w:rPr>
          <w:b/>
          <w:bCs/>
        </w:rPr>
        <w:t>PHẦN 1: ĐỀ XUẤT 2 CÁCH GÁN NHÃN MOSCOW</w:t>
      </w:r>
    </w:p>
    <w:p w14:paraId="392AB664" w14:textId="77777777" w:rsidR="006804C8" w:rsidRPr="006804C8" w:rsidRDefault="006804C8" w:rsidP="006804C8">
      <w:pPr>
        <w:numPr>
          <w:ilvl w:val="0"/>
          <w:numId w:val="1"/>
        </w:numPr>
      </w:pPr>
      <w:r w:rsidRPr="006804C8">
        <w:rPr>
          <w:b/>
          <w:bCs/>
        </w:rPr>
        <w:t>Cách 1 - Gán nhãn theo Góc nhìn Stakeholders / Phòng ban đề xuất (Stakeholder-driven):</w:t>
      </w:r>
      <w:r w:rsidRPr="006804C8">
        <w:t xml:space="preserve"> Đánh giá mức độ quan trọng dựa trên mức độ đòi hỏi, tính cấp bách từ phía Marketing, Chăm sóc khách hàng hoặc Ban giám đốc đối với chiến dịch.</w:t>
      </w:r>
    </w:p>
    <w:p w14:paraId="36A3EAF4" w14:textId="77777777" w:rsidR="006804C8" w:rsidRPr="006804C8" w:rsidRDefault="006804C8" w:rsidP="006804C8">
      <w:pPr>
        <w:numPr>
          <w:ilvl w:val="0"/>
          <w:numId w:val="1"/>
        </w:numPr>
      </w:pPr>
      <w:r w:rsidRPr="006804C8">
        <w:rPr>
          <w:b/>
          <w:bCs/>
        </w:rPr>
        <w:t>Cách 2 - Gán nhãn theo Phép thử Khả năng vận hành &amp; Giá trị cốt lõi bản phát hành (Release-driven / Core-Value):</w:t>
      </w:r>
      <w:r w:rsidRPr="006804C8">
        <w:t xml:space="preserve"> Dùng phép thử </w:t>
      </w:r>
      <w:r w:rsidRPr="006804C8">
        <w:rPr>
          <w:i/>
          <w:iCs/>
        </w:rPr>
        <w:t>"Thiếu tính năng này thì bản phát hành có vận hành/thu tiền bình thường được không và đã có cách thay thế tạm thời chưa?"</w:t>
      </w:r>
      <w:r w:rsidRPr="006804C8">
        <w:t xml:space="preserve"> để xếp nhóm độc lập.</w:t>
      </w:r>
    </w:p>
    <w:p w14:paraId="49795733" w14:textId="77777777" w:rsidR="006804C8" w:rsidRPr="006804C8" w:rsidRDefault="006804C8" w:rsidP="006804C8">
      <w:pPr>
        <w:rPr>
          <w:b/>
          <w:bCs/>
        </w:rPr>
      </w:pPr>
      <w:r w:rsidRPr="006804C8">
        <w:rPr>
          <w:b/>
          <w:bCs/>
        </w:rPr>
        <w:t>PHẦN 2: BẢNG SO SÁNH HAI CÁCH GÁN NHÃN</w:t>
      </w:r>
    </w:p>
    <w:tbl>
      <w:tblPr>
        <w:tblStyle w:val="TableGridLight"/>
        <w:tblW w:w="0" w:type="auto"/>
        <w:tblLook w:val="04A0" w:firstRow="1" w:lastRow="0" w:firstColumn="1" w:lastColumn="0" w:noHBand="0" w:noVBand="1"/>
      </w:tblPr>
      <w:tblGrid>
        <w:gridCol w:w="1592"/>
        <w:gridCol w:w="4277"/>
        <w:gridCol w:w="3481"/>
      </w:tblGrid>
      <w:tr w:rsidR="006804C8" w:rsidRPr="006804C8" w14:paraId="718C6F51" w14:textId="77777777" w:rsidTr="006804C8">
        <w:tc>
          <w:tcPr>
            <w:tcW w:w="0" w:type="auto"/>
            <w:hideMark/>
          </w:tcPr>
          <w:p w14:paraId="4F132115" w14:textId="77777777" w:rsidR="006804C8" w:rsidRPr="006804C8" w:rsidRDefault="006804C8" w:rsidP="006804C8">
            <w:pPr>
              <w:spacing w:after="200" w:line="288" w:lineRule="auto"/>
            </w:pPr>
            <w:r w:rsidRPr="006804C8">
              <w:rPr>
                <w:b/>
                <w:bCs/>
              </w:rPr>
              <w:t>Tiêu chí so sánh</w:t>
            </w:r>
          </w:p>
        </w:tc>
        <w:tc>
          <w:tcPr>
            <w:tcW w:w="0" w:type="auto"/>
            <w:hideMark/>
          </w:tcPr>
          <w:p w14:paraId="2BE90F80" w14:textId="77777777" w:rsidR="006804C8" w:rsidRPr="006804C8" w:rsidRDefault="006804C8" w:rsidP="006804C8">
            <w:pPr>
              <w:spacing w:after="200" w:line="288" w:lineRule="auto"/>
            </w:pPr>
            <w:r w:rsidRPr="006804C8">
              <w:rPr>
                <w:b/>
                <w:bCs/>
              </w:rPr>
              <w:t>Cách 1: Theo Góc nhìn Stakeholders</w:t>
            </w:r>
          </w:p>
        </w:tc>
        <w:tc>
          <w:tcPr>
            <w:tcW w:w="0" w:type="auto"/>
            <w:hideMark/>
          </w:tcPr>
          <w:p w14:paraId="2704786B" w14:textId="77777777" w:rsidR="006804C8" w:rsidRPr="006804C8" w:rsidRDefault="006804C8" w:rsidP="006804C8">
            <w:pPr>
              <w:spacing w:after="200" w:line="288" w:lineRule="auto"/>
            </w:pPr>
            <w:r w:rsidRPr="006804C8">
              <w:rPr>
                <w:b/>
                <w:bCs/>
              </w:rPr>
              <w:t>Cách 2: Theo Khả năng vận hành &amp; Giá trị cốt lõi</w:t>
            </w:r>
          </w:p>
        </w:tc>
      </w:tr>
      <w:tr w:rsidR="006804C8" w:rsidRPr="006804C8" w14:paraId="0830AAFB" w14:textId="77777777" w:rsidTr="006804C8">
        <w:tc>
          <w:tcPr>
            <w:tcW w:w="0" w:type="auto"/>
            <w:hideMark/>
          </w:tcPr>
          <w:p w14:paraId="33977D73" w14:textId="77777777" w:rsidR="006804C8" w:rsidRPr="006804C8" w:rsidRDefault="006804C8" w:rsidP="006804C8">
            <w:pPr>
              <w:spacing w:after="200" w:line="288" w:lineRule="auto"/>
            </w:pPr>
            <w:r w:rsidRPr="006804C8">
              <w:rPr>
                <w:b/>
                <w:bCs/>
              </w:rPr>
              <w:t>Tính khách quan khi nhiều bộ phận cùng đề xuất</w:t>
            </w:r>
          </w:p>
        </w:tc>
        <w:tc>
          <w:tcPr>
            <w:tcW w:w="0" w:type="auto"/>
            <w:hideMark/>
          </w:tcPr>
          <w:p w14:paraId="55B4648A" w14:textId="77777777" w:rsidR="006804C8" w:rsidRPr="006804C8" w:rsidRDefault="006804C8" w:rsidP="006804C8">
            <w:pPr>
              <w:spacing w:after="200" w:line="288" w:lineRule="auto"/>
            </w:pPr>
            <w:r w:rsidRPr="006804C8">
              <w:rPr>
                <w:b/>
                <w:bCs/>
              </w:rPr>
              <w:t>(–) Nhược điểm:</w:t>
            </w:r>
            <w:r w:rsidRPr="006804C8">
              <w:t xml:space="preserve"> Thiếu tính khách quan, dễ dẫn đến xung đột lợi ích giữa các phòng ban và biến mọi hạng mục thành Must do bộ phận nào cũng muốn ưu tiên việc của mình.</w:t>
            </w:r>
          </w:p>
        </w:tc>
        <w:tc>
          <w:tcPr>
            <w:tcW w:w="0" w:type="auto"/>
            <w:hideMark/>
          </w:tcPr>
          <w:p w14:paraId="0481F214" w14:textId="77777777" w:rsidR="006804C8" w:rsidRPr="006804C8" w:rsidRDefault="006804C8" w:rsidP="006804C8">
            <w:pPr>
              <w:spacing w:after="200" w:line="288" w:lineRule="auto"/>
            </w:pPr>
            <w:r w:rsidRPr="006804C8">
              <w:rPr>
                <w:b/>
                <w:bCs/>
              </w:rPr>
              <w:t>(+) Ưu điểm:</w:t>
            </w:r>
            <w:r w:rsidRPr="006804C8">
              <w:t xml:space="preserve"> Khách quan, tạo ra tiêu chí đánh giá chung (vận hành &amp; giá trị cốt lõi) giúp mọi bên dễ đạt đồng thuận mà không dựa vào cảm tính.</w:t>
            </w:r>
          </w:p>
        </w:tc>
      </w:tr>
      <w:tr w:rsidR="006804C8" w:rsidRPr="006804C8" w14:paraId="11348FED" w14:textId="77777777" w:rsidTr="006804C8">
        <w:tc>
          <w:tcPr>
            <w:tcW w:w="0" w:type="auto"/>
            <w:hideMark/>
          </w:tcPr>
          <w:p w14:paraId="4E1C1E1F" w14:textId="77777777" w:rsidR="006804C8" w:rsidRPr="006804C8" w:rsidRDefault="006804C8" w:rsidP="006804C8">
            <w:pPr>
              <w:spacing w:after="200" w:line="288" w:lineRule="auto"/>
            </w:pPr>
            <w:r w:rsidRPr="006804C8">
              <w:rPr>
                <w:b/>
                <w:bCs/>
              </w:rPr>
              <w:t>Khả năng bảo vệ hạng mục bắt buộc kỹ thuật (#1)</w:t>
            </w:r>
          </w:p>
        </w:tc>
        <w:tc>
          <w:tcPr>
            <w:tcW w:w="0" w:type="auto"/>
            <w:hideMark/>
          </w:tcPr>
          <w:p w14:paraId="27BC7B48" w14:textId="77777777" w:rsidR="006804C8" w:rsidRPr="006804C8" w:rsidRDefault="006804C8" w:rsidP="006804C8">
            <w:pPr>
              <w:spacing w:after="200" w:line="288" w:lineRule="auto"/>
            </w:pPr>
            <w:r w:rsidRPr="006804C8">
              <w:rPr>
                <w:b/>
                <w:bCs/>
              </w:rPr>
              <w:t>(–) Nhược điểm:</w:t>
            </w:r>
            <w:r w:rsidRPr="006804C8">
              <w:t xml:space="preserve"> Rất khó bảo vệ các hạng mục sửa lỗi hệ thống/kỹ thuật vì các phòng ban kinh doanh thường ưu tiên tính năng mới thấy được hơn là sửa lỗi ẩn.</w:t>
            </w:r>
          </w:p>
        </w:tc>
        <w:tc>
          <w:tcPr>
            <w:tcW w:w="0" w:type="auto"/>
            <w:hideMark/>
          </w:tcPr>
          <w:p w14:paraId="04D241D7" w14:textId="77777777" w:rsidR="006804C8" w:rsidRPr="006804C8" w:rsidRDefault="006804C8" w:rsidP="006804C8">
            <w:pPr>
              <w:spacing w:after="200" w:line="288" w:lineRule="auto"/>
            </w:pPr>
            <w:r w:rsidRPr="006804C8">
              <w:rPr>
                <w:b/>
                <w:bCs/>
              </w:rPr>
              <w:t>(+) Ưu điểm:</w:t>
            </w:r>
            <w:r w:rsidRPr="006804C8">
              <w:t xml:space="preserve"> Bảo vệ tuyệt đối hạng mục #1 vì đây là lỗi trực tiếp gây rủi ro tài chính/vận hành, bắt buộc phải có để ứng dụng hoạt động chính xác.</w:t>
            </w:r>
          </w:p>
        </w:tc>
      </w:tr>
    </w:tbl>
    <w:p w14:paraId="28824121" w14:textId="77777777" w:rsidR="006804C8" w:rsidRPr="006804C8" w:rsidRDefault="006804C8" w:rsidP="006804C8">
      <w:pPr>
        <w:rPr>
          <w:b/>
          <w:bCs/>
        </w:rPr>
      </w:pPr>
      <w:r w:rsidRPr="006804C8">
        <w:rPr>
          <w:b/>
          <w:bCs/>
        </w:rPr>
        <w:t>PHẦN 3: ÁP DỤNG LỰA CHỌN VÀ CHỐT DANH SÁCH SPRINT</w:t>
      </w:r>
    </w:p>
    <w:p w14:paraId="28095426" w14:textId="77777777" w:rsidR="006804C8" w:rsidRPr="006804C8" w:rsidRDefault="006804C8" w:rsidP="006804C8">
      <w:pPr>
        <w:rPr>
          <w:b/>
          <w:bCs/>
        </w:rPr>
      </w:pPr>
      <w:r w:rsidRPr="006804C8">
        <w:rPr>
          <w:b/>
          <w:bCs/>
        </w:rPr>
        <w:t>1. Lựa chọn cách gán nhãn</w:t>
      </w:r>
    </w:p>
    <w:p w14:paraId="08EE0263" w14:textId="77777777" w:rsidR="006804C8" w:rsidRPr="006804C8" w:rsidRDefault="006804C8" w:rsidP="006804C8">
      <w:r w:rsidRPr="006804C8">
        <w:t xml:space="preserve">Chốt </w:t>
      </w:r>
      <w:r w:rsidRPr="006804C8">
        <w:rPr>
          <w:b/>
          <w:bCs/>
        </w:rPr>
        <w:t>Cách 2 (Theo Khả năng vận hành &amp; Giá trị cốt lõi)</w:t>
      </w:r>
      <w:r w:rsidRPr="006804C8">
        <w:t xml:space="preserve"> để đảm bảo tính thực thi kỹ thuật, tránh vỡ phạm vi (Scope Creep) và bảo vệ trải nghiệm cốt lõi của bản phát hành "Tháng khuyến mãi".</w:t>
      </w:r>
    </w:p>
    <w:p w14:paraId="2DDE3581" w14:textId="77777777" w:rsidR="006804C8" w:rsidRPr="006804C8" w:rsidRDefault="006804C8" w:rsidP="006804C8">
      <w:pPr>
        <w:rPr>
          <w:b/>
          <w:bCs/>
        </w:rPr>
      </w:pPr>
      <w:r w:rsidRPr="006804C8">
        <w:rPr>
          <w:b/>
          <w:bCs/>
        </w:rPr>
        <w:t>2. Phân loại 6 hạng mục theo MoSCoW</w:t>
      </w:r>
    </w:p>
    <w:tbl>
      <w:tblPr>
        <w:tblStyle w:val="TableGridLight"/>
        <w:tblW w:w="0" w:type="auto"/>
        <w:tblLook w:val="04A0" w:firstRow="1" w:lastRow="0" w:firstColumn="1" w:lastColumn="0" w:noHBand="0" w:noVBand="1"/>
      </w:tblPr>
      <w:tblGrid>
        <w:gridCol w:w="329"/>
        <w:gridCol w:w="2282"/>
        <w:gridCol w:w="725"/>
        <w:gridCol w:w="891"/>
        <w:gridCol w:w="5123"/>
      </w:tblGrid>
      <w:tr w:rsidR="006804C8" w:rsidRPr="006804C8" w14:paraId="65F4D18D" w14:textId="77777777" w:rsidTr="006804C8">
        <w:tc>
          <w:tcPr>
            <w:tcW w:w="0" w:type="auto"/>
            <w:hideMark/>
          </w:tcPr>
          <w:p w14:paraId="40B76FC7" w14:textId="77777777" w:rsidR="006804C8" w:rsidRPr="006804C8" w:rsidRDefault="006804C8" w:rsidP="006804C8">
            <w:pPr>
              <w:spacing w:after="200" w:line="288" w:lineRule="auto"/>
            </w:pPr>
            <w:r w:rsidRPr="006804C8">
              <w:rPr>
                <w:b/>
                <w:bCs/>
              </w:rPr>
              <w:t>#</w:t>
            </w:r>
          </w:p>
        </w:tc>
        <w:tc>
          <w:tcPr>
            <w:tcW w:w="0" w:type="auto"/>
            <w:hideMark/>
          </w:tcPr>
          <w:p w14:paraId="5847FDEF" w14:textId="77777777" w:rsidR="006804C8" w:rsidRPr="006804C8" w:rsidRDefault="006804C8" w:rsidP="006804C8">
            <w:pPr>
              <w:spacing w:after="200" w:line="288" w:lineRule="auto"/>
            </w:pPr>
            <w:r w:rsidRPr="006804C8">
              <w:rPr>
                <w:b/>
                <w:bCs/>
              </w:rPr>
              <w:t>Hạng mục</w:t>
            </w:r>
          </w:p>
        </w:tc>
        <w:tc>
          <w:tcPr>
            <w:tcW w:w="0" w:type="auto"/>
            <w:hideMark/>
          </w:tcPr>
          <w:p w14:paraId="5CE58F17" w14:textId="77777777" w:rsidR="006804C8" w:rsidRPr="006804C8" w:rsidRDefault="006804C8" w:rsidP="006804C8">
            <w:pPr>
              <w:spacing w:after="200" w:line="288" w:lineRule="auto"/>
            </w:pPr>
            <w:r w:rsidRPr="006804C8">
              <w:rPr>
                <w:b/>
                <w:bCs/>
              </w:rPr>
              <w:t>Điểm</w:t>
            </w:r>
          </w:p>
        </w:tc>
        <w:tc>
          <w:tcPr>
            <w:tcW w:w="0" w:type="auto"/>
            <w:hideMark/>
          </w:tcPr>
          <w:p w14:paraId="6DAF5A51" w14:textId="77777777" w:rsidR="006804C8" w:rsidRPr="006804C8" w:rsidRDefault="006804C8" w:rsidP="006804C8">
            <w:pPr>
              <w:spacing w:after="200" w:line="288" w:lineRule="auto"/>
            </w:pPr>
            <w:r w:rsidRPr="006804C8">
              <w:rPr>
                <w:b/>
                <w:bCs/>
              </w:rPr>
              <w:t>Nhãn</w:t>
            </w:r>
          </w:p>
        </w:tc>
        <w:tc>
          <w:tcPr>
            <w:tcW w:w="0" w:type="auto"/>
            <w:hideMark/>
          </w:tcPr>
          <w:p w14:paraId="7B28C404" w14:textId="77777777" w:rsidR="006804C8" w:rsidRPr="006804C8" w:rsidRDefault="006804C8" w:rsidP="006804C8">
            <w:pPr>
              <w:spacing w:after="200" w:line="288" w:lineRule="auto"/>
            </w:pPr>
            <w:r w:rsidRPr="006804C8">
              <w:rPr>
                <w:b/>
                <w:bCs/>
              </w:rPr>
              <w:t>Lý do gắn với bản phát hành "Tháng khuyến mãi"</w:t>
            </w:r>
          </w:p>
        </w:tc>
      </w:tr>
      <w:tr w:rsidR="006804C8" w:rsidRPr="006804C8" w14:paraId="0F518900" w14:textId="77777777" w:rsidTr="006804C8">
        <w:tc>
          <w:tcPr>
            <w:tcW w:w="0" w:type="auto"/>
            <w:hideMark/>
          </w:tcPr>
          <w:p w14:paraId="7C17F10D" w14:textId="77777777" w:rsidR="006804C8" w:rsidRPr="006804C8" w:rsidRDefault="006804C8" w:rsidP="006804C8">
            <w:pPr>
              <w:spacing w:after="200" w:line="288" w:lineRule="auto"/>
            </w:pPr>
            <w:r w:rsidRPr="006804C8">
              <w:rPr>
                <w:b/>
                <w:bCs/>
              </w:rPr>
              <w:t>1</w:t>
            </w:r>
          </w:p>
        </w:tc>
        <w:tc>
          <w:tcPr>
            <w:tcW w:w="0" w:type="auto"/>
            <w:hideMark/>
          </w:tcPr>
          <w:p w14:paraId="3D876FF7" w14:textId="77777777" w:rsidR="006804C8" w:rsidRPr="006804C8" w:rsidRDefault="006804C8" w:rsidP="006804C8">
            <w:pPr>
              <w:spacing w:after="200" w:line="288" w:lineRule="auto"/>
            </w:pPr>
            <w:r w:rsidRPr="006804C8">
              <w:t>Sửa lỗi hiển thị sai cước sau khuyến mãi</w:t>
            </w:r>
          </w:p>
        </w:tc>
        <w:tc>
          <w:tcPr>
            <w:tcW w:w="0" w:type="auto"/>
            <w:hideMark/>
          </w:tcPr>
          <w:p w14:paraId="0FDF3478" w14:textId="77777777" w:rsidR="006804C8" w:rsidRPr="006804C8" w:rsidRDefault="006804C8" w:rsidP="006804C8">
            <w:pPr>
              <w:spacing w:after="200" w:line="288" w:lineRule="auto"/>
            </w:pPr>
            <w:r w:rsidRPr="006804C8">
              <w:t>2</w:t>
            </w:r>
          </w:p>
        </w:tc>
        <w:tc>
          <w:tcPr>
            <w:tcW w:w="0" w:type="auto"/>
            <w:hideMark/>
          </w:tcPr>
          <w:p w14:paraId="00EC9BFD" w14:textId="77777777" w:rsidR="006804C8" w:rsidRPr="006804C8" w:rsidRDefault="006804C8" w:rsidP="006804C8">
            <w:pPr>
              <w:spacing w:after="200" w:line="288" w:lineRule="auto"/>
            </w:pPr>
            <w:r w:rsidRPr="006804C8">
              <w:rPr>
                <w:b/>
                <w:bCs/>
              </w:rPr>
              <w:t>Must</w:t>
            </w:r>
          </w:p>
        </w:tc>
        <w:tc>
          <w:tcPr>
            <w:tcW w:w="0" w:type="auto"/>
            <w:hideMark/>
          </w:tcPr>
          <w:p w14:paraId="1028FBD3" w14:textId="77777777" w:rsidR="006804C8" w:rsidRPr="006804C8" w:rsidRDefault="006804C8" w:rsidP="006804C8">
            <w:pPr>
              <w:spacing w:after="200" w:line="288" w:lineRule="auto"/>
            </w:pPr>
            <w:r w:rsidRPr="006804C8">
              <w:rPr>
                <w:b/>
                <w:bCs/>
              </w:rPr>
              <w:t>Bắt buộc:</w:t>
            </w:r>
            <w:r w:rsidRPr="006804C8">
              <w:t xml:space="preserve"> Đang thu sai tiền khách; nếu không sửa sẽ gây khiếu nại nghiêm trọng và vỡ chương trình khuyến mãi.</w:t>
            </w:r>
          </w:p>
        </w:tc>
      </w:tr>
      <w:tr w:rsidR="006804C8" w:rsidRPr="006804C8" w14:paraId="69063AB9" w14:textId="77777777" w:rsidTr="006804C8">
        <w:tc>
          <w:tcPr>
            <w:tcW w:w="0" w:type="auto"/>
            <w:hideMark/>
          </w:tcPr>
          <w:p w14:paraId="46017E95" w14:textId="77777777" w:rsidR="006804C8" w:rsidRPr="006804C8" w:rsidRDefault="006804C8" w:rsidP="006804C8">
            <w:pPr>
              <w:spacing w:after="200" w:line="288" w:lineRule="auto"/>
            </w:pPr>
            <w:r w:rsidRPr="006804C8">
              <w:rPr>
                <w:b/>
                <w:bCs/>
              </w:rPr>
              <w:lastRenderedPageBreak/>
              <w:t>2</w:t>
            </w:r>
          </w:p>
        </w:tc>
        <w:tc>
          <w:tcPr>
            <w:tcW w:w="0" w:type="auto"/>
            <w:hideMark/>
          </w:tcPr>
          <w:p w14:paraId="4261F774" w14:textId="77777777" w:rsidR="006804C8" w:rsidRPr="006804C8" w:rsidRDefault="006804C8" w:rsidP="006804C8">
            <w:pPr>
              <w:spacing w:after="200" w:line="288" w:lineRule="auto"/>
            </w:pPr>
            <w:r w:rsidRPr="006804C8">
              <w:t>Áp mã khuyến mãi khi đặt xe</w:t>
            </w:r>
          </w:p>
        </w:tc>
        <w:tc>
          <w:tcPr>
            <w:tcW w:w="0" w:type="auto"/>
            <w:hideMark/>
          </w:tcPr>
          <w:p w14:paraId="435EECB7" w14:textId="77777777" w:rsidR="006804C8" w:rsidRPr="006804C8" w:rsidRDefault="006804C8" w:rsidP="006804C8">
            <w:pPr>
              <w:spacing w:after="200" w:line="288" w:lineRule="auto"/>
            </w:pPr>
            <w:r w:rsidRPr="006804C8">
              <w:t>2</w:t>
            </w:r>
          </w:p>
        </w:tc>
        <w:tc>
          <w:tcPr>
            <w:tcW w:w="0" w:type="auto"/>
            <w:hideMark/>
          </w:tcPr>
          <w:p w14:paraId="2BABFE93" w14:textId="77777777" w:rsidR="006804C8" w:rsidRPr="006804C8" w:rsidRDefault="006804C8" w:rsidP="006804C8">
            <w:pPr>
              <w:spacing w:after="200" w:line="288" w:lineRule="auto"/>
            </w:pPr>
            <w:r w:rsidRPr="006804C8">
              <w:rPr>
                <w:b/>
                <w:bCs/>
              </w:rPr>
              <w:t>Must</w:t>
            </w:r>
          </w:p>
        </w:tc>
        <w:tc>
          <w:tcPr>
            <w:tcW w:w="0" w:type="auto"/>
            <w:hideMark/>
          </w:tcPr>
          <w:p w14:paraId="00521BEE" w14:textId="77777777" w:rsidR="006804C8" w:rsidRPr="006804C8" w:rsidRDefault="006804C8" w:rsidP="006804C8">
            <w:pPr>
              <w:spacing w:after="200" w:line="288" w:lineRule="auto"/>
            </w:pPr>
            <w:r w:rsidRPr="006804C8">
              <w:rPr>
                <w:b/>
                <w:bCs/>
              </w:rPr>
              <w:t>Bắt buộc:</w:t>
            </w:r>
            <w:r w:rsidRPr="006804C8">
              <w:t xml:space="preserve"> Giá trị cốt lõi của chiến dịch "Tháng khuyến mãi"; thiếu tính năng này thì chiến dịch không thể thực hiện.</w:t>
            </w:r>
          </w:p>
        </w:tc>
      </w:tr>
      <w:tr w:rsidR="006804C8" w:rsidRPr="006804C8" w14:paraId="7A2C0EF2" w14:textId="77777777" w:rsidTr="006804C8">
        <w:tc>
          <w:tcPr>
            <w:tcW w:w="0" w:type="auto"/>
            <w:hideMark/>
          </w:tcPr>
          <w:p w14:paraId="2F07AD11" w14:textId="77777777" w:rsidR="006804C8" w:rsidRPr="006804C8" w:rsidRDefault="006804C8" w:rsidP="006804C8">
            <w:pPr>
              <w:spacing w:after="200" w:line="288" w:lineRule="auto"/>
            </w:pPr>
            <w:r w:rsidRPr="006804C8">
              <w:rPr>
                <w:b/>
                <w:bCs/>
              </w:rPr>
              <w:t>3</w:t>
            </w:r>
          </w:p>
        </w:tc>
        <w:tc>
          <w:tcPr>
            <w:tcW w:w="0" w:type="auto"/>
            <w:hideMark/>
          </w:tcPr>
          <w:p w14:paraId="54872F94" w14:textId="77777777" w:rsidR="006804C8" w:rsidRPr="006804C8" w:rsidRDefault="006804C8" w:rsidP="006804C8">
            <w:pPr>
              <w:spacing w:after="200" w:line="288" w:lineRule="auto"/>
            </w:pPr>
            <w:r w:rsidRPr="006804C8">
              <w:t>Thanh toán bằng ví RikkeiPay</w:t>
            </w:r>
          </w:p>
        </w:tc>
        <w:tc>
          <w:tcPr>
            <w:tcW w:w="0" w:type="auto"/>
            <w:hideMark/>
          </w:tcPr>
          <w:p w14:paraId="613928C4" w14:textId="77777777" w:rsidR="006804C8" w:rsidRPr="006804C8" w:rsidRDefault="006804C8" w:rsidP="006804C8">
            <w:pPr>
              <w:spacing w:after="200" w:line="288" w:lineRule="auto"/>
            </w:pPr>
            <w:r w:rsidRPr="006804C8">
              <w:t>3</w:t>
            </w:r>
          </w:p>
        </w:tc>
        <w:tc>
          <w:tcPr>
            <w:tcW w:w="0" w:type="auto"/>
            <w:hideMark/>
          </w:tcPr>
          <w:p w14:paraId="68DDC589" w14:textId="77777777" w:rsidR="006804C8" w:rsidRPr="006804C8" w:rsidRDefault="006804C8" w:rsidP="006804C8">
            <w:pPr>
              <w:spacing w:after="200" w:line="288" w:lineRule="auto"/>
            </w:pPr>
            <w:r w:rsidRPr="006804C8">
              <w:rPr>
                <w:b/>
                <w:bCs/>
              </w:rPr>
              <w:t>Should</w:t>
            </w:r>
          </w:p>
        </w:tc>
        <w:tc>
          <w:tcPr>
            <w:tcW w:w="0" w:type="auto"/>
            <w:hideMark/>
          </w:tcPr>
          <w:p w14:paraId="1EF00CE9" w14:textId="77777777" w:rsidR="006804C8" w:rsidRPr="006804C8" w:rsidRDefault="006804C8" w:rsidP="006804C8">
            <w:pPr>
              <w:spacing w:after="200" w:line="288" w:lineRule="auto"/>
            </w:pPr>
            <w:r w:rsidRPr="006804C8">
              <w:rPr>
                <w:b/>
                <w:bCs/>
              </w:rPr>
              <w:t>Nên có:</w:t>
            </w:r>
            <w:r w:rsidRPr="006804C8">
              <w:t xml:space="preserve"> Giúp tăng trải nghiệm thanh toán nhưng chưa bắt buộc vì khách vẫn có thể trả bằng tiền mặt.</w:t>
            </w:r>
          </w:p>
        </w:tc>
      </w:tr>
      <w:tr w:rsidR="006804C8" w:rsidRPr="006804C8" w14:paraId="23FB5037" w14:textId="77777777" w:rsidTr="006804C8">
        <w:tc>
          <w:tcPr>
            <w:tcW w:w="0" w:type="auto"/>
            <w:hideMark/>
          </w:tcPr>
          <w:p w14:paraId="074664FC" w14:textId="77777777" w:rsidR="006804C8" w:rsidRPr="006804C8" w:rsidRDefault="006804C8" w:rsidP="006804C8">
            <w:pPr>
              <w:spacing w:after="200" w:line="288" w:lineRule="auto"/>
            </w:pPr>
            <w:r w:rsidRPr="006804C8">
              <w:rPr>
                <w:b/>
                <w:bCs/>
              </w:rPr>
              <w:t>4</w:t>
            </w:r>
          </w:p>
        </w:tc>
        <w:tc>
          <w:tcPr>
            <w:tcW w:w="0" w:type="auto"/>
            <w:hideMark/>
          </w:tcPr>
          <w:p w14:paraId="329CCFD2" w14:textId="77777777" w:rsidR="006804C8" w:rsidRPr="006804C8" w:rsidRDefault="006804C8" w:rsidP="006804C8">
            <w:pPr>
              <w:spacing w:after="200" w:line="288" w:lineRule="auto"/>
            </w:pPr>
            <w:r w:rsidRPr="006804C8">
              <w:t>Hẹn giờ đặt xe trước</w:t>
            </w:r>
          </w:p>
        </w:tc>
        <w:tc>
          <w:tcPr>
            <w:tcW w:w="0" w:type="auto"/>
            <w:hideMark/>
          </w:tcPr>
          <w:p w14:paraId="44DD6E93" w14:textId="77777777" w:rsidR="006804C8" w:rsidRPr="006804C8" w:rsidRDefault="006804C8" w:rsidP="006804C8">
            <w:pPr>
              <w:spacing w:after="200" w:line="288" w:lineRule="auto"/>
            </w:pPr>
            <w:r w:rsidRPr="006804C8">
              <w:t>3</w:t>
            </w:r>
          </w:p>
        </w:tc>
        <w:tc>
          <w:tcPr>
            <w:tcW w:w="0" w:type="auto"/>
            <w:hideMark/>
          </w:tcPr>
          <w:p w14:paraId="7DE7DB95" w14:textId="77777777" w:rsidR="006804C8" w:rsidRPr="006804C8" w:rsidRDefault="006804C8" w:rsidP="006804C8">
            <w:pPr>
              <w:spacing w:after="200" w:line="288" w:lineRule="auto"/>
            </w:pPr>
            <w:r w:rsidRPr="006804C8">
              <w:rPr>
                <w:b/>
                <w:bCs/>
              </w:rPr>
              <w:t>Won't</w:t>
            </w:r>
          </w:p>
        </w:tc>
        <w:tc>
          <w:tcPr>
            <w:tcW w:w="0" w:type="auto"/>
            <w:hideMark/>
          </w:tcPr>
          <w:p w14:paraId="42DFEFB2" w14:textId="77777777" w:rsidR="006804C8" w:rsidRPr="006804C8" w:rsidRDefault="006804C8" w:rsidP="006804C8">
            <w:pPr>
              <w:spacing w:after="200" w:line="288" w:lineRule="auto"/>
            </w:pPr>
            <w:r w:rsidRPr="006804C8">
              <w:rPr>
                <w:b/>
                <w:bCs/>
              </w:rPr>
              <w:t>Chưa làm đợt này:</w:t>
            </w:r>
            <w:r w:rsidRPr="006804C8">
              <w:t xml:space="preserve"> Không liên quan trực tiếp tới chiến dịch khuyến mãi, cất lại backlog cho các đợt phát hành sau.</w:t>
            </w:r>
          </w:p>
        </w:tc>
      </w:tr>
      <w:tr w:rsidR="006804C8" w:rsidRPr="006804C8" w14:paraId="195BD2F9" w14:textId="77777777" w:rsidTr="006804C8">
        <w:tc>
          <w:tcPr>
            <w:tcW w:w="0" w:type="auto"/>
            <w:hideMark/>
          </w:tcPr>
          <w:p w14:paraId="7B410B91" w14:textId="77777777" w:rsidR="006804C8" w:rsidRPr="006804C8" w:rsidRDefault="006804C8" w:rsidP="006804C8">
            <w:pPr>
              <w:spacing w:after="200" w:line="288" w:lineRule="auto"/>
            </w:pPr>
            <w:r w:rsidRPr="006804C8">
              <w:rPr>
                <w:b/>
                <w:bCs/>
              </w:rPr>
              <w:t>5</w:t>
            </w:r>
          </w:p>
        </w:tc>
        <w:tc>
          <w:tcPr>
            <w:tcW w:w="0" w:type="auto"/>
            <w:hideMark/>
          </w:tcPr>
          <w:p w14:paraId="0965C5B8" w14:textId="77777777" w:rsidR="006804C8" w:rsidRPr="006804C8" w:rsidRDefault="006804C8" w:rsidP="006804C8">
            <w:pPr>
              <w:spacing w:after="200" w:line="288" w:lineRule="auto"/>
            </w:pPr>
            <w:r w:rsidRPr="006804C8">
              <w:t>Chat với tài xế</w:t>
            </w:r>
          </w:p>
        </w:tc>
        <w:tc>
          <w:tcPr>
            <w:tcW w:w="0" w:type="auto"/>
            <w:hideMark/>
          </w:tcPr>
          <w:p w14:paraId="205EEA0E" w14:textId="77777777" w:rsidR="006804C8" w:rsidRPr="006804C8" w:rsidRDefault="006804C8" w:rsidP="006804C8">
            <w:pPr>
              <w:spacing w:after="200" w:line="288" w:lineRule="auto"/>
            </w:pPr>
            <w:r w:rsidRPr="006804C8">
              <w:t>3</w:t>
            </w:r>
          </w:p>
        </w:tc>
        <w:tc>
          <w:tcPr>
            <w:tcW w:w="0" w:type="auto"/>
            <w:hideMark/>
          </w:tcPr>
          <w:p w14:paraId="7445D620" w14:textId="77777777" w:rsidR="006804C8" w:rsidRPr="006804C8" w:rsidRDefault="006804C8" w:rsidP="006804C8">
            <w:pPr>
              <w:spacing w:after="200" w:line="288" w:lineRule="auto"/>
            </w:pPr>
            <w:r w:rsidRPr="006804C8">
              <w:rPr>
                <w:b/>
                <w:bCs/>
              </w:rPr>
              <w:t>Could</w:t>
            </w:r>
          </w:p>
        </w:tc>
        <w:tc>
          <w:tcPr>
            <w:tcW w:w="0" w:type="auto"/>
            <w:hideMark/>
          </w:tcPr>
          <w:p w14:paraId="36348EEC" w14:textId="77777777" w:rsidR="006804C8" w:rsidRPr="006804C8" w:rsidRDefault="006804C8" w:rsidP="006804C8">
            <w:pPr>
              <w:spacing w:after="200" w:line="288" w:lineRule="auto"/>
            </w:pPr>
            <w:r w:rsidRPr="006804C8">
              <w:rPr>
                <w:b/>
                <w:bCs/>
              </w:rPr>
              <w:t>Có thể làm nếu thừa sức:</w:t>
            </w:r>
            <w:r w:rsidRPr="006804C8">
              <w:t xml:space="preserve"> Hỗ trợ liên lạc nhưng đã có giải pháp thay thế tạm thời là gọi điện trực tiếp.</w:t>
            </w:r>
          </w:p>
        </w:tc>
      </w:tr>
      <w:tr w:rsidR="006804C8" w:rsidRPr="006804C8" w14:paraId="4F52E6ED" w14:textId="77777777" w:rsidTr="006804C8">
        <w:tc>
          <w:tcPr>
            <w:tcW w:w="0" w:type="auto"/>
            <w:hideMark/>
          </w:tcPr>
          <w:p w14:paraId="72B948C3" w14:textId="77777777" w:rsidR="006804C8" w:rsidRPr="006804C8" w:rsidRDefault="006804C8" w:rsidP="006804C8">
            <w:pPr>
              <w:spacing w:after="200" w:line="288" w:lineRule="auto"/>
            </w:pPr>
            <w:r w:rsidRPr="006804C8">
              <w:rPr>
                <w:b/>
                <w:bCs/>
              </w:rPr>
              <w:t>6</w:t>
            </w:r>
          </w:p>
        </w:tc>
        <w:tc>
          <w:tcPr>
            <w:tcW w:w="0" w:type="auto"/>
            <w:hideMark/>
          </w:tcPr>
          <w:p w14:paraId="4929446B" w14:textId="77777777" w:rsidR="006804C8" w:rsidRPr="006804C8" w:rsidRDefault="006804C8" w:rsidP="006804C8">
            <w:pPr>
              <w:spacing w:after="200" w:line="288" w:lineRule="auto"/>
            </w:pPr>
            <w:r w:rsidRPr="006804C8">
              <w:t>Giao diện trang trí cho chương trình</w:t>
            </w:r>
          </w:p>
        </w:tc>
        <w:tc>
          <w:tcPr>
            <w:tcW w:w="0" w:type="auto"/>
            <w:hideMark/>
          </w:tcPr>
          <w:p w14:paraId="4F32A625" w14:textId="77777777" w:rsidR="006804C8" w:rsidRPr="006804C8" w:rsidRDefault="006804C8" w:rsidP="006804C8">
            <w:pPr>
              <w:spacing w:after="200" w:line="288" w:lineRule="auto"/>
            </w:pPr>
            <w:r w:rsidRPr="006804C8">
              <w:t>2</w:t>
            </w:r>
          </w:p>
        </w:tc>
        <w:tc>
          <w:tcPr>
            <w:tcW w:w="0" w:type="auto"/>
            <w:hideMark/>
          </w:tcPr>
          <w:p w14:paraId="651CBB25" w14:textId="77777777" w:rsidR="006804C8" w:rsidRPr="006804C8" w:rsidRDefault="006804C8" w:rsidP="006804C8">
            <w:pPr>
              <w:spacing w:after="200" w:line="288" w:lineRule="auto"/>
            </w:pPr>
            <w:r w:rsidRPr="006804C8">
              <w:rPr>
                <w:b/>
                <w:bCs/>
              </w:rPr>
              <w:t>Must</w:t>
            </w:r>
          </w:p>
        </w:tc>
        <w:tc>
          <w:tcPr>
            <w:tcW w:w="0" w:type="auto"/>
            <w:hideMark/>
          </w:tcPr>
          <w:p w14:paraId="1A447540" w14:textId="77777777" w:rsidR="006804C8" w:rsidRPr="006804C8" w:rsidRDefault="006804C8" w:rsidP="006804C8">
            <w:pPr>
              <w:spacing w:after="200" w:line="288" w:lineRule="auto"/>
            </w:pPr>
            <w:r w:rsidRPr="006804C8">
              <w:rPr>
                <w:b/>
                <w:bCs/>
              </w:rPr>
              <w:t>Bắt buộc:</w:t>
            </w:r>
            <w:r w:rsidRPr="006804C8">
              <w:t xml:space="preserve"> Tăng nhận diện chiến dịch "Tháng khuyến mãi", không có phương án thay thế cho phần nhìn trực quan.</w:t>
            </w:r>
          </w:p>
        </w:tc>
      </w:tr>
    </w:tbl>
    <w:p w14:paraId="3A71E14C" w14:textId="77777777" w:rsidR="006804C8" w:rsidRPr="006804C8" w:rsidRDefault="006804C8" w:rsidP="006804C8">
      <w:pPr>
        <w:numPr>
          <w:ilvl w:val="0"/>
          <w:numId w:val="2"/>
        </w:numPr>
      </w:pPr>
      <w:r w:rsidRPr="006804C8">
        <w:rPr>
          <w:b/>
          <w:bCs/>
        </w:rPr>
        <w:t>Thông báo cho Stakeholders về nhóm Won't:</w:t>
      </w:r>
      <w:r w:rsidRPr="006804C8">
        <w:t xml:space="preserve"> Báo rõ cho bộ phận sản phẩm/vận hành rằng </w:t>
      </w:r>
      <w:r w:rsidRPr="006804C8">
        <w:rPr>
          <w:b/>
          <w:bCs/>
        </w:rPr>
        <w:t>Hạng mục #4 (Hẹn giờ đặt xe)</w:t>
      </w:r>
      <w:r w:rsidRPr="006804C8">
        <w:t xml:space="preserve"> tạm thời hoãn trong đợt phát hành này để tập trung nguồn lực tối đa cho chiến dịch Khuyến mãi.</w:t>
      </w:r>
    </w:p>
    <w:p w14:paraId="3DDCFA39" w14:textId="77777777" w:rsidR="006804C8" w:rsidRPr="006804C8" w:rsidRDefault="006804C8" w:rsidP="006804C8">
      <w:pPr>
        <w:rPr>
          <w:b/>
          <w:bCs/>
        </w:rPr>
      </w:pPr>
      <w:r w:rsidRPr="006804C8">
        <w:rPr>
          <w:b/>
          <w:bCs/>
        </w:rPr>
        <w:t>3. Chốt danh sách hạng mục đưa vào Sprint (Sức chứa 10 điểm)</w:t>
      </w:r>
    </w:p>
    <w:p w14:paraId="61783FD6" w14:textId="77777777" w:rsidR="006804C8" w:rsidRPr="006804C8" w:rsidRDefault="006804C8" w:rsidP="006804C8">
      <w:r w:rsidRPr="006804C8">
        <w:t xml:space="preserve">Nhóm chọn các hạng mục theo thứ tự ưu tiên MoSCoW vừa vặn trong </w:t>
      </w:r>
      <w:r w:rsidRPr="006804C8">
        <w:rPr>
          <w:b/>
          <w:bCs/>
        </w:rPr>
        <w:t>10 điểm capacity</w:t>
      </w:r>
      <w:r w:rsidRPr="006804C8">
        <w:t>:</w:t>
      </w:r>
    </w:p>
    <w:p w14:paraId="5D35DA7E" w14:textId="77777777" w:rsidR="006804C8" w:rsidRPr="006804C8" w:rsidRDefault="006804C8" w:rsidP="006804C8">
      <w:pPr>
        <w:numPr>
          <w:ilvl w:val="0"/>
          <w:numId w:val="3"/>
        </w:numPr>
      </w:pPr>
      <w:r w:rsidRPr="006804C8">
        <w:rPr>
          <w:b/>
          <w:bCs/>
        </w:rPr>
        <w:t>#1 - Sửa lỗi hiển thị sai cước:</w:t>
      </w:r>
      <w:r w:rsidRPr="006804C8">
        <w:t xml:space="preserve"> 2 điểm </w:t>
      </w:r>
      <w:r w:rsidRPr="006804C8">
        <w:rPr>
          <w:i/>
          <w:iCs/>
        </w:rPr>
        <w:t>(Must)</w:t>
      </w:r>
    </w:p>
    <w:p w14:paraId="760C073C" w14:textId="77777777" w:rsidR="006804C8" w:rsidRPr="006804C8" w:rsidRDefault="006804C8" w:rsidP="006804C8">
      <w:pPr>
        <w:numPr>
          <w:ilvl w:val="0"/>
          <w:numId w:val="3"/>
        </w:numPr>
      </w:pPr>
      <w:r w:rsidRPr="006804C8">
        <w:rPr>
          <w:b/>
          <w:bCs/>
        </w:rPr>
        <w:t>#2 - Áp mã khuyến mãi khi đặt xe:</w:t>
      </w:r>
      <w:r w:rsidRPr="006804C8">
        <w:t xml:space="preserve"> 2 điểm </w:t>
      </w:r>
      <w:r w:rsidRPr="006804C8">
        <w:rPr>
          <w:i/>
          <w:iCs/>
        </w:rPr>
        <w:t>(Must)</w:t>
      </w:r>
    </w:p>
    <w:p w14:paraId="467E857A" w14:textId="77777777" w:rsidR="006804C8" w:rsidRPr="006804C8" w:rsidRDefault="006804C8" w:rsidP="006804C8">
      <w:pPr>
        <w:numPr>
          <w:ilvl w:val="0"/>
          <w:numId w:val="3"/>
        </w:numPr>
      </w:pPr>
      <w:r w:rsidRPr="006804C8">
        <w:rPr>
          <w:b/>
          <w:bCs/>
        </w:rPr>
        <w:t>#6 - Giao diện trang trí khuyến mãi:</w:t>
      </w:r>
      <w:r w:rsidRPr="006804C8">
        <w:t xml:space="preserve"> 2 điểm </w:t>
      </w:r>
      <w:r w:rsidRPr="006804C8">
        <w:rPr>
          <w:i/>
          <w:iCs/>
        </w:rPr>
        <w:t>(Must)</w:t>
      </w:r>
    </w:p>
    <w:p w14:paraId="7ED37CBF" w14:textId="77777777" w:rsidR="006804C8" w:rsidRPr="006804C8" w:rsidRDefault="006804C8" w:rsidP="006804C8">
      <w:pPr>
        <w:numPr>
          <w:ilvl w:val="0"/>
          <w:numId w:val="3"/>
        </w:numPr>
      </w:pPr>
      <w:r w:rsidRPr="006804C8">
        <w:rPr>
          <w:b/>
          <w:bCs/>
        </w:rPr>
        <w:t>#3 - Thanh toán bằng ví RikkeiPay:</w:t>
      </w:r>
      <w:r w:rsidRPr="006804C8">
        <w:t xml:space="preserve"> 3 điểm </w:t>
      </w:r>
      <w:r w:rsidRPr="006804C8">
        <w:rPr>
          <w:i/>
          <w:iCs/>
        </w:rPr>
        <w:t>(Should)</w:t>
      </w:r>
    </w:p>
    <w:p w14:paraId="1265AD04" w14:textId="6A494103" w:rsidR="006804C8" w:rsidRPr="006804C8" w:rsidRDefault="006804C8" w:rsidP="006804C8">
      <w:pPr>
        <w:numPr>
          <w:ilvl w:val="0"/>
          <w:numId w:val="4"/>
        </w:numPr>
      </w:pPr>
      <w:r w:rsidRPr="006804C8">
        <w:rPr>
          <w:b/>
          <w:bCs/>
        </w:rPr>
        <w:t>Tổng điểm cam kết vào Sprint:</w:t>
      </w:r>
      <w:r w:rsidRPr="006804C8">
        <w:t xml:space="preserve"> </w:t>
      </w:r>
      <m:oMath>
        <m:r>
          <w:rPr>
            <w:rFonts w:ascii="Cambria Math" w:hAnsi="Cambria Math"/>
          </w:rPr>
          <m:t>2+2+2+3=</m:t>
        </m:r>
        <m:r>
          <m:rPr>
            <m:sty m:val="b"/>
          </m:rPr>
          <w:rPr>
            <w:rFonts w:ascii="Cambria Math" w:hAnsi="Cambria Math"/>
          </w:rPr>
          <m:t>9</m:t>
        </m:r>
        <m:r>
          <m:rPr>
            <m:nor/>
          </m:rPr>
          <m:t> điểm</m:t>
        </m:r>
      </m:oMath>
      <w:r w:rsidRPr="006804C8">
        <w:t xml:space="preserve"> (dự phòng 1 điểm cho rủi ro/phát sinh).</w:t>
      </w:r>
    </w:p>
    <w:p w14:paraId="61AB2F38" w14:textId="77777777" w:rsidR="006804C8" w:rsidRPr="006804C8" w:rsidRDefault="006804C8" w:rsidP="006804C8">
      <w:pPr>
        <w:numPr>
          <w:ilvl w:val="0"/>
          <w:numId w:val="4"/>
        </w:numPr>
      </w:pPr>
      <w:r w:rsidRPr="006804C8">
        <w:rPr>
          <w:b/>
          <w:bCs/>
        </w:rPr>
        <w:t>Tính tỷ lệ Must:</w:t>
      </w:r>
    </w:p>
    <w:p w14:paraId="7F3F5D18" w14:textId="329AEFF9" w:rsidR="006804C8" w:rsidRPr="006804C8" w:rsidRDefault="006804C8" w:rsidP="006804C8">
      <m:oMathPara>
        <m:oMath>
          <m:r>
            <m:rPr>
              <m:nor/>
            </m:rPr>
            <m:t>Tỷ lệ Must</m:t>
          </m:r>
          <m:r>
            <w:rPr>
              <w:rFonts w:ascii="Cambria Math" w:hAnsi="Cambria Math"/>
            </w:rPr>
            <m:t>=</m:t>
          </m:r>
          <m:f>
            <m:fPr>
              <m:ctrlPr>
                <w:rPr>
                  <w:rFonts w:ascii="Cambria Math" w:hAnsi="Cambria Math"/>
                </w:rPr>
              </m:ctrlPr>
            </m:fPr>
            <m:num>
              <m:r>
                <m:rPr>
                  <m:nor/>
                </m:rPr>
                <m:t>Tổng điểm nhóm Must</m:t>
              </m:r>
            </m:num>
            <m:den>
              <m:r>
                <m:rPr>
                  <m:nor/>
                </m:rPr>
                <m:t>Tổng năng lực Sprint</m:t>
              </m:r>
            </m:den>
          </m:f>
          <m:r>
            <w:rPr>
              <w:rFonts w:ascii="Cambria Math" w:hAnsi="Cambria Math"/>
            </w:rPr>
            <m:t>=</m:t>
          </m:r>
          <m:f>
            <m:fPr>
              <m:ctrlPr>
                <w:rPr>
                  <w:rFonts w:ascii="Cambria Math" w:hAnsi="Cambria Math"/>
                </w:rPr>
              </m:ctrlPr>
            </m:fPr>
            <m:num>
              <m:r>
                <w:rPr>
                  <w:rFonts w:ascii="Cambria Math" w:hAnsi="Cambria Math"/>
                </w:rPr>
                <m:t>2+2+2</m:t>
              </m:r>
            </m:num>
            <m:den>
              <m:r>
                <w:rPr>
                  <w:rFonts w:ascii="Cambria Math" w:hAnsi="Cambria Math"/>
                </w:rPr>
                <m:t>10</m:t>
              </m:r>
            </m:den>
          </m:f>
          <m:r>
            <w:rPr>
              <w:rFonts w:ascii="Cambria Math" w:hAnsi="Cambria Math"/>
            </w:rPr>
            <m:t>=</m:t>
          </m:r>
          <m:r>
            <m:rPr>
              <m:sty m:val="b"/>
            </m:rPr>
            <w:rPr>
              <w:rFonts w:ascii="Cambria Math" w:hAnsi="Cambria Math"/>
            </w:rPr>
            <m:t>60%</m:t>
          </m:r>
        </m:oMath>
      </m:oMathPara>
    </w:p>
    <w:p w14:paraId="6573E9BC" w14:textId="77777777" w:rsidR="00E87241" w:rsidRPr="006804C8" w:rsidRDefault="00E87241" w:rsidP="006804C8"/>
    <w:sectPr w:rsidR="00E87241" w:rsidRPr="006804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6128A"/>
    <w:multiLevelType w:val="multilevel"/>
    <w:tmpl w:val="C7B8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D2637"/>
    <w:multiLevelType w:val="multilevel"/>
    <w:tmpl w:val="8174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FA0349"/>
    <w:multiLevelType w:val="multilevel"/>
    <w:tmpl w:val="8354B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7A381B"/>
    <w:multiLevelType w:val="multilevel"/>
    <w:tmpl w:val="32DC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855492">
    <w:abstractNumId w:val="1"/>
  </w:num>
  <w:num w:numId="2" w16cid:durableId="67119445">
    <w:abstractNumId w:val="0"/>
  </w:num>
  <w:num w:numId="3" w16cid:durableId="1874344778">
    <w:abstractNumId w:val="2"/>
  </w:num>
  <w:num w:numId="4" w16cid:durableId="15809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4C8"/>
    <w:rsid w:val="00191C9D"/>
    <w:rsid w:val="002D575E"/>
    <w:rsid w:val="00593161"/>
    <w:rsid w:val="005E44E5"/>
    <w:rsid w:val="006804C8"/>
    <w:rsid w:val="00973779"/>
    <w:rsid w:val="00D403E2"/>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B405"/>
  <w15:chartTrackingRefBased/>
  <w15:docId w15:val="{EFC23DA8-50BB-449C-A264-809DB2728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TableGridLight">
    <w:name w:val="Grid Table Light"/>
    <w:basedOn w:val="TableNormal"/>
    <w:uiPriority w:val="40"/>
    <w:rsid w:val="006804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2026-10-11T13:30:00Z</dcterms:created>
  <dcterms:modified xsi:type="dcterms:W3CDTF">2026-10-11T13:31:00Z</dcterms:modified>
</cp:coreProperties>
</file>