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6B15" w14:textId="77777777" w:rsidR="000F08C4" w:rsidRPr="000F08C4" w:rsidRDefault="000F08C4" w:rsidP="000F08C4">
      <w:r w:rsidRPr="000F08C4">
        <w:t>PHẦN 1: RÀ SOÁT VÀ SỬA KẾ HOẠCH SPRINT REVIEW</w:t>
      </w:r>
    </w:p>
    <w:tbl>
      <w:tblPr>
        <w:tblStyle w:val="TableGrid"/>
        <w:tblW w:w="0" w:type="auto"/>
        <w:tblLook w:val="04A0" w:firstRow="1" w:lastRow="0" w:firstColumn="1" w:lastColumn="0" w:noHBand="0" w:noVBand="1"/>
      </w:tblPr>
      <w:tblGrid>
        <w:gridCol w:w="567"/>
        <w:gridCol w:w="1218"/>
        <w:gridCol w:w="924"/>
        <w:gridCol w:w="6641"/>
      </w:tblGrid>
      <w:tr w:rsidR="000F08C4" w:rsidRPr="000F08C4" w14:paraId="4BA137A7" w14:textId="77777777" w:rsidTr="000F08C4">
        <w:tc>
          <w:tcPr>
            <w:tcW w:w="0" w:type="auto"/>
            <w:hideMark/>
          </w:tcPr>
          <w:p w14:paraId="04F1F15B" w14:textId="77777777" w:rsidR="000F08C4" w:rsidRPr="000F08C4" w:rsidRDefault="000F08C4" w:rsidP="000F08C4">
            <w:pPr>
              <w:spacing w:after="160" w:line="278" w:lineRule="auto"/>
            </w:pPr>
            <w:r w:rsidRPr="000F08C4">
              <w:t>Mã</w:t>
            </w:r>
          </w:p>
        </w:tc>
        <w:tc>
          <w:tcPr>
            <w:tcW w:w="0" w:type="auto"/>
            <w:hideMark/>
          </w:tcPr>
          <w:p w14:paraId="50C4D2AD" w14:textId="77777777" w:rsidR="000F08C4" w:rsidRPr="000F08C4" w:rsidRDefault="000F08C4" w:rsidP="000F08C4">
            <w:pPr>
              <w:spacing w:after="160" w:line="278" w:lineRule="auto"/>
            </w:pPr>
            <w:r w:rsidRPr="000F08C4">
              <w:t>Phù hợp / Chưa phù hợp</w:t>
            </w:r>
          </w:p>
        </w:tc>
        <w:tc>
          <w:tcPr>
            <w:tcW w:w="0" w:type="auto"/>
            <w:hideMark/>
          </w:tcPr>
          <w:p w14:paraId="29D30D8B" w14:textId="77777777" w:rsidR="000F08C4" w:rsidRPr="000F08C4" w:rsidRDefault="000F08C4" w:rsidP="000F08C4">
            <w:pPr>
              <w:spacing w:after="160" w:line="278" w:lineRule="auto"/>
            </w:pPr>
            <w:r w:rsidRPr="000F08C4">
              <w:t>Quy tắc căn cứ</w:t>
            </w:r>
          </w:p>
        </w:tc>
        <w:tc>
          <w:tcPr>
            <w:tcW w:w="0" w:type="auto"/>
            <w:hideMark/>
          </w:tcPr>
          <w:p w14:paraId="20BB470B" w14:textId="77777777" w:rsidR="000F08C4" w:rsidRPr="000F08C4" w:rsidRDefault="000F08C4" w:rsidP="000F08C4">
            <w:pPr>
              <w:spacing w:after="160" w:line="278" w:lineRule="auto"/>
            </w:pPr>
            <w:r w:rsidRPr="000F08C4">
              <w:t>Cách sửa ngắn gọn</w:t>
            </w:r>
          </w:p>
        </w:tc>
      </w:tr>
      <w:tr w:rsidR="000F08C4" w:rsidRPr="000F08C4" w14:paraId="2546995C" w14:textId="77777777" w:rsidTr="000F08C4">
        <w:tc>
          <w:tcPr>
            <w:tcW w:w="0" w:type="auto"/>
            <w:hideMark/>
          </w:tcPr>
          <w:p w14:paraId="02E0E687" w14:textId="77777777" w:rsidR="000F08C4" w:rsidRPr="000F08C4" w:rsidRDefault="000F08C4" w:rsidP="000F08C4">
            <w:pPr>
              <w:spacing w:after="160" w:line="278" w:lineRule="auto"/>
            </w:pPr>
            <w:r w:rsidRPr="000F08C4">
              <w:t>K-01</w:t>
            </w:r>
          </w:p>
        </w:tc>
        <w:tc>
          <w:tcPr>
            <w:tcW w:w="0" w:type="auto"/>
            <w:hideMark/>
          </w:tcPr>
          <w:p w14:paraId="08F868E4" w14:textId="77777777" w:rsidR="000F08C4" w:rsidRPr="000F08C4" w:rsidRDefault="000F08C4" w:rsidP="000F08C4">
            <w:pPr>
              <w:spacing w:after="160" w:line="278" w:lineRule="auto"/>
            </w:pPr>
            <w:r w:rsidRPr="000F08C4">
              <w:t>Phù hợp</w:t>
            </w:r>
          </w:p>
        </w:tc>
        <w:tc>
          <w:tcPr>
            <w:tcW w:w="0" w:type="auto"/>
            <w:hideMark/>
          </w:tcPr>
          <w:p w14:paraId="3CDCADE0" w14:textId="77777777" w:rsidR="000F08C4" w:rsidRPr="000F08C4" w:rsidRDefault="000F08C4" w:rsidP="000F08C4">
            <w:pPr>
              <w:spacing w:after="160" w:line="278" w:lineRule="auto"/>
            </w:pPr>
            <w:r w:rsidRPr="000F08C4">
              <w:t>QT1</w:t>
            </w:r>
          </w:p>
        </w:tc>
        <w:tc>
          <w:tcPr>
            <w:tcW w:w="0" w:type="auto"/>
            <w:hideMark/>
          </w:tcPr>
          <w:p w14:paraId="790739F0" w14:textId="77777777" w:rsidR="000F08C4" w:rsidRPr="000F08C4" w:rsidRDefault="000F08C4" w:rsidP="000F08C4">
            <w:pPr>
              <w:spacing w:after="160" w:line="278" w:lineRule="auto"/>
            </w:pPr>
            <w:r w:rsidRPr="000F08C4">
              <w:t>Giữ nguyên. PO nhắc lại Sprint Goal để định hướng bối cảnh chung.</w:t>
            </w:r>
          </w:p>
        </w:tc>
      </w:tr>
      <w:tr w:rsidR="000F08C4" w:rsidRPr="000F08C4" w14:paraId="07885297" w14:textId="77777777" w:rsidTr="000F08C4">
        <w:tc>
          <w:tcPr>
            <w:tcW w:w="0" w:type="auto"/>
            <w:hideMark/>
          </w:tcPr>
          <w:p w14:paraId="20762AED" w14:textId="77777777" w:rsidR="000F08C4" w:rsidRPr="000F08C4" w:rsidRDefault="000F08C4" w:rsidP="000F08C4">
            <w:pPr>
              <w:spacing w:after="160" w:line="278" w:lineRule="auto"/>
            </w:pPr>
            <w:r w:rsidRPr="000F08C4">
              <w:t>K-02</w:t>
            </w:r>
          </w:p>
        </w:tc>
        <w:tc>
          <w:tcPr>
            <w:tcW w:w="0" w:type="auto"/>
            <w:hideMark/>
          </w:tcPr>
          <w:p w14:paraId="70598B07" w14:textId="77777777" w:rsidR="000F08C4" w:rsidRPr="000F08C4" w:rsidRDefault="000F08C4" w:rsidP="000F08C4">
            <w:pPr>
              <w:spacing w:after="160" w:line="278" w:lineRule="auto"/>
            </w:pPr>
            <w:r w:rsidRPr="000F08C4">
              <w:t>Chưa phù hợp</w:t>
            </w:r>
          </w:p>
        </w:tc>
        <w:tc>
          <w:tcPr>
            <w:tcW w:w="0" w:type="auto"/>
            <w:hideMark/>
          </w:tcPr>
          <w:p w14:paraId="36378FF1" w14:textId="77777777" w:rsidR="000F08C4" w:rsidRPr="000F08C4" w:rsidRDefault="000F08C4" w:rsidP="000F08C4">
            <w:pPr>
              <w:spacing w:after="160" w:line="278" w:lineRule="auto"/>
            </w:pPr>
            <w:r w:rsidRPr="000F08C4">
              <w:t>QT1</w:t>
            </w:r>
          </w:p>
        </w:tc>
        <w:tc>
          <w:tcPr>
            <w:tcW w:w="0" w:type="auto"/>
            <w:hideMark/>
          </w:tcPr>
          <w:p w14:paraId="0C99E8E5" w14:textId="77777777" w:rsidR="000F08C4" w:rsidRPr="000F08C4" w:rsidRDefault="000F08C4" w:rsidP="000F08C4">
            <w:pPr>
              <w:spacing w:after="160" w:line="278" w:lineRule="auto"/>
            </w:pPr>
            <w:r w:rsidRPr="000F08C4">
              <w:t>Developers trực tiếp chia sẻ tình hình thực thi, bỏ báo cáo % hoàn thành và giải thích bận rộn; tập trung vào kết quả và thách thức thực tế.</w:t>
            </w:r>
          </w:p>
        </w:tc>
      </w:tr>
      <w:tr w:rsidR="000F08C4" w:rsidRPr="000F08C4" w14:paraId="4DA408CB" w14:textId="77777777" w:rsidTr="000F08C4">
        <w:tc>
          <w:tcPr>
            <w:tcW w:w="0" w:type="auto"/>
            <w:hideMark/>
          </w:tcPr>
          <w:p w14:paraId="13D52394" w14:textId="77777777" w:rsidR="000F08C4" w:rsidRPr="000F08C4" w:rsidRDefault="000F08C4" w:rsidP="000F08C4">
            <w:pPr>
              <w:spacing w:after="160" w:line="278" w:lineRule="auto"/>
            </w:pPr>
            <w:r w:rsidRPr="000F08C4">
              <w:t>K-03</w:t>
            </w:r>
          </w:p>
        </w:tc>
        <w:tc>
          <w:tcPr>
            <w:tcW w:w="0" w:type="auto"/>
            <w:hideMark/>
          </w:tcPr>
          <w:p w14:paraId="72C2AB7F" w14:textId="77777777" w:rsidR="000F08C4" w:rsidRPr="000F08C4" w:rsidRDefault="000F08C4" w:rsidP="000F08C4">
            <w:pPr>
              <w:spacing w:after="160" w:line="278" w:lineRule="auto"/>
            </w:pPr>
            <w:r w:rsidRPr="000F08C4">
              <w:t>Chưa phù hợp</w:t>
            </w:r>
          </w:p>
        </w:tc>
        <w:tc>
          <w:tcPr>
            <w:tcW w:w="0" w:type="auto"/>
            <w:hideMark/>
          </w:tcPr>
          <w:p w14:paraId="313A12F6" w14:textId="77777777" w:rsidR="000F08C4" w:rsidRPr="000F08C4" w:rsidRDefault="000F08C4" w:rsidP="000F08C4">
            <w:pPr>
              <w:spacing w:after="160" w:line="278" w:lineRule="auto"/>
            </w:pPr>
            <w:r w:rsidRPr="000F08C4">
              <w:t>QT2, QT3</w:t>
            </w:r>
          </w:p>
        </w:tc>
        <w:tc>
          <w:tcPr>
            <w:tcW w:w="0" w:type="auto"/>
            <w:hideMark/>
          </w:tcPr>
          <w:p w14:paraId="1BF62988" w14:textId="77777777" w:rsidR="000F08C4" w:rsidRPr="000F08C4" w:rsidRDefault="000F08C4" w:rsidP="000F08C4">
            <w:pPr>
              <w:spacing w:after="160" w:line="278" w:lineRule="auto"/>
            </w:pPr>
            <w:r w:rsidRPr="000F08C4">
              <w:t xml:space="preserve">Developers demo User Journey của PBI-41 (Done): </w:t>
            </w:r>
            <w:r w:rsidRPr="000F08C4">
              <w:rPr>
                <w:i/>
                <w:iCs/>
              </w:rPr>
              <w:t>"Nhân viên tra cứu trạng thái đơn trực tiếp trên website"</w:t>
            </w:r>
            <w:r w:rsidRPr="000F08C4">
              <w:t>; cho Stakeholders thao tác. Minh bạch PBI-42 và PBI-44 chưa Done.</w:t>
            </w:r>
          </w:p>
        </w:tc>
      </w:tr>
      <w:tr w:rsidR="000F08C4" w:rsidRPr="000F08C4" w14:paraId="2AC9257C" w14:textId="77777777" w:rsidTr="000F08C4">
        <w:tc>
          <w:tcPr>
            <w:tcW w:w="0" w:type="auto"/>
            <w:hideMark/>
          </w:tcPr>
          <w:p w14:paraId="28F22B0A" w14:textId="77777777" w:rsidR="000F08C4" w:rsidRPr="000F08C4" w:rsidRDefault="000F08C4" w:rsidP="000F08C4">
            <w:pPr>
              <w:spacing w:after="160" w:line="278" w:lineRule="auto"/>
            </w:pPr>
            <w:r w:rsidRPr="000F08C4">
              <w:t>K-04</w:t>
            </w:r>
          </w:p>
        </w:tc>
        <w:tc>
          <w:tcPr>
            <w:tcW w:w="0" w:type="auto"/>
            <w:hideMark/>
          </w:tcPr>
          <w:p w14:paraId="6D69E98F" w14:textId="77777777" w:rsidR="000F08C4" w:rsidRPr="000F08C4" w:rsidRDefault="000F08C4" w:rsidP="000F08C4">
            <w:pPr>
              <w:spacing w:after="160" w:line="278" w:lineRule="auto"/>
            </w:pPr>
            <w:r w:rsidRPr="000F08C4">
              <w:t>Chưa phù hợp</w:t>
            </w:r>
          </w:p>
        </w:tc>
        <w:tc>
          <w:tcPr>
            <w:tcW w:w="0" w:type="auto"/>
            <w:hideMark/>
          </w:tcPr>
          <w:p w14:paraId="1332055E" w14:textId="77777777" w:rsidR="000F08C4" w:rsidRPr="000F08C4" w:rsidRDefault="000F08C4" w:rsidP="000F08C4">
            <w:pPr>
              <w:spacing w:after="160" w:line="278" w:lineRule="auto"/>
            </w:pPr>
            <w:r w:rsidRPr="000F08C4">
              <w:t>QT1, QT3, QT4</w:t>
            </w:r>
          </w:p>
        </w:tc>
        <w:tc>
          <w:tcPr>
            <w:tcW w:w="0" w:type="auto"/>
            <w:hideMark/>
          </w:tcPr>
          <w:p w14:paraId="0104A8B7" w14:textId="77777777" w:rsidR="000F08C4" w:rsidRPr="000F08C4" w:rsidRDefault="000F08C4" w:rsidP="000F08C4">
            <w:pPr>
              <w:spacing w:after="160" w:line="278" w:lineRule="auto"/>
            </w:pPr>
            <w:r w:rsidRPr="000F08C4">
              <w:t xml:space="preserve">Bỏ hỏi nghiệm thu. Đặt câu hỏi mở: </w:t>
            </w:r>
            <w:r w:rsidRPr="000F08C4">
              <w:rPr>
                <w:i/>
                <w:iCs/>
              </w:rPr>
              <w:t>"CSKH và Chủ cửa hàng thấy luồng tra cứu hỗ trợ nhân viên tốt chưa, cần bổ sung gì để tiếp nhận hội thoại an toàn?"</w:t>
            </w:r>
            <w:r w:rsidRPr="000F08C4">
              <w:t>. Ghi nhận Feedback vào Product Backlog, không cam kết làm ngay.</w:t>
            </w:r>
          </w:p>
        </w:tc>
      </w:tr>
    </w:tbl>
    <w:p w14:paraId="01AFD7F3" w14:textId="77777777" w:rsidR="000F08C4" w:rsidRPr="000F08C4" w:rsidRDefault="000F08C4" w:rsidP="000F08C4">
      <w:r w:rsidRPr="000F08C4">
        <w:t>PHẦN 2: TRẠNG THÁI VÀ CÂU THÔNG BÁO CHO CÁC PBI</w:t>
      </w:r>
    </w:p>
    <w:tbl>
      <w:tblPr>
        <w:tblStyle w:val="TableGrid"/>
        <w:tblW w:w="0" w:type="auto"/>
        <w:tblLook w:val="04A0" w:firstRow="1" w:lastRow="0" w:firstColumn="1" w:lastColumn="0" w:noHBand="0" w:noVBand="1"/>
      </w:tblPr>
      <w:tblGrid>
        <w:gridCol w:w="697"/>
        <w:gridCol w:w="1219"/>
        <w:gridCol w:w="7434"/>
      </w:tblGrid>
      <w:tr w:rsidR="000F08C4" w:rsidRPr="000F08C4" w14:paraId="78F85E64" w14:textId="77777777" w:rsidTr="000F08C4">
        <w:tc>
          <w:tcPr>
            <w:tcW w:w="0" w:type="auto"/>
            <w:hideMark/>
          </w:tcPr>
          <w:p w14:paraId="51FC3259" w14:textId="77777777" w:rsidR="000F08C4" w:rsidRPr="000F08C4" w:rsidRDefault="000F08C4" w:rsidP="000F08C4">
            <w:pPr>
              <w:spacing w:after="160" w:line="278" w:lineRule="auto"/>
            </w:pPr>
            <w:r w:rsidRPr="000F08C4">
              <w:t>PBI</w:t>
            </w:r>
          </w:p>
        </w:tc>
        <w:tc>
          <w:tcPr>
            <w:tcW w:w="0" w:type="auto"/>
            <w:hideMark/>
          </w:tcPr>
          <w:p w14:paraId="532450D8" w14:textId="77777777" w:rsidR="000F08C4" w:rsidRPr="000F08C4" w:rsidRDefault="000F08C4" w:rsidP="000F08C4">
            <w:pPr>
              <w:spacing w:after="160" w:line="278" w:lineRule="auto"/>
            </w:pPr>
            <w:r w:rsidRPr="000F08C4">
              <w:t>Done / Chưa Done</w:t>
            </w:r>
          </w:p>
        </w:tc>
        <w:tc>
          <w:tcPr>
            <w:tcW w:w="0" w:type="auto"/>
            <w:hideMark/>
          </w:tcPr>
          <w:p w14:paraId="333E52B9" w14:textId="77777777" w:rsidR="000F08C4" w:rsidRPr="000F08C4" w:rsidRDefault="000F08C4" w:rsidP="000F08C4">
            <w:pPr>
              <w:spacing w:after="160" w:line="278" w:lineRule="auto"/>
            </w:pPr>
            <w:r w:rsidRPr="000F08C4">
              <w:t>Câu thông báo trong Sprint Review</w:t>
            </w:r>
          </w:p>
        </w:tc>
      </w:tr>
      <w:tr w:rsidR="000F08C4" w:rsidRPr="000F08C4" w14:paraId="0F5A1E03" w14:textId="77777777" w:rsidTr="000F08C4">
        <w:tc>
          <w:tcPr>
            <w:tcW w:w="0" w:type="auto"/>
            <w:hideMark/>
          </w:tcPr>
          <w:p w14:paraId="6B4A24B3" w14:textId="77777777" w:rsidR="000F08C4" w:rsidRPr="000F08C4" w:rsidRDefault="000F08C4" w:rsidP="000F08C4">
            <w:pPr>
              <w:spacing w:after="160" w:line="278" w:lineRule="auto"/>
            </w:pPr>
            <w:r w:rsidRPr="000F08C4">
              <w:t>PBI-41</w:t>
            </w:r>
          </w:p>
        </w:tc>
        <w:tc>
          <w:tcPr>
            <w:tcW w:w="0" w:type="auto"/>
            <w:hideMark/>
          </w:tcPr>
          <w:p w14:paraId="166EE955" w14:textId="77777777" w:rsidR="000F08C4" w:rsidRPr="000F08C4" w:rsidRDefault="000F08C4" w:rsidP="000F08C4">
            <w:pPr>
              <w:spacing w:after="160" w:line="278" w:lineRule="auto"/>
            </w:pPr>
            <w:r w:rsidRPr="000F08C4">
              <w:t>Done</w:t>
            </w:r>
          </w:p>
        </w:tc>
        <w:tc>
          <w:tcPr>
            <w:tcW w:w="0" w:type="auto"/>
            <w:hideMark/>
          </w:tcPr>
          <w:p w14:paraId="37FA108F" w14:textId="77777777" w:rsidR="000F08C4" w:rsidRPr="000F08C4" w:rsidRDefault="000F08C4" w:rsidP="000F08C4">
            <w:pPr>
              <w:spacing w:after="160" w:line="278" w:lineRule="auto"/>
            </w:pPr>
            <w:r w:rsidRPr="000F08C4">
              <w:t>PBI-41 đã đạt Definition of Done do hoàn thành 60/60 ca kiểm thử chính trên môi trường thử nghiệm và không còn lỗi nghiêm trọng cao, sẵn sàng cho Stakeholders trải nghiệm.</w:t>
            </w:r>
          </w:p>
        </w:tc>
      </w:tr>
      <w:tr w:rsidR="000F08C4" w:rsidRPr="000F08C4" w14:paraId="5CD9D43D" w14:textId="77777777" w:rsidTr="000F08C4">
        <w:tc>
          <w:tcPr>
            <w:tcW w:w="0" w:type="auto"/>
            <w:hideMark/>
          </w:tcPr>
          <w:p w14:paraId="0F3E0753" w14:textId="77777777" w:rsidR="000F08C4" w:rsidRPr="000F08C4" w:rsidRDefault="000F08C4" w:rsidP="000F08C4">
            <w:pPr>
              <w:spacing w:after="160" w:line="278" w:lineRule="auto"/>
            </w:pPr>
            <w:r w:rsidRPr="000F08C4">
              <w:t>PBI-42</w:t>
            </w:r>
          </w:p>
        </w:tc>
        <w:tc>
          <w:tcPr>
            <w:tcW w:w="0" w:type="auto"/>
            <w:hideMark/>
          </w:tcPr>
          <w:p w14:paraId="59ABB166" w14:textId="77777777" w:rsidR="000F08C4" w:rsidRPr="000F08C4" w:rsidRDefault="000F08C4" w:rsidP="000F08C4">
            <w:pPr>
              <w:spacing w:after="160" w:line="278" w:lineRule="auto"/>
            </w:pPr>
            <w:r w:rsidRPr="000F08C4">
              <w:t>Chưa Done</w:t>
            </w:r>
          </w:p>
        </w:tc>
        <w:tc>
          <w:tcPr>
            <w:tcW w:w="0" w:type="auto"/>
            <w:hideMark/>
          </w:tcPr>
          <w:p w14:paraId="2AC18360" w14:textId="77777777" w:rsidR="000F08C4" w:rsidRPr="000F08C4" w:rsidRDefault="000F08C4" w:rsidP="000F08C4">
            <w:pPr>
              <w:spacing w:after="160" w:line="278" w:lineRule="auto"/>
            </w:pPr>
            <w:r w:rsidRPr="000F08C4">
              <w:t>PBI-42 chưa được xem là Done vì còn 8 ca kiểm thử lỗi dịch vụ đơn hàng chưa đạt; phần việc này sẽ đưa trở lại Product Backlog để tiếp tục hoàn thiện.</w:t>
            </w:r>
          </w:p>
        </w:tc>
      </w:tr>
      <w:tr w:rsidR="000F08C4" w:rsidRPr="000F08C4" w14:paraId="3B1EABAF" w14:textId="77777777" w:rsidTr="000F08C4">
        <w:tc>
          <w:tcPr>
            <w:tcW w:w="0" w:type="auto"/>
            <w:hideMark/>
          </w:tcPr>
          <w:p w14:paraId="2BB00440" w14:textId="77777777" w:rsidR="000F08C4" w:rsidRPr="000F08C4" w:rsidRDefault="000F08C4" w:rsidP="000F08C4">
            <w:pPr>
              <w:spacing w:after="160" w:line="278" w:lineRule="auto"/>
            </w:pPr>
            <w:r w:rsidRPr="000F08C4">
              <w:t>PBI-44</w:t>
            </w:r>
          </w:p>
        </w:tc>
        <w:tc>
          <w:tcPr>
            <w:tcW w:w="0" w:type="auto"/>
            <w:hideMark/>
          </w:tcPr>
          <w:p w14:paraId="1A9FC7CB" w14:textId="77777777" w:rsidR="000F08C4" w:rsidRPr="000F08C4" w:rsidRDefault="000F08C4" w:rsidP="000F08C4">
            <w:pPr>
              <w:spacing w:after="160" w:line="278" w:lineRule="auto"/>
            </w:pPr>
            <w:r w:rsidRPr="000F08C4">
              <w:t>Chưa Done</w:t>
            </w:r>
          </w:p>
        </w:tc>
        <w:tc>
          <w:tcPr>
            <w:tcW w:w="0" w:type="auto"/>
            <w:hideMark/>
          </w:tcPr>
          <w:p w14:paraId="7EC08797" w14:textId="77777777" w:rsidR="000F08C4" w:rsidRPr="000F08C4" w:rsidRDefault="000F08C4" w:rsidP="000F08C4">
            <w:pPr>
              <w:spacing w:after="160" w:line="278" w:lineRule="auto"/>
            </w:pPr>
            <w:r w:rsidRPr="000F08C4">
              <w:t>PBI-44 chưa được xem là Done vì vẫn còn 01 lỗi mức nghiêm trọng cao và 6/80 ca phân loại sai; nhóm xin minh bạch tình trạng và chuyển PBI này về Product Backlog.</w:t>
            </w:r>
          </w:p>
        </w:tc>
      </w:tr>
    </w:tbl>
    <w:p w14:paraId="22AD2DEB" w14:textId="77777777" w:rsidR="000F08C4" w:rsidRPr="000F08C4" w:rsidRDefault="000F08C4" w:rsidP="000F08C4">
      <w:r w:rsidRPr="000F08C4">
        <w:t>PHẦN 3: XỬ LÝ TÌNH HUỐNG (TRẢ LỜI PRODUCT OWNER)</w:t>
      </w:r>
    </w:p>
    <w:p w14:paraId="68C765F0" w14:textId="13EA4030" w:rsidR="000F08C4" w:rsidRPr="000F08C4" w:rsidRDefault="000F08C4" w:rsidP="000F08C4">
      <w:pPr>
        <w:rPr>
          <w:lang w:val="vi-VN"/>
        </w:rPr>
      </w:pPr>
      <w:r w:rsidRPr="000F08C4">
        <w:t xml:space="preserve">Gửi anh/chị Product Owner, PBI-44 chưa được xem là Done vì vẫn còn 01 lỗi mức nghiêm trọng cao và 6 ca phân loại sai, nên chúng ta cần minh bạch dữ liệu này để bảo vệ tính Transparency </w:t>
      </w:r>
      <w:r w:rsidRPr="000F08C4">
        <w:lastRenderedPageBreak/>
        <w:t>và chất lượng sản phẩm. Đối với các góp ý từ Chủ cửa hàng, Feedback này sẽ được ghi nhận và xem xét sắp xếp lại trên Product Backlog chứ không tự động cam kết làm ngay trong Sprint sau. Đồng thời, nếu giữ nguyên việc không mời Trưởng nhóm CSKH, Sprint Review sẽ thiếu đi góc nhìn vận hành thực tế — 'muốn chuyển hội thoại cho nhân viên sớm khi AI không chắc chắn' — đây là thông tin đối trọng quan trọng với mong muốn 'AI tự trả lời nhiều hơn' của Chủ cửa hàng.</w:t>
      </w:r>
    </w:p>
    <w:p w14:paraId="7B7F3068" w14:textId="77777777" w:rsidR="0084073F" w:rsidRPr="000F08C4" w:rsidRDefault="0084073F"/>
    <w:sectPr w:rsidR="0084073F" w:rsidRPr="000F08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8C4"/>
    <w:rsid w:val="000F08C4"/>
    <w:rsid w:val="00116FBA"/>
    <w:rsid w:val="00533B25"/>
    <w:rsid w:val="00545A84"/>
    <w:rsid w:val="0084073F"/>
    <w:rsid w:val="009B1829"/>
    <w:rsid w:val="00A67001"/>
    <w:rsid w:val="00AE59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8FD92"/>
  <w15:chartTrackingRefBased/>
  <w15:docId w15:val="{60843AE7-0ADA-41D8-875F-A5FAF4588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8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8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8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8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8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8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8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8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8C4"/>
    <w:rPr>
      <w:rFonts w:eastAsiaTheme="majorEastAsia" w:cstheme="majorBidi"/>
      <w:color w:val="272727" w:themeColor="text1" w:themeTint="D8"/>
    </w:rPr>
  </w:style>
  <w:style w:type="paragraph" w:styleId="Title">
    <w:name w:val="Title"/>
    <w:basedOn w:val="Normal"/>
    <w:next w:val="Normal"/>
    <w:link w:val="TitleChar"/>
    <w:uiPriority w:val="10"/>
    <w:qFormat/>
    <w:rsid w:val="000F0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8C4"/>
    <w:pPr>
      <w:spacing w:before="160"/>
      <w:jc w:val="center"/>
    </w:pPr>
    <w:rPr>
      <w:i/>
      <w:iCs/>
      <w:color w:val="404040" w:themeColor="text1" w:themeTint="BF"/>
    </w:rPr>
  </w:style>
  <w:style w:type="character" w:customStyle="1" w:styleId="QuoteChar">
    <w:name w:val="Quote Char"/>
    <w:basedOn w:val="DefaultParagraphFont"/>
    <w:link w:val="Quote"/>
    <w:uiPriority w:val="29"/>
    <w:rsid w:val="000F08C4"/>
    <w:rPr>
      <w:i/>
      <w:iCs/>
      <w:color w:val="404040" w:themeColor="text1" w:themeTint="BF"/>
    </w:rPr>
  </w:style>
  <w:style w:type="paragraph" w:styleId="ListParagraph">
    <w:name w:val="List Paragraph"/>
    <w:basedOn w:val="Normal"/>
    <w:uiPriority w:val="34"/>
    <w:qFormat/>
    <w:rsid w:val="000F08C4"/>
    <w:pPr>
      <w:ind w:left="720"/>
      <w:contextualSpacing/>
    </w:pPr>
  </w:style>
  <w:style w:type="character" w:styleId="IntenseEmphasis">
    <w:name w:val="Intense Emphasis"/>
    <w:basedOn w:val="DefaultParagraphFont"/>
    <w:uiPriority w:val="21"/>
    <w:qFormat/>
    <w:rsid w:val="000F08C4"/>
    <w:rPr>
      <w:i/>
      <w:iCs/>
      <w:color w:val="2F5496" w:themeColor="accent1" w:themeShade="BF"/>
    </w:rPr>
  </w:style>
  <w:style w:type="paragraph" w:styleId="IntenseQuote">
    <w:name w:val="Intense Quote"/>
    <w:basedOn w:val="Normal"/>
    <w:next w:val="Normal"/>
    <w:link w:val="IntenseQuoteChar"/>
    <w:uiPriority w:val="30"/>
    <w:qFormat/>
    <w:rsid w:val="000F0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8C4"/>
    <w:rPr>
      <w:i/>
      <w:iCs/>
      <w:color w:val="2F5496" w:themeColor="accent1" w:themeShade="BF"/>
    </w:rPr>
  </w:style>
  <w:style w:type="character" w:styleId="IntenseReference">
    <w:name w:val="Intense Reference"/>
    <w:basedOn w:val="DefaultParagraphFont"/>
    <w:uiPriority w:val="32"/>
    <w:qFormat/>
    <w:rsid w:val="000F08C4"/>
    <w:rPr>
      <w:b/>
      <w:bCs/>
      <w:smallCaps/>
      <w:color w:val="2F5496" w:themeColor="accent1" w:themeShade="BF"/>
      <w:spacing w:val="5"/>
    </w:rPr>
  </w:style>
  <w:style w:type="table" w:styleId="TableGrid">
    <w:name w:val="Table Grid"/>
    <w:basedOn w:val="TableNormal"/>
    <w:uiPriority w:val="39"/>
    <w:rsid w:val="000F0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dc:creator>
  <cp:keywords/>
  <dc:description/>
  <cp:lastModifiedBy>Tuấn Anh</cp:lastModifiedBy>
  <cp:revision>1</cp:revision>
  <dcterms:created xsi:type="dcterms:W3CDTF">2026-10-15T14:24:00Z</dcterms:created>
  <dcterms:modified xsi:type="dcterms:W3CDTF">2026-10-15T14:25:00Z</dcterms:modified>
</cp:coreProperties>
</file>