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A85E0" w14:textId="77777777" w:rsidR="000E0596" w:rsidRPr="00B55EA7" w:rsidRDefault="000E0596" w:rsidP="000E0596">
      <w:pPr>
        <w:jc w:val="center"/>
        <w:rPr>
          <w:rFonts w:asciiTheme="majorHAnsi" w:hAnsiTheme="majorHAnsi" w:cstheme="majorHAnsi"/>
          <w:b/>
          <w:bCs/>
          <w:sz w:val="28"/>
          <w:szCs w:val="28"/>
        </w:rPr>
      </w:pPr>
      <w:r w:rsidRPr="00B55EA7">
        <w:rPr>
          <w:rFonts w:asciiTheme="majorHAnsi" w:hAnsiTheme="majorHAnsi" w:cstheme="majorHAnsi"/>
          <w:b/>
          <w:bCs/>
          <w:sz w:val="28"/>
          <w:szCs w:val="28"/>
        </w:rPr>
        <w:t>XÂY DỰNG PRIORITIZED PRODUCT BACKLOG BẰNG KỸ THUẬT MoSCoW</w:t>
      </w:r>
    </w:p>
    <w:p w14:paraId="30BEC342" w14:textId="77777777" w:rsidR="000E0596" w:rsidRPr="00B55EA7" w:rsidRDefault="000E0596" w:rsidP="000E0596">
      <w:pPr>
        <w:rPr>
          <w:rFonts w:asciiTheme="majorHAnsi" w:hAnsiTheme="majorHAnsi" w:cstheme="majorHAnsi"/>
          <w:b/>
          <w:bCs/>
        </w:rPr>
      </w:pPr>
      <w:r w:rsidRPr="00B55EA7">
        <w:rPr>
          <w:rFonts w:asciiTheme="majorHAnsi" w:hAnsiTheme="majorHAnsi" w:cstheme="majorHAnsi"/>
          <w:b/>
          <w:bCs/>
        </w:rPr>
        <w:t>1. Bảng phân loại 12 hạng mục theo MoSCoW</w:t>
      </w:r>
    </w:p>
    <w:tbl>
      <w:tblPr>
        <w:tblStyle w:val="TableGrid"/>
        <w:tblW w:w="0" w:type="auto"/>
        <w:tblLook w:val="04A0" w:firstRow="1" w:lastRow="0" w:firstColumn="1" w:lastColumn="0" w:noHBand="0" w:noVBand="1"/>
      </w:tblPr>
      <w:tblGrid>
        <w:gridCol w:w="670"/>
        <w:gridCol w:w="3071"/>
        <w:gridCol w:w="892"/>
        <w:gridCol w:w="1450"/>
        <w:gridCol w:w="2933"/>
      </w:tblGrid>
      <w:tr w:rsidR="000E0596" w:rsidRPr="00B55EA7" w14:paraId="3591A823" w14:textId="77777777" w:rsidTr="000E0596">
        <w:tc>
          <w:tcPr>
            <w:tcW w:w="0" w:type="auto"/>
            <w:hideMark/>
          </w:tcPr>
          <w:p w14:paraId="21558F7F" w14:textId="77777777" w:rsidR="000E0596" w:rsidRPr="00B55EA7" w:rsidRDefault="000E0596" w:rsidP="000E0596">
            <w:pPr>
              <w:spacing w:after="160" w:line="278" w:lineRule="auto"/>
              <w:rPr>
                <w:rFonts w:asciiTheme="majorHAnsi" w:hAnsiTheme="majorHAnsi" w:cstheme="majorHAnsi"/>
                <w:b/>
                <w:bCs/>
              </w:rPr>
            </w:pPr>
            <w:r w:rsidRPr="00B55EA7">
              <w:rPr>
                <w:rFonts w:asciiTheme="majorHAnsi" w:hAnsiTheme="majorHAnsi" w:cstheme="majorHAnsi"/>
                <w:b/>
                <w:bCs/>
              </w:rPr>
              <w:t>STT</w:t>
            </w:r>
          </w:p>
        </w:tc>
        <w:tc>
          <w:tcPr>
            <w:tcW w:w="0" w:type="auto"/>
            <w:hideMark/>
          </w:tcPr>
          <w:p w14:paraId="6A6ED0C7" w14:textId="77777777" w:rsidR="000E0596" w:rsidRPr="00B55EA7" w:rsidRDefault="000E0596" w:rsidP="000E0596">
            <w:pPr>
              <w:spacing w:after="160" w:line="278" w:lineRule="auto"/>
              <w:rPr>
                <w:rFonts w:asciiTheme="majorHAnsi" w:hAnsiTheme="majorHAnsi" w:cstheme="majorHAnsi"/>
                <w:b/>
                <w:bCs/>
              </w:rPr>
            </w:pPr>
            <w:r w:rsidRPr="00B55EA7">
              <w:rPr>
                <w:rFonts w:asciiTheme="majorHAnsi" w:hAnsiTheme="majorHAnsi" w:cstheme="majorHAnsi"/>
                <w:b/>
                <w:bCs/>
              </w:rPr>
              <w:t>Hạng mục</w:t>
            </w:r>
          </w:p>
        </w:tc>
        <w:tc>
          <w:tcPr>
            <w:tcW w:w="0" w:type="auto"/>
            <w:hideMark/>
          </w:tcPr>
          <w:p w14:paraId="384C53BC" w14:textId="77777777" w:rsidR="000E0596" w:rsidRPr="00B55EA7" w:rsidRDefault="000E0596" w:rsidP="000E0596">
            <w:pPr>
              <w:spacing w:after="160" w:line="278" w:lineRule="auto"/>
              <w:rPr>
                <w:rFonts w:asciiTheme="majorHAnsi" w:hAnsiTheme="majorHAnsi" w:cstheme="majorHAnsi"/>
                <w:b/>
                <w:bCs/>
              </w:rPr>
            </w:pPr>
            <w:r w:rsidRPr="00B55EA7">
              <w:rPr>
                <w:rFonts w:asciiTheme="majorHAnsi" w:hAnsiTheme="majorHAnsi" w:cstheme="majorHAnsi"/>
                <w:b/>
                <w:bCs/>
              </w:rPr>
              <w:t>Công sức</w:t>
            </w:r>
          </w:p>
        </w:tc>
        <w:tc>
          <w:tcPr>
            <w:tcW w:w="0" w:type="auto"/>
            <w:hideMark/>
          </w:tcPr>
          <w:p w14:paraId="63352D49" w14:textId="77777777" w:rsidR="000E0596" w:rsidRPr="00B55EA7" w:rsidRDefault="000E0596" w:rsidP="000E0596">
            <w:pPr>
              <w:spacing w:after="160" w:line="278" w:lineRule="auto"/>
              <w:rPr>
                <w:rFonts w:asciiTheme="majorHAnsi" w:hAnsiTheme="majorHAnsi" w:cstheme="majorHAnsi"/>
                <w:b/>
                <w:bCs/>
              </w:rPr>
            </w:pPr>
            <w:r w:rsidRPr="00B55EA7">
              <w:rPr>
                <w:rFonts w:asciiTheme="majorHAnsi" w:hAnsiTheme="majorHAnsi" w:cstheme="majorHAnsi"/>
                <w:b/>
                <w:bCs/>
              </w:rPr>
              <w:t>Nhóm MoSCoW</w:t>
            </w:r>
          </w:p>
        </w:tc>
        <w:tc>
          <w:tcPr>
            <w:tcW w:w="0" w:type="auto"/>
            <w:hideMark/>
          </w:tcPr>
          <w:p w14:paraId="0A172922" w14:textId="77777777" w:rsidR="000E0596" w:rsidRPr="00B55EA7" w:rsidRDefault="000E0596" w:rsidP="000E0596">
            <w:pPr>
              <w:spacing w:after="160" w:line="278" w:lineRule="auto"/>
              <w:rPr>
                <w:rFonts w:asciiTheme="majorHAnsi" w:hAnsiTheme="majorHAnsi" w:cstheme="majorHAnsi"/>
                <w:b/>
                <w:bCs/>
              </w:rPr>
            </w:pPr>
            <w:r w:rsidRPr="00B55EA7">
              <w:rPr>
                <w:rFonts w:asciiTheme="majorHAnsi" w:hAnsiTheme="majorHAnsi" w:cstheme="majorHAnsi"/>
                <w:b/>
                <w:bCs/>
              </w:rPr>
              <w:t>Lý do</w:t>
            </w:r>
          </w:p>
        </w:tc>
      </w:tr>
      <w:tr w:rsidR="000E0596" w:rsidRPr="00B55EA7" w14:paraId="4F767B08" w14:textId="77777777" w:rsidTr="000E0596">
        <w:tc>
          <w:tcPr>
            <w:tcW w:w="0" w:type="auto"/>
            <w:hideMark/>
          </w:tcPr>
          <w:p w14:paraId="2FEC15B1"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1</w:t>
            </w:r>
          </w:p>
        </w:tc>
        <w:tc>
          <w:tcPr>
            <w:tcW w:w="0" w:type="auto"/>
            <w:hideMark/>
          </w:tcPr>
          <w:p w14:paraId="0F08EC03"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Đăng nhập/đăng ký tài khoản độc giả</w:t>
            </w:r>
          </w:p>
        </w:tc>
        <w:tc>
          <w:tcPr>
            <w:tcW w:w="0" w:type="auto"/>
            <w:hideMark/>
          </w:tcPr>
          <w:p w14:paraId="6452F838"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M</w:t>
            </w:r>
          </w:p>
        </w:tc>
        <w:tc>
          <w:tcPr>
            <w:tcW w:w="0" w:type="auto"/>
            <w:hideMark/>
          </w:tcPr>
          <w:p w14:paraId="5E0960F9"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Must</w:t>
            </w:r>
          </w:p>
        </w:tc>
        <w:tc>
          <w:tcPr>
            <w:tcW w:w="0" w:type="auto"/>
            <w:hideMark/>
          </w:tcPr>
          <w:p w14:paraId="28DA0820"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Cần thiết để xác định độc giả sử dụng hệ thống.</w:t>
            </w:r>
          </w:p>
        </w:tc>
      </w:tr>
      <w:tr w:rsidR="000E0596" w:rsidRPr="00B55EA7" w14:paraId="4E39E2DF" w14:textId="77777777" w:rsidTr="000E0596">
        <w:tc>
          <w:tcPr>
            <w:tcW w:w="0" w:type="auto"/>
            <w:hideMark/>
          </w:tcPr>
          <w:p w14:paraId="0F5ABFB8"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2</w:t>
            </w:r>
          </w:p>
        </w:tc>
        <w:tc>
          <w:tcPr>
            <w:tcW w:w="0" w:type="auto"/>
            <w:hideMark/>
          </w:tcPr>
          <w:p w14:paraId="2779B935"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Tìm kiếm sách theo tên/tác giả</w:t>
            </w:r>
          </w:p>
        </w:tc>
        <w:tc>
          <w:tcPr>
            <w:tcW w:w="0" w:type="auto"/>
            <w:hideMark/>
          </w:tcPr>
          <w:p w14:paraId="03C2E50C"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M</w:t>
            </w:r>
          </w:p>
        </w:tc>
        <w:tc>
          <w:tcPr>
            <w:tcW w:w="0" w:type="auto"/>
            <w:hideMark/>
          </w:tcPr>
          <w:p w14:paraId="66D9B913"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Must</w:t>
            </w:r>
          </w:p>
        </w:tc>
        <w:tc>
          <w:tcPr>
            <w:tcW w:w="0" w:type="auto"/>
            <w:hideMark/>
          </w:tcPr>
          <w:p w14:paraId="499E0530"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Giúp độc giả tìm sách cần mượn, là chức năng cốt lõi của MVP.</w:t>
            </w:r>
          </w:p>
        </w:tc>
      </w:tr>
      <w:tr w:rsidR="000E0596" w:rsidRPr="00B55EA7" w14:paraId="267848C6" w14:textId="77777777" w:rsidTr="000E0596">
        <w:tc>
          <w:tcPr>
            <w:tcW w:w="0" w:type="auto"/>
            <w:hideMark/>
          </w:tcPr>
          <w:p w14:paraId="1DC15616"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3</w:t>
            </w:r>
          </w:p>
        </w:tc>
        <w:tc>
          <w:tcPr>
            <w:tcW w:w="0" w:type="auto"/>
            <w:hideMark/>
          </w:tcPr>
          <w:p w14:paraId="1D105200"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Mượn sách online (có giới hạn số sách mượn cùng lúc)</w:t>
            </w:r>
          </w:p>
        </w:tc>
        <w:tc>
          <w:tcPr>
            <w:tcW w:w="0" w:type="auto"/>
            <w:hideMark/>
          </w:tcPr>
          <w:p w14:paraId="162692D5"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L</w:t>
            </w:r>
          </w:p>
        </w:tc>
        <w:tc>
          <w:tcPr>
            <w:tcW w:w="0" w:type="auto"/>
            <w:hideMark/>
          </w:tcPr>
          <w:p w14:paraId="60DBBE22"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Must</w:t>
            </w:r>
          </w:p>
        </w:tc>
        <w:tc>
          <w:tcPr>
            <w:tcW w:w="0" w:type="auto"/>
            <w:hideMark/>
          </w:tcPr>
          <w:p w14:paraId="691A0680"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Là chức năng chính của hệ thống mượn sách online.</w:t>
            </w:r>
          </w:p>
        </w:tc>
      </w:tr>
      <w:tr w:rsidR="000E0596" w:rsidRPr="00B55EA7" w14:paraId="606D66D4" w14:textId="77777777" w:rsidTr="000E0596">
        <w:tc>
          <w:tcPr>
            <w:tcW w:w="0" w:type="auto"/>
            <w:hideMark/>
          </w:tcPr>
          <w:p w14:paraId="6F8C9976"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4</w:t>
            </w:r>
          </w:p>
        </w:tc>
        <w:tc>
          <w:tcPr>
            <w:tcW w:w="0" w:type="auto"/>
            <w:hideMark/>
          </w:tcPr>
          <w:p w14:paraId="7FE83348"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Gia hạn mượn sách online</w:t>
            </w:r>
          </w:p>
        </w:tc>
        <w:tc>
          <w:tcPr>
            <w:tcW w:w="0" w:type="auto"/>
            <w:hideMark/>
          </w:tcPr>
          <w:p w14:paraId="0A045542"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S</w:t>
            </w:r>
          </w:p>
        </w:tc>
        <w:tc>
          <w:tcPr>
            <w:tcW w:w="0" w:type="auto"/>
            <w:hideMark/>
          </w:tcPr>
          <w:p w14:paraId="63478171"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Should</w:t>
            </w:r>
          </w:p>
        </w:tc>
        <w:tc>
          <w:tcPr>
            <w:tcW w:w="0" w:type="auto"/>
            <w:hideMark/>
          </w:tcPr>
          <w:p w14:paraId="493DBC4B"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Có ích nhưng độc giả có thể liên hệ thủ thư để gia hạn.</w:t>
            </w:r>
          </w:p>
        </w:tc>
      </w:tr>
      <w:tr w:rsidR="000E0596" w:rsidRPr="00B55EA7" w14:paraId="037F1D1F" w14:textId="77777777" w:rsidTr="000E0596">
        <w:tc>
          <w:tcPr>
            <w:tcW w:w="0" w:type="auto"/>
            <w:hideMark/>
          </w:tcPr>
          <w:p w14:paraId="600ECE32"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5</w:t>
            </w:r>
          </w:p>
        </w:tc>
        <w:tc>
          <w:tcPr>
            <w:tcW w:w="0" w:type="auto"/>
            <w:hideMark/>
          </w:tcPr>
          <w:p w14:paraId="330945AE"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Đặt trước sách khi hết (kèm thông báo khi sách có sẵn)</w:t>
            </w:r>
          </w:p>
        </w:tc>
        <w:tc>
          <w:tcPr>
            <w:tcW w:w="0" w:type="auto"/>
            <w:hideMark/>
          </w:tcPr>
          <w:p w14:paraId="05C3052C"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M</w:t>
            </w:r>
          </w:p>
        </w:tc>
        <w:tc>
          <w:tcPr>
            <w:tcW w:w="0" w:type="auto"/>
            <w:hideMark/>
          </w:tcPr>
          <w:p w14:paraId="25AA1E1C"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Should</w:t>
            </w:r>
          </w:p>
        </w:tc>
        <w:tc>
          <w:tcPr>
            <w:tcW w:w="0" w:type="auto"/>
            <w:hideMark/>
          </w:tcPr>
          <w:p w14:paraId="0A51E9B3"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Hữu ích nhưng có thể triển khai sau chức năng mượn sách cơ bản.</w:t>
            </w:r>
          </w:p>
        </w:tc>
      </w:tr>
      <w:tr w:rsidR="000E0596" w:rsidRPr="00B55EA7" w14:paraId="6D0BFA56" w14:textId="77777777" w:rsidTr="000E0596">
        <w:tc>
          <w:tcPr>
            <w:tcW w:w="0" w:type="auto"/>
            <w:hideMark/>
          </w:tcPr>
          <w:p w14:paraId="3E8CDE5E"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6</w:t>
            </w:r>
          </w:p>
        </w:tc>
        <w:tc>
          <w:tcPr>
            <w:tcW w:w="0" w:type="auto"/>
            <w:hideMark/>
          </w:tcPr>
          <w:p w14:paraId="3D3B8727"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Đánh giá và bình luận sách sau khi đọc</w:t>
            </w:r>
          </w:p>
        </w:tc>
        <w:tc>
          <w:tcPr>
            <w:tcW w:w="0" w:type="auto"/>
            <w:hideMark/>
          </w:tcPr>
          <w:p w14:paraId="2FBCB631"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M</w:t>
            </w:r>
          </w:p>
        </w:tc>
        <w:tc>
          <w:tcPr>
            <w:tcW w:w="0" w:type="auto"/>
            <w:hideMark/>
          </w:tcPr>
          <w:p w14:paraId="75A6332A"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Could</w:t>
            </w:r>
          </w:p>
        </w:tc>
        <w:tc>
          <w:tcPr>
            <w:tcW w:w="0" w:type="auto"/>
            <w:hideMark/>
          </w:tcPr>
          <w:p w14:paraId="0405C966"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Tăng tương tác nhưng không ảnh hưởng đến chức năng mượn sách chính.</w:t>
            </w:r>
          </w:p>
        </w:tc>
      </w:tr>
      <w:tr w:rsidR="000E0596" w:rsidRPr="00B55EA7" w14:paraId="27AB9EA4" w14:textId="77777777" w:rsidTr="000E0596">
        <w:tc>
          <w:tcPr>
            <w:tcW w:w="0" w:type="auto"/>
            <w:hideMark/>
          </w:tcPr>
          <w:p w14:paraId="7F8F9C7D"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7</w:t>
            </w:r>
          </w:p>
        </w:tc>
        <w:tc>
          <w:tcPr>
            <w:tcW w:w="0" w:type="auto"/>
            <w:hideMark/>
          </w:tcPr>
          <w:p w14:paraId="4373734D"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Gợi ý sách theo sở thích cá nhân</w:t>
            </w:r>
          </w:p>
        </w:tc>
        <w:tc>
          <w:tcPr>
            <w:tcW w:w="0" w:type="auto"/>
            <w:hideMark/>
          </w:tcPr>
          <w:p w14:paraId="3F1B2F9C"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L</w:t>
            </w:r>
          </w:p>
        </w:tc>
        <w:tc>
          <w:tcPr>
            <w:tcW w:w="0" w:type="auto"/>
            <w:hideMark/>
          </w:tcPr>
          <w:p w14:paraId="10FE36F6"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Won't</w:t>
            </w:r>
          </w:p>
        </w:tc>
        <w:tc>
          <w:tcPr>
            <w:tcW w:w="0" w:type="auto"/>
            <w:hideMark/>
          </w:tcPr>
          <w:p w14:paraId="038F3331"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Tốn nhiều công sức và chưa cần thiết cho MVP.</w:t>
            </w:r>
          </w:p>
        </w:tc>
      </w:tr>
      <w:tr w:rsidR="000E0596" w:rsidRPr="00B55EA7" w14:paraId="60497B12" w14:textId="77777777" w:rsidTr="000E0596">
        <w:tc>
          <w:tcPr>
            <w:tcW w:w="0" w:type="auto"/>
            <w:hideMark/>
          </w:tcPr>
          <w:p w14:paraId="7DF1CA1F"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8</w:t>
            </w:r>
          </w:p>
        </w:tc>
        <w:tc>
          <w:tcPr>
            <w:tcW w:w="0" w:type="auto"/>
            <w:hideMark/>
          </w:tcPr>
          <w:p w14:paraId="3FE41194"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Thông báo email khi sắp đến hạn trả sách</w:t>
            </w:r>
          </w:p>
        </w:tc>
        <w:tc>
          <w:tcPr>
            <w:tcW w:w="0" w:type="auto"/>
            <w:hideMark/>
          </w:tcPr>
          <w:p w14:paraId="2B834098"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S</w:t>
            </w:r>
          </w:p>
        </w:tc>
        <w:tc>
          <w:tcPr>
            <w:tcW w:w="0" w:type="auto"/>
            <w:hideMark/>
          </w:tcPr>
          <w:p w14:paraId="6551DB49"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Should</w:t>
            </w:r>
          </w:p>
        </w:tc>
        <w:tc>
          <w:tcPr>
            <w:tcW w:w="0" w:type="auto"/>
            <w:hideMark/>
          </w:tcPr>
          <w:p w14:paraId="10567815"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Giúp độc giả nhớ hạn trả sách nhưng có thể nhắc bằng cách khác.</w:t>
            </w:r>
          </w:p>
        </w:tc>
      </w:tr>
      <w:tr w:rsidR="000E0596" w:rsidRPr="00B55EA7" w14:paraId="7E4C78E7" w14:textId="77777777" w:rsidTr="000E0596">
        <w:tc>
          <w:tcPr>
            <w:tcW w:w="0" w:type="auto"/>
            <w:hideMark/>
          </w:tcPr>
          <w:p w14:paraId="7E033947"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9</w:t>
            </w:r>
          </w:p>
        </w:tc>
        <w:tc>
          <w:tcPr>
            <w:tcW w:w="0" w:type="auto"/>
            <w:hideMark/>
          </w:tcPr>
          <w:p w14:paraId="5CB94D88"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Xem lịch sử mượn sách của bản thân</w:t>
            </w:r>
          </w:p>
        </w:tc>
        <w:tc>
          <w:tcPr>
            <w:tcW w:w="0" w:type="auto"/>
            <w:hideMark/>
          </w:tcPr>
          <w:p w14:paraId="4BE0343F"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S</w:t>
            </w:r>
          </w:p>
        </w:tc>
        <w:tc>
          <w:tcPr>
            <w:tcW w:w="0" w:type="auto"/>
            <w:hideMark/>
          </w:tcPr>
          <w:p w14:paraId="7341268E"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Should</w:t>
            </w:r>
          </w:p>
        </w:tc>
        <w:tc>
          <w:tcPr>
            <w:tcW w:w="0" w:type="auto"/>
            <w:hideMark/>
          </w:tcPr>
          <w:p w14:paraId="25711557"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Hữu ích nhưng có thể tra cứu thông tin qua thủ thư.</w:t>
            </w:r>
          </w:p>
        </w:tc>
      </w:tr>
      <w:tr w:rsidR="000E0596" w:rsidRPr="00B55EA7" w14:paraId="49A6FF98" w14:textId="77777777" w:rsidTr="000E0596">
        <w:tc>
          <w:tcPr>
            <w:tcW w:w="0" w:type="auto"/>
            <w:hideMark/>
          </w:tcPr>
          <w:p w14:paraId="56C72F00"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10</w:t>
            </w:r>
          </w:p>
        </w:tc>
        <w:tc>
          <w:tcPr>
            <w:tcW w:w="0" w:type="auto"/>
            <w:hideMark/>
          </w:tcPr>
          <w:p w14:paraId="32630138"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Thủ thư quản lý kho sách (thêm/sửa/xóa sách)</w:t>
            </w:r>
          </w:p>
        </w:tc>
        <w:tc>
          <w:tcPr>
            <w:tcW w:w="0" w:type="auto"/>
            <w:hideMark/>
          </w:tcPr>
          <w:p w14:paraId="1B32A29A"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L</w:t>
            </w:r>
          </w:p>
        </w:tc>
        <w:tc>
          <w:tcPr>
            <w:tcW w:w="0" w:type="auto"/>
            <w:hideMark/>
          </w:tcPr>
          <w:p w14:paraId="0094BEF2"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Must</w:t>
            </w:r>
          </w:p>
        </w:tc>
        <w:tc>
          <w:tcPr>
            <w:tcW w:w="0" w:type="auto"/>
            <w:hideMark/>
          </w:tcPr>
          <w:p w14:paraId="656E0AF3"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Cần quản lý dữ liệu sách để phục vụ việc mượn sách.</w:t>
            </w:r>
          </w:p>
        </w:tc>
      </w:tr>
      <w:tr w:rsidR="000E0596" w:rsidRPr="00B55EA7" w14:paraId="2A5B1261" w14:textId="77777777" w:rsidTr="000E0596">
        <w:tc>
          <w:tcPr>
            <w:tcW w:w="0" w:type="auto"/>
            <w:hideMark/>
          </w:tcPr>
          <w:p w14:paraId="26A83E11"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11</w:t>
            </w:r>
          </w:p>
        </w:tc>
        <w:tc>
          <w:tcPr>
            <w:tcW w:w="0" w:type="auto"/>
            <w:hideMark/>
          </w:tcPr>
          <w:p w14:paraId="1F61CF78"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Chat trực tiếp với thủ thư</w:t>
            </w:r>
          </w:p>
        </w:tc>
        <w:tc>
          <w:tcPr>
            <w:tcW w:w="0" w:type="auto"/>
            <w:hideMark/>
          </w:tcPr>
          <w:p w14:paraId="0660F867"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L</w:t>
            </w:r>
          </w:p>
        </w:tc>
        <w:tc>
          <w:tcPr>
            <w:tcW w:w="0" w:type="auto"/>
            <w:hideMark/>
          </w:tcPr>
          <w:p w14:paraId="512637AC"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Won't</w:t>
            </w:r>
          </w:p>
        </w:tc>
        <w:tc>
          <w:tcPr>
            <w:tcW w:w="0" w:type="auto"/>
            <w:hideMark/>
          </w:tcPr>
          <w:p w14:paraId="42329A6D"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Có thể trao đổi trực tiếp tại quầy, chưa cần trong MVP.</w:t>
            </w:r>
          </w:p>
        </w:tc>
      </w:tr>
      <w:tr w:rsidR="000E0596" w:rsidRPr="00B55EA7" w14:paraId="143A6993" w14:textId="77777777" w:rsidTr="000E0596">
        <w:tc>
          <w:tcPr>
            <w:tcW w:w="0" w:type="auto"/>
            <w:hideMark/>
          </w:tcPr>
          <w:p w14:paraId="02DCD15C"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12</w:t>
            </w:r>
          </w:p>
        </w:tc>
        <w:tc>
          <w:tcPr>
            <w:tcW w:w="0" w:type="auto"/>
            <w:hideMark/>
          </w:tcPr>
          <w:p w14:paraId="6C5859C9"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Tích hợp đăng nhập bằng Google/Facebook</w:t>
            </w:r>
          </w:p>
        </w:tc>
        <w:tc>
          <w:tcPr>
            <w:tcW w:w="0" w:type="auto"/>
            <w:hideMark/>
          </w:tcPr>
          <w:p w14:paraId="14796A09"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M</w:t>
            </w:r>
          </w:p>
        </w:tc>
        <w:tc>
          <w:tcPr>
            <w:tcW w:w="0" w:type="auto"/>
            <w:hideMark/>
          </w:tcPr>
          <w:p w14:paraId="10E5A8F9"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Could</w:t>
            </w:r>
          </w:p>
        </w:tc>
        <w:tc>
          <w:tcPr>
            <w:tcW w:w="0" w:type="auto"/>
            <w:hideMark/>
          </w:tcPr>
          <w:p w14:paraId="559019CB"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Giúp đăng nhập thuận tiện hơn nhưng không bắt buộc.</w:t>
            </w:r>
          </w:p>
        </w:tc>
      </w:tr>
    </w:tbl>
    <w:p w14:paraId="1FF0E44D" w14:textId="77777777" w:rsidR="000E0596" w:rsidRPr="00B55EA7" w:rsidRDefault="000E0596" w:rsidP="000E0596">
      <w:pPr>
        <w:rPr>
          <w:rFonts w:asciiTheme="majorHAnsi" w:hAnsiTheme="majorHAnsi" w:cstheme="majorHAnsi"/>
          <w:b/>
          <w:bCs/>
        </w:rPr>
      </w:pPr>
      <w:r w:rsidRPr="00B55EA7">
        <w:rPr>
          <w:rFonts w:asciiTheme="majorHAnsi" w:hAnsiTheme="majorHAnsi" w:cstheme="majorHAnsi"/>
          <w:b/>
          <w:bCs/>
        </w:rPr>
        <w:t>2. Tổng điểm công sức nhóm Must</w:t>
      </w:r>
    </w:p>
    <w:p w14:paraId="777324C7" w14:textId="77777777" w:rsidR="000E0596" w:rsidRPr="00B55EA7" w:rsidRDefault="000E0596" w:rsidP="000E0596">
      <w:pPr>
        <w:rPr>
          <w:rFonts w:asciiTheme="majorHAnsi" w:hAnsiTheme="majorHAnsi" w:cstheme="majorHAnsi"/>
        </w:rPr>
      </w:pPr>
      <w:r w:rsidRPr="00B55EA7">
        <w:rPr>
          <w:rFonts w:asciiTheme="majorHAnsi" w:hAnsiTheme="majorHAnsi" w:cstheme="majorHAnsi"/>
        </w:rPr>
        <w:t>Các hạng mục Must gồm:</w:t>
      </w:r>
    </w:p>
    <w:p w14:paraId="1756D916" w14:textId="77777777" w:rsidR="000E0596" w:rsidRPr="00B55EA7" w:rsidRDefault="000E0596" w:rsidP="000E0596">
      <w:pPr>
        <w:numPr>
          <w:ilvl w:val="0"/>
          <w:numId w:val="1"/>
        </w:numPr>
        <w:rPr>
          <w:rFonts w:asciiTheme="majorHAnsi" w:hAnsiTheme="majorHAnsi" w:cstheme="majorHAnsi"/>
        </w:rPr>
      </w:pPr>
      <w:r w:rsidRPr="00B55EA7">
        <w:rPr>
          <w:rFonts w:asciiTheme="majorHAnsi" w:hAnsiTheme="majorHAnsi" w:cstheme="majorHAnsi"/>
        </w:rPr>
        <w:lastRenderedPageBreak/>
        <w:t>Mục 1: 2 điểm.</w:t>
      </w:r>
    </w:p>
    <w:p w14:paraId="79D2DEF4" w14:textId="77777777" w:rsidR="000E0596" w:rsidRPr="00B55EA7" w:rsidRDefault="000E0596" w:rsidP="000E0596">
      <w:pPr>
        <w:numPr>
          <w:ilvl w:val="0"/>
          <w:numId w:val="1"/>
        </w:numPr>
        <w:rPr>
          <w:rFonts w:asciiTheme="majorHAnsi" w:hAnsiTheme="majorHAnsi" w:cstheme="majorHAnsi"/>
        </w:rPr>
      </w:pPr>
      <w:r w:rsidRPr="00B55EA7">
        <w:rPr>
          <w:rFonts w:asciiTheme="majorHAnsi" w:hAnsiTheme="majorHAnsi" w:cstheme="majorHAnsi"/>
        </w:rPr>
        <w:t>Mục 2: 2 điểm.</w:t>
      </w:r>
    </w:p>
    <w:p w14:paraId="29C03F29" w14:textId="77777777" w:rsidR="000E0596" w:rsidRPr="00B55EA7" w:rsidRDefault="000E0596" w:rsidP="000E0596">
      <w:pPr>
        <w:numPr>
          <w:ilvl w:val="0"/>
          <w:numId w:val="1"/>
        </w:numPr>
        <w:rPr>
          <w:rFonts w:asciiTheme="majorHAnsi" w:hAnsiTheme="majorHAnsi" w:cstheme="majorHAnsi"/>
        </w:rPr>
      </w:pPr>
      <w:r w:rsidRPr="00B55EA7">
        <w:rPr>
          <w:rFonts w:asciiTheme="majorHAnsi" w:hAnsiTheme="majorHAnsi" w:cstheme="majorHAnsi"/>
        </w:rPr>
        <w:t>Mục 3: 3 điểm.</w:t>
      </w:r>
    </w:p>
    <w:p w14:paraId="4F43DFEF" w14:textId="77777777" w:rsidR="000E0596" w:rsidRPr="00B55EA7" w:rsidRDefault="000E0596" w:rsidP="000E0596">
      <w:pPr>
        <w:numPr>
          <w:ilvl w:val="0"/>
          <w:numId w:val="1"/>
        </w:numPr>
        <w:rPr>
          <w:rFonts w:asciiTheme="majorHAnsi" w:hAnsiTheme="majorHAnsi" w:cstheme="majorHAnsi"/>
        </w:rPr>
      </w:pPr>
      <w:r w:rsidRPr="00B55EA7">
        <w:rPr>
          <w:rFonts w:asciiTheme="majorHAnsi" w:hAnsiTheme="majorHAnsi" w:cstheme="majorHAnsi"/>
        </w:rPr>
        <w:t>Mục 10: 3 điểm.</w:t>
      </w:r>
    </w:p>
    <w:p w14:paraId="79F2BE12" w14:textId="77777777" w:rsidR="000E0596" w:rsidRPr="00B55EA7" w:rsidRDefault="000E0596" w:rsidP="000E0596">
      <w:pPr>
        <w:rPr>
          <w:rFonts w:asciiTheme="majorHAnsi" w:hAnsiTheme="majorHAnsi" w:cstheme="majorHAnsi"/>
        </w:rPr>
      </w:pPr>
      <w:r w:rsidRPr="00B55EA7">
        <w:rPr>
          <w:rFonts w:asciiTheme="majorHAnsi" w:hAnsiTheme="majorHAnsi" w:cstheme="majorHAnsi"/>
        </w:rPr>
        <w:t>Tổng điểm Must = 2 + 2 + 3 + 3 = 10 điểm.</w:t>
      </w:r>
    </w:p>
    <w:p w14:paraId="7072A81B" w14:textId="77777777" w:rsidR="000E0596" w:rsidRPr="00B55EA7" w:rsidRDefault="000E0596" w:rsidP="000E0596">
      <w:pPr>
        <w:rPr>
          <w:rFonts w:asciiTheme="majorHAnsi" w:hAnsiTheme="majorHAnsi" w:cstheme="majorHAnsi"/>
        </w:rPr>
      </w:pPr>
      <w:r w:rsidRPr="00B55EA7">
        <w:rPr>
          <w:rFonts w:asciiTheme="majorHAnsi" w:hAnsiTheme="majorHAnsi" w:cstheme="majorHAnsi"/>
        </w:rPr>
        <w:t>Tỷ lệ năng lực Release 1:</w:t>
      </w:r>
    </w:p>
    <w:p w14:paraId="79A7FF7A" w14:textId="77777777" w:rsidR="000E0596" w:rsidRPr="00B55EA7" w:rsidRDefault="000E0596" w:rsidP="000E0596">
      <w:pPr>
        <w:rPr>
          <w:rFonts w:asciiTheme="majorHAnsi" w:hAnsiTheme="majorHAnsi" w:cstheme="majorHAnsi"/>
        </w:rPr>
      </w:pPr>
      <w:r w:rsidRPr="00B55EA7">
        <w:rPr>
          <w:rFonts w:asciiTheme="majorHAnsi" w:hAnsiTheme="majorHAnsi" w:cstheme="majorHAnsi"/>
        </w:rPr>
        <w:t>\(10/20 \times 100\% = 50\%\)</w:t>
      </w:r>
    </w:p>
    <w:p w14:paraId="3D00EC46" w14:textId="77777777" w:rsidR="000E0596" w:rsidRPr="00B55EA7" w:rsidRDefault="000E0596" w:rsidP="000E0596">
      <w:pPr>
        <w:rPr>
          <w:rFonts w:asciiTheme="majorHAnsi" w:hAnsiTheme="majorHAnsi" w:cstheme="majorHAnsi"/>
        </w:rPr>
      </w:pPr>
      <w:r w:rsidRPr="00B55EA7">
        <w:rPr>
          <w:rFonts w:asciiTheme="majorHAnsi" w:hAnsiTheme="majorHAnsi" w:cstheme="majorHAnsi"/>
        </w:rPr>
        <w:t>Kết luận: Nhóm Must chiếm 50% năng lực Release 1, thấp hơn mức khoảng 60% (12 điểm) và không vượt quá giới hạn yêu cầu.</w:t>
      </w:r>
    </w:p>
    <w:p w14:paraId="67750422" w14:textId="77777777" w:rsidR="000E0596" w:rsidRPr="00B55EA7" w:rsidRDefault="000E0596" w:rsidP="000E0596">
      <w:pPr>
        <w:rPr>
          <w:rFonts w:asciiTheme="majorHAnsi" w:hAnsiTheme="majorHAnsi" w:cstheme="majorHAnsi"/>
          <w:b/>
          <w:bCs/>
        </w:rPr>
      </w:pPr>
      <w:r w:rsidRPr="00B55EA7">
        <w:rPr>
          <w:rFonts w:asciiTheme="majorHAnsi" w:hAnsiTheme="majorHAnsi" w:cstheme="majorHAnsi"/>
          <w:b/>
          <w:bCs/>
        </w:rPr>
        <w:t>3. Product Backlog có thứ tự</w:t>
      </w:r>
    </w:p>
    <w:tbl>
      <w:tblPr>
        <w:tblStyle w:val="TableGrid"/>
        <w:tblW w:w="0" w:type="auto"/>
        <w:tblLook w:val="04A0" w:firstRow="1" w:lastRow="0" w:firstColumn="1" w:lastColumn="0" w:noHBand="0" w:noVBand="1"/>
      </w:tblPr>
      <w:tblGrid>
        <w:gridCol w:w="908"/>
        <w:gridCol w:w="5137"/>
        <w:gridCol w:w="1125"/>
        <w:gridCol w:w="1846"/>
      </w:tblGrid>
      <w:tr w:rsidR="000E0596" w:rsidRPr="00B55EA7" w14:paraId="1C1AACC9" w14:textId="77777777" w:rsidTr="000E0596">
        <w:tc>
          <w:tcPr>
            <w:tcW w:w="0" w:type="auto"/>
            <w:hideMark/>
          </w:tcPr>
          <w:p w14:paraId="0F2C69DE" w14:textId="77777777" w:rsidR="000E0596" w:rsidRPr="00B55EA7" w:rsidRDefault="000E0596" w:rsidP="000E0596">
            <w:pPr>
              <w:spacing w:after="160" w:line="278" w:lineRule="auto"/>
              <w:rPr>
                <w:rFonts w:asciiTheme="majorHAnsi" w:hAnsiTheme="majorHAnsi" w:cstheme="majorHAnsi"/>
                <w:b/>
                <w:bCs/>
              </w:rPr>
            </w:pPr>
            <w:r w:rsidRPr="00B55EA7">
              <w:rPr>
                <w:rFonts w:asciiTheme="majorHAnsi" w:hAnsiTheme="majorHAnsi" w:cstheme="majorHAnsi"/>
                <w:b/>
                <w:bCs/>
              </w:rPr>
              <w:t>Thứ tự</w:t>
            </w:r>
          </w:p>
        </w:tc>
        <w:tc>
          <w:tcPr>
            <w:tcW w:w="0" w:type="auto"/>
            <w:hideMark/>
          </w:tcPr>
          <w:p w14:paraId="35E61123" w14:textId="77777777" w:rsidR="000E0596" w:rsidRPr="00B55EA7" w:rsidRDefault="000E0596" w:rsidP="000E0596">
            <w:pPr>
              <w:spacing w:after="160" w:line="278" w:lineRule="auto"/>
              <w:rPr>
                <w:rFonts w:asciiTheme="majorHAnsi" w:hAnsiTheme="majorHAnsi" w:cstheme="majorHAnsi"/>
                <w:b/>
                <w:bCs/>
              </w:rPr>
            </w:pPr>
            <w:r w:rsidRPr="00B55EA7">
              <w:rPr>
                <w:rFonts w:asciiTheme="majorHAnsi" w:hAnsiTheme="majorHAnsi" w:cstheme="majorHAnsi"/>
                <w:b/>
                <w:bCs/>
              </w:rPr>
              <w:t>Hạng mục</w:t>
            </w:r>
          </w:p>
        </w:tc>
        <w:tc>
          <w:tcPr>
            <w:tcW w:w="0" w:type="auto"/>
            <w:hideMark/>
          </w:tcPr>
          <w:p w14:paraId="562C3AFD" w14:textId="77777777" w:rsidR="000E0596" w:rsidRPr="00B55EA7" w:rsidRDefault="000E0596" w:rsidP="000E0596">
            <w:pPr>
              <w:spacing w:after="160" w:line="278" w:lineRule="auto"/>
              <w:rPr>
                <w:rFonts w:asciiTheme="majorHAnsi" w:hAnsiTheme="majorHAnsi" w:cstheme="majorHAnsi"/>
                <w:b/>
                <w:bCs/>
              </w:rPr>
            </w:pPr>
            <w:r w:rsidRPr="00B55EA7">
              <w:rPr>
                <w:rFonts w:asciiTheme="majorHAnsi" w:hAnsiTheme="majorHAnsi" w:cstheme="majorHAnsi"/>
                <w:b/>
                <w:bCs/>
              </w:rPr>
              <w:t>Công sức</w:t>
            </w:r>
          </w:p>
        </w:tc>
        <w:tc>
          <w:tcPr>
            <w:tcW w:w="0" w:type="auto"/>
            <w:hideMark/>
          </w:tcPr>
          <w:p w14:paraId="79DFDC7D" w14:textId="77777777" w:rsidR="000E0596" w:rsidRPr="00B55EA7" w:rsidRDefault="000E0596" w:rsidP="000E0596">
            <w:pPr>
              <w:spacing w:after="160" w:line="278" w:lineRule="auto"/>
              <w:rPr>
                <w:rFonts w:asciiTheme="majorHAnsi" w:hAnsiTheme="majorHAnsi" w:cstheme="majorHAnsi"/>
                <w:b/>
                <w:bCs/>
              </w:rPr>
            </w:pPr>
            <w:r w:rsidRPr="00B55EA7">
              <w:rPr>
                <w:rFonts w:asciiTheme="majorHAnsi" w:hAnsiTheme="majorHAnsi" w:cstheme="majorHAnsi"/>
                <w:b/>
                <w:bCs/>
              </w:rPr>
              <w:t>Nhóm MoSCoW</w:t>
            </w:r>
          </w:p>
        </w:tc>
      </w:tr>
      <w:tr w:rsidR="000E0596" w:rsidRPr="00B55EA7" w14:paraId="426955C4" w14:textId="77777777" w:rsidTr="000E0596">
        <w:tc>
          <w:tcPr>
            <w:tcW w:w="0" w:type="auto"/>
            <w:hideMark/>
          </w:tcPr>
          <w:p w14:paraId="46635AC9"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1</w:t>
            </w:r>
          </w:p>
        </w:tc>
        <w:tc>
          <w:tcPr>
            <w:tcW w:w="0" w:type="auto"/>
            <w:hideMark/>
          </w:tcPr>
          <w:p w14:paraId="6C9E9A99"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Đăng nhập/đăng ký tài khoản độc giả</w:t>
            </w:r>
          </w:p>
        </w:tc>
        <w:tc>
          <w:tcPr>
            <w:tcW w:w="0" w:type="auto"/>
            <w:hideMark/>
          </w:tcPr>
          <w:p w14:paraId="1B9DC7A9"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M</w:t>
            </w:r>
          </w:p>
        </w:tc>
        <w:tc>
          <w:tcPr>
            <w:tcW w:w="0" w:type="auto"/>
            <w:hideMark/>
          </w:tcPr>
          <w:p w14:paraId="0F015D6A"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Must</w:t>
            </w:r>
          </w:p>
        </w:tc>
      </w:tr>
      <w:tr w:rsidR="000E0596" w:rsidRPr="00B55EA7" w14:paraId="7CCFCECE" w14:textId="77777777" w:rsidTr="000E0596">
        <w:tc>
          <w:tcPr>
            <w:tcW w:w="0" w:type="auto"/>
            <w:hideMark/>
          </w:tcPr>
          <w:p w14:paraId="5E0C2B20"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2</w:t>
            </w:r>
          </w:p>
        </w:tc>
        <w:tc>
          <w:tcPr>
            <w:tcW w:w="0" w:type="auto"/>
            <w:hideMark/>
          </w:tcPr>
          <w:p w14:paraId="13DF4C2F"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Thủ thư quản lý kho sách (thêm/sửa/xóa sách)</w:t>
            </w:r>
          </w:p>
        </w:tc>
        <w:tc>
          <w:tcPr>
            <w:tcW w:w="0" w:type="auto"/>
            <w:hideMark/>
          </w:tcPr>
          <w:p w14:paraId="787A6D94"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L</w:t>
            </w:r>
          </w:p>
        </w:tc>
        <w:tc>
          <w:tcPr>
            <w:tcW w:w="0" w:type="auto"/>
            <w:hideMark/>
          </w:tcPr>
          <w:p w14:paraId="0BCAC40D"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Must</w:t>
            </w:r>
          </w:p>
        </w:tc>
      </w:tr>
      <w:tr w:rsidR="000E0596" w:rsidRPr="00B55EA7" w14:paraId="599150EB" w14:textId="77777777" w:rsidTr="000E0596">
        <w:tc>
          <w:tcPr>
            <w:tcW w:w="0" w:type="auto"/>
            <w:hideMark/>
          </w:tcPr>
          <w:p w14:paraId="4B3DBBDB"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3</w:t>
            </w:r>
          </w:p>
        </w:tc>
        <w:tc>
          <w:tcPr>
            <w:tcW w:w="0" w:type="auto"/>
            <w:hideMark/>
          </w:tcPr>
          <w:p w14:paraId="1A5CA6B0"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Tìm kiếm sách theo tên/tác giả</w:t>
            </w:r>
          </w:p>
        </w:tc>
        <w:tc>
          <w:tcPr>
            <w:tcW w:w="0" w:type="auto"/>
            <w:hideMark/>
          </w:tcPr>
          <w:p w14:paraId="6F737784"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M</w:t>
            </w:r>
          </w:p>
        </w:tc>
        <w:tc>
          <w:tcPr>
            <w:tcW w:w="0" w:type="auto"/>
            <w:hideMark/>
          </w:tcPr>
          <w:p w14:paraId="3BBCEB07"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Must</w:t>
            </w:r>
          </w:p>
        </w:tc>
      </w:tr>
      <w:tr w:rsidR="000E0596" w:rsidRPr="00B55EA7" w14:paraId="0FF32811" w14:textId="77777777" w:rsidTr="000E0596">
        <w:tc>
          <w:tcPr>
            <w:tcW w:w="0" w:type="auto"/>
            <w:hideMark/>
          </w:tcPr>
          <w:p w14:paraId="36DA3E5C"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4</w:t>
            </w:r>
          </w:p>
        </w:tc>
        <w:tc>
          <w:tcPr>
            <w:tcW w:w="0" w:type="auto"/>
            <w:hideMark/>
          </w:tcPr>
          <w:p w14:paraId="6D9713FB"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Mượn sách online (có giới hạn số sách mượn cùng lúc)</w:t>
            </w:r>
          </w:p>
        </w:tc>
        <w:tc>
          <w:tcPr>
            <w:tcW w:w="0" w:type="auto"/>
            <w:hideMark/>
          </w:tcPr>
          <w:p w14:paraId="57E665BD"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L</w:t>
            </w:r>
          </w:p>
        </w:tc>
        <w:tc>
          <w:tcPr>
            <w:tcW w:w="0" w:type="auto"/>
            <w:hideMark/>
          </w:tcPr>
          <w:p w14:paraId="3CD9F0AE"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Must</w:t>
            </w:r>
          </w:p>
        </w:tc>
      </w:tr>
      <w:tr w:rsidR="000E0596" w:rsidRPr="00B55EA7" w14:paraId="4951D149" w14:textId="77777777" w:rsidTr="000E0596">
        <w:tc>
          <w:tcPr>
            <w:tcW w:w="0" w:type="auto"/>
            <w:hideMark/>
          </w:tcPr>
          <w:p w14:paraId="7E54DA61"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5</w:t>
            </w:r>
          </w:p>
        </w:tc>
        <w:tc>
          <w:tcPr>
            <w:tcW w:w="0" w:type="auto"/>
            <w:hideMark/>
          </w:tcPr>
          <w:p w14:paraId="184AC303"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Đặt trước sách khi hết (kèm thông báo khi sách có sẵn)</w:t>
            </w:r>
          </w:p>
        </w:tc>
        <w:tc>
          <w:tcPr>
            <w:tcW w:w="0" w:type="auto"/>
            <w:hideMark/>
          </w:tcPr>
          <w:p w14:paraId="072802AA"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M</w:t>
            </w:r>
          </w:p>
        </w:tc>
        <w:tc>
          <w:tcPr>
            <w:tcW w:w="0" w:type="auto"/>
            <w:hideMark/>
          </w:tcPr>
          <w:p w14:paraId="24FAEC8E"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Should</w:t>
            </w:r>
          </w:p>
        </w:tc>
      </w:tr>
      <w:tr w:rsidR="000E0596" w:rsidRPr="00B55EA7" w14:paraId="3921A812" w14:textId="77777777" w:rsidTr="000E0596">
        <w:tc>
          <w:tcPr>
            <w:tcW w:w="0" w:type="auto"/>
            <w:hideMark/>
          </w:tcPr>
          <w:p w14:paraId="62D6C538"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6</w:t>
            </w:r>
          </w:p>
        </w:tc>
        <w:tc>
          <w:tcPr>
            <w:tcW w:w="0" w:type="auto"/>
            <w:hideMark/>
          </w:tcPr>
          <w:p w14:paraId="6458DE2B"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Xem lịch sử mượn sách của bản thân</w:t>
            </w:r>
          </w:p>
        </w:tc>
        <w:tc>
          <w:tcPr>
            <w:tcW w:w="0" w:type="auto"/>
            <w:hideMark/>
          </w:tcPr>
          <w:p w14:paraId="404FF5E2"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S</w:t>
            </w:r>
          </w:p>
        </w:tc>
        <w:tc>
          <w:tcPr>
            <w:tcW w:w="0" w:type="auto"/>
            <w:hideMark/>
          </w:tcPr>
          <w:p w14:paraId="5698A5E8"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Should</w:t>
            </w:r>
          </w:p>
        </w:tc>
      </w:tr>
      <w:tr w:rsidR="000E0596" w:rsidRPr="00B55EA7" w14:paraId="399F408D" w14:textId="77777777" w:rsidTr="000E0596">
        <w:tc>
          <w:tcPr>
            <w:tcW w:w="0" w:type="auto"/>
            <w:hideMark/>
          </w:tcPr>
          <w:p w14:paraId="5B399EDE"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7</w:t>
            </w:r>
          </w:p>
        </w:tc>
        <w:tc>
          <w:tcPr>
            <w:tcW w:w="0" w:type="auto"/>
            <w:hideMark/>
          </w:tcPr>
          <w:p w14:paraId="4C908CCE"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Thông báo email khi sắp đến hạn trả sách</w:t>
            </w:r>
          </w:p>
        </w:tc>
        <w:tc>
          <w:tcPr>
            <w:tcW w:w="0" w:type="auto"/>
            <w:hideMark/>
          </w:tcPr>
          <w:p w14:paraId="607692BA"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S</w:t>
            </w:r>
          </w:p>
        </w:tc>
        <w:tc>
          <w:tcPr>
            <w:tcW w:w="0" w:type="auto"/>
            <w:hideMark/>
          </w:tcPr>
          <w:p w14:paraId="3FE7C5E2"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Should</w:t>
            </w:r>
          </w:p>
        </w:tc>
      </w:tr>
      <w:tr w:rsidR="000E0596" w:rsidRPr="00B55EA7" w14:paraId="47743299" w14:textId="77777777" w:rsidTr="000E0596">
        <w:tc>
          <w:tcPr>
            <w:tcW w:w="0" w:type="auto"/>
            <w:hideMark/>
          </w:tcPr>
          <w:p w14:paraId="2D7C25B5"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8</w:t>
            </w:r>
          </w:p>
        </w:tc>
        <w:tc>
          <w:tcPr>
            <w:tcW w:w="0" w:type="auto"/>
            <w:hideMark/>
          </w:tcPr>
          <w:p w14:paraId="0EBF6B58"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Gia hạn mượn sách online</w:t>
            </w:r>
          </w:p>
        </w:tc>
        <w:tc>
          <w:tcPr>
            <w:tcW w:w="0" w:type="auto"/>
            <w:hideMark/>
          </w:tcPr>
          <w:p w14:paraId="6085D998"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S</w:t>
            </w:r>
          </w:p>
        </w:tc>
        <w:tc>
          <w:tcPr>
            <w:tcW w:w="0" w:type="auto"/>
            <w:hideMark/>
          </w:tcPr>
          <w:p w14:paraId="09F99921"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Should</w:t>
            </w:r>
          </w:p>
        </w:tc>
      </w:tr>
      <w:tr w:rsidR="000E0596" w:rsidRPr="00B55EA7" w14:paraId="20D8E7F2" w14:textId="77777777" w:rsidTr="000E0596">
        <w:tc>
          <w:tcPr>
            <w:tcW w:w="0" w:type="auto"/>
            <w:hideMark/>
          </w:tcPr>
          <w:p w14:paraId="4FC5E67B"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9</w:t>
            </w:r>
          </w:p>
        </w:tc>
        <w:tc>
          <w:tcPr>
            <w:tcW w:w="0" w:type="auto"/>
            <w:hideMark/>
          </w:tcPr>
          <w:p w14:paraId="7627E0C9"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Tích hợp đăng nhập bằng Google/Facebook</w:t>
            </w:r>
          </w:p>
        </w:tc>
        <w:tc>
          <w:tcPr>
            <w:tcW w:w="0" w:type="auto"/>
            <w:hideMark/>
          </w:tcPr>
          <w:p w14:paraId="72E772A2"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M</w:t>
            </w:r>
          </w:p>
        </w:tc>
        <w:tc>
          <w:tcPr>
            <w:tcW w:w="0" w:type="auto"/>
            <w:hideMark/>
          </w:tcPr>
          <w:p w14:paraId="3425952E"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Could</w:t>
            </w:r>
          </w:p>
        </w:tc>
      </w:tr>
      <w:tr w:rsidR="000E0596" w:rsidRPr="00B55EA7" w14:paraId="75E1BC0F" w14:textId="77777777" w:rsidTr="000E0596">
        <w:tc>
          <w:tcPr>
            <w:tcW w:w="0" w:type="auto"/>
            <w:hideMark/>
          </w:tcPr>
          <w:p w14:paraId="3C46E769"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10</w:t>
            </w:r>
          </w:p>
        </w:tc>
        <w:tc>
          <w:tcPr>
            <w:tcW w:w="0" w:type="auto"/>
            <w:hideMark/>
          </w:tcPr>
          <w:p w14:paraId="07287F57"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Đánh giá và bình luận sách sau khi đọc</w:t>
            </w:r>
          </w:p>
        </w:tc>
        <w:tc>
          <w:tcPr>
            <w:tcW w:w="0" w:type="auto"/>
            <w:hideMark/>
          </w:tcPr>
          <w:p w14:paraId="37A9D811"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M</w:t>
            </w:r>
          </w:p>
        </w:tc>
        <w:tc>
          <w:tcPr>
            <w:tcW w:w="0" w:type="auto"/>
            <w:hideMark/>
          </w:tcPr>
          <w:p w14:paraId="09D2C524"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Could</w:t>
            </w:r>
          </w:p>
        </w:tc>
      </w:tr>
      <w:tr w:rsidR="000E0596" w:rsidRPr="00B55EA7" w14:paraId="508B7D73" w14:textId="77777777" w:rsidTr="000E0596">
        <w:tc>
          <w:tcPr>
            <w:tcW w:w="0" w:type="auto"/>
            <w:hideMark/>
          </w:tcPr>
          <w:p w14:paraId="6FF87E50"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11</w:t>
            </w:r>
          </w:p>
        </w:tc>
        <w:tc>
          <w:tcPr>
            <w:tcW w:w="0" w:type="auto"/>
            <w:hideMark/>
          </w:tcPr>
          <w:p w14:paraId="2B12AE70"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Chat trực tiếp với thủ thư</w:t>
            </w:r>
          </w:p>
        </w:tc>
        <w:tc>
          <w:tcPr>
            <w:tcW w:w="0" w:type="auto"/>
            <w:hideMark/>
          </w:tcPr>
          <w:p w14:paraId="06BABD68"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L</w:t>
            </w:r>
          </w:p>
        </w:tc>
        <w:tc>
          <w:tcPr>
            <w:tcW w:w="0" w:type="auto"/>
            <w:hideMark/>
          </w:tcPr>
          <w:p w14:paraId="4500F388"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Won't</w:t>
            </w:r>
          </w:p>
        </w:tc>
      </w:tr>
      <w:tr w:rsidR="000E0596" w:rsidRPr="00B55EA7" w14:paraId="4E6B1351" w14:textId="77777777" w:rsidTr="000E0596">
        <w:tc>
          <w:tcPr>
            <w:tcW w:w="0" w:type="auto"/>
            <w:hideMark/>
          </w:tcPr>
          <w:p w14:paraId="125884D7"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12</w:t>
            </w:r>
          </w:p>
        </w:tc>
        <w:tc>
          <w:tcPr>
            <w:tcW w:w="0" w:type="auto"/>
            <w:hideMark/>
          </w:tcPr>
          <w:p w14:paraId="68ECDA56"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Gợi ý sách theo sở thích cá nhân</w:t>
            </w:r>
          </w:p>
        </w:tc>
        <w:tc>
          <w:tcPr>
            <w:tcW w:w="0" w:type="auto"/>
            <w:hideMark/>
          </w:tcPr>
          <w:p w14:paraId="6180F1DA"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L</w:t>
            </w:r>
          </w:p>
        </w:tc>
        <w:tc>
          <w:tcPr>
            <w:tcW w:w="0" w:type="auto"/>
            <w:hideMark/>
          </w:tcPr>
          <w:p w14:paraId="2ACB2584" w14:textId="77777777" w:rsidR="000E0596" w:rsidRPr="00B55EA7" w:rsidRDefault="000E0596" w:rsidP="000E0596">
            <w:pPr>
              <w:spacing w:after="160" w:line="278" w:lineRule="auto"/>
              <w:rPr>
                <w:rFonts w:asciiTheme="majorHAnsi" w:hAnsiTheme="majorHAnsi" w:cstheme="majorHAnsi"/>
              </w:rPr>
            </w:pPr>
            <w:r w:rsidRPr="00B55EA7">
              <w:rPr>
                <w:rFonts w:asciiTheme="majorHAnsi" w:hAnsiTheme="majorHAnsi" w:cstheme="majorHAnsi"/>
              </w:rPr>
              <w:t>Won't</w:t>
            </w:r>
          </w:p>
        </w:tc>
      </w:tr>
    </w:tbl>
    <w:p w14:paraId="6D2F3942" w14:textId="77777777" w:rsidR="000E0596" w:rsidRPr="00B55EA7" w:rsidRDefault="000E0596" w:rsidP="000E0596">
      <w:pPr>
        <w:rPr>
          <w:rFonts w:asciiTheme="majorHAnsi" w:hAnsiTheme="majorHAnsi" w:cstheme="majorHAnsi"/>
          <w:b/>
          <w:bCs/>
        </w:rPr>
      </w:pPr>
    </w:p>
    <w:p w14:paraId="7CD0E682" w14:textId="291A334F" w:rsidR="000E0596" w:rsidRPr="00B55EA7" w:rsidRDefault="000E0596" w:rsidP="000E0596">
      <w:pPr>
        <w:rPr>
          <w:rFonts w:asciiTheme="majorHAnsi" w:hAnsiTheme="majorHAnsi" w:cstheme="majorHAnsi"/>
          <w:b/>
          <w:bCs/>
        </w:rPr>
      </w:pPr>
      <w:r w:rsidRPr="00B55EA7">
        <w:rPr>
          <w:rFonts w:asciiTheme="majorHAnsi" w:hAnsiTheme="majorHAnsi" w:cstheme="majorHAnsi"/>
          <w:b/>
          <w:bCs/>
        </w:rPr>
        <w:t>4. Tự phản biện</w:t>
      </w:r>
    </w:p>
    <w:p w14:paraId="7528127E" w14:textId="77777777" w:rsidR="000E0596" w:rsidRPr="00B55EA7" w:rsidRDefault="000E0596" w:rsidP="000E0596">
      <w:pPr>
        <w:rPr>
          <w:rFonts w:asciiTheme="majorHAnsi" w:hAnsiTheme="majorHAnsi" w:cstheme="majorHAnsi"/>
        </w:rPr>
      </w:pPr>
      <w:r w:rsidRPr="00B55EA7">
        <w:rPr>
          <w:rFonts w:asciiTheme="majorHAnsi" w:hAnsiTheme="majorHAnsi" w:cstheme="majorHAnsi"/>
        </w:rPr>
        <w:t>Mục 5 (đặt trước sách khi hết) có thể được xếp vào Must vì giúp độc giả chờ sách có sẵn, nhưng em chọn Should vì chức năng mượn sách cơ bản vẫn có thể hoạt động mà không cần đặt trước.</w:t>
      </w:r>
    </w:p>
    <w:p w14:paraId="1D5A62FD" w14:textId="77777777" w:rsidR="000E0596" w:rsidRPr="00B55EA7" w:rsidRDefault="000E0596" w:rsidP="000E0596">
      <w:pPr>
        <w:rPr>
          <w:rFonts w:asciiTheme="majorHAnsi" w:hAnsiTheme="majorHAnsi" w:cstheme="majorHAnsi"/>
        </w:rPr>
      </w:pPr>
      <w:r w:rsidRPr="00B55EA7">
        <w:rPr>
          <w:rFonts w:asciiTheme="majorHAnsi" w:hAnsiTheme="majorHAnsi" w:cstheme="majorHAnsi"/>
        </w:rPr>
        <w:lastRenderedPageBreak/>
        <w:t>Mục 12 (đăng nhập bằng Google/Facebook) có thể được xếp vào Should vì giúp đăng nhập nhanh hơn, nhưng em chọn Could vì độc giả vẫn có thể sử dụng tài khoản thông thường.</w:t>
      </w:r>
    </w:p>
    <w:p w14:paraId="2F943716" w14:textId="77777777" w:rsidR="000E0596" w:rsidRPr="00B55EA7" w:rsidRDefault="000E0596" w:rsidP="000E0596">
      <w:pPr>
        <w:rPr>
          <w:rFonts w:asciiTheme="majorHAnsi" w:hAnsiTheme="majorHAnsi" w:cstheme="majorHAnsi"/>
        </w:rPr>
      </w:pPr>
      <w:r w:rsidRPr="00B55EA7">
        <w:rPr>
          <w:rFonts w:asciiTheme="majorHAnsi" w:hAnsiTheme="majorHAnsi" w:cstheme="majorHAnsi"/>
        </w:rPr>
        <w:t>Mục 11 (chat trực tiếp với thủ thư) có thể được xếp vào Should nếu thư viện cần hỗ trợ độc giả trực tuyến, nhưng em chọn Won't vì độc giả vẫn có thể hỏi trực tiếp tại quầy.</w:t>
      </w:r>
    </w:p>
    <w:p w14:paraId="64122327" w14:textId="77777777" w:rsidR="000E0596" w:rsidRPr="00B55EA7" w:rsidRDefault="000E0596" w:rsidP="000E0596">
      <w:pPr>
        <w:rPr>
          <w:rFonts w:asciiTheme="majorHAnsi" w:hAnsiTheme="majorHAnsi" w:cstheme="majorHAnsi"/>
        </w:rPr>
      </w:pPr>
      <w:r w:rsidRPr="00B55EA7">
        <w:rPr>
          <w:rFonts w:asciiTheme="majorHAnsi" w:hAnsiTheme="majorHAnsi" w:cstheme="majorHAnsi"/>
        </w:rPr>
        <w:t>Mục 6 (đánh giá và bình luận sách) có thể được xếp vào Could vì giúp độc giả tham khảo ý kiến trước khi chọn sách; do đó em không ưu tiên chức năng này trong Release 1.</w:t>
      </w:r>
    </w:p>
    <w:p w14:paraId="003A9ECD" w14:textId="77777777" w:rsidR="00FF3EC6" w:rsidRPr="00B55EA7" w:rsidRDefault="00FF3EC6">
      <w:pPr>
        <w:rPr>
          <w:rFonts w:asciiTheme="majorHAnsi" w:hAnsiTheme="majorHAnsi" w:cstheme="majorHAnsi"/>
        </w:rPr>
      </w:pPr>
    </w:p>
    <w:sectPr w:rsidR="00FF3EC6" w:rsidRPr="00B55EA7" w:rsidSect="0033180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F55D6"/>
    <w:multiLevelType w:val="multilevel"/>
    <w:tmpl w:val="51C4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2479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596"/>
    <w:rsid w:val="000E0596"/>
    <w:rsid w:val="002A7F3F"/>
    <w:rsid w:val="00331809"/>
    <w:rsid w:val="00515861"/>
    <w:rsid w:val="006415DA"/>
    <w:rsid w:val="00883AD7"/>
    <w:rsid w:val="008B36F5"/>
    <w:rsid w:val="00B55EA7"/>
    <w:rsid w:val="00FF3EC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0A89D"/>
  <w15:chartTrackingRefBased/>
  <w15:docId w15:val="{7F765996-C346-4847-A748-1346FC652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5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05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05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05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05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05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5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5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5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5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05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05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05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05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05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5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5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596"/>
    <w:rPr>
      <w:rFonts w:eastAsiaTheme="majorEastAsia" w:cstheme="majorBidi"/>
      <w:color w:val="272727" w:themeColor="text1" w:themeTint="D8"/>
    </w:rPr>
  </w:style>
  <w:style w:type="paragraph" w:styleId="Title">
    <w:name w:val="Title"/>
    <w:basedOn w:val="Normal"/>
    <w:next w:val="Normal"/>
    <w:link w:val="TitleChar"/>
    <w:uiPriority w:val="10"/>
    <w:qFormat/>
    <w:rsid w:val="000E05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5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5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5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596"/>
    <w:pPr>
      <w:spacing w:before="160"/>
      <w:jc w:val="center"/>
    </w:pPr>
    <w:rPr>
      <w:i/>
      <w:iCs/>
      <w:color w:val="404040" w:themeColor="text1" w:themeTint="BF"/>
    </w:rPr>
  </w:style>
  <w:style w:type="character" w:customStyle="1" w:styleId="QuoteChar">
    <w:name w:val="Quote Char"/>
    <w:basedOn w:val="DefaultParagraphFont"/>
    <w:link w:val="Quote"/>
    <w:uiPriority w:val="29"/>
    <w:rsid w:val="000E0596"/>
    <w:rPr>
      <w:i/>
      <w:iCs/>
      <w:color w:val="404040" w:themeColor="text1" w:themeTint="BF"/>
    </w:rPr>
  </w:style>
  <w:style w:type="paragraph" w:styleId="ListParagraph">
    <w:name w:val="List Paragraph"/>
    <w:basedOn w:val="Normal"/>
    <w:uiPriority w:val="34"/>
    <w:qFormat/>
    <w:rsid w:val="000E0596"/>
    <w:pPr>
      <w:ind w:left="720"/>
      <w:contextualSpacing/>
    </w:pPr>
  </w:style>
  <w:style w:type="character" w:styleId="IntenseEmphasis">
    <w:name w:val="Intense Emphasis"/>
    <w:basedOn w:val="DefaultParagraphFont"/>
    <w:uiPriority w:val="21"/>
    <w:qFormat/>
    <w:rsid w:val="000E0596"/>
    <w:rPr>
      <w:i/>
      <w:iCs/>
      <w:color w:val="0F4761" w:themeColor="accent1" w:themeShade="BF"/>
    </w:rPr>
  </w:style>
  <w:style w:type="paragraph" w:styleId="IntenseQuote">
    <w:name w:val="Intense Quote"/>
    <w:basedOn w:val="Normal"/>
    <w:next w:val="Normal"/>
    <w:link w:val="IntenseQuoteChar"/>
    <w:uiPriority w:val="30"/>
    <w:qFormat/>
    <w:rsid w:val="000E05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0596"/>
    <w:rPr>
      <w:i/>
      <w:iCs/>
      <w:color w:val="0F4761" w:themeColor="accent1" w:themeShade="BF"/>
    </w:rPr>
  </w:style>
  <w:style w:type="character" w:styleId="IntenseReference">
    <w:name w:val="Intense Reference"/>
    <w:basedOn w:val="DefaultParagraphFont"/>
    <w:uiPriority w:val="32"/>
    <w:qFormat/>
    <w:rsid w:val="000E0596"/>
    <w:rPr>
      <w:b/>
      <w:bCs/>
      <w:smallCaps/>
      <w:color w:val="0F4761" w:themeColor="accent1" w:themeShade="BF"/>
      <w:spacing w:val="5"/>
    </w:rPr>
  </w:style>
  <w:style w:type="table" w:styleId="TableGrid">
    <w:name w:val="Table Grid"/>
    <w:basedOn w:val="TableNormal"/>
    <w:uiPriority w:val="39"/>
    <w:rsid w:val="000E05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465</Words>
  <Characters>2652</Characters>
  <Application>Microsoft Office Word</Application>
  <DocSecurity>0</DocSecurity>
  <Lines>22</Lines>
  <Paragraphs>6</Paragraphs>
  <ScaleCrop>false</ScaleCrop>
  <Company/>
  <LinksUpToDate>false</LinksUpToDate>
  <CharactersWithSpaces>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huynh</dc:creator>
  <cp:keywords/>
  <dc:description/>
  <cp:lastModifiedBy>hong huynh</cp:lastModifiedBy>
  <cp:revision>2</cp:revision>
  <dcterms:created xsi:type="dcterms:W3CDTF">2026-10-12T00:05:00Z</dcterms:created>
  <dcterms:modified xsi:type="dcterms:W3CDTF">2026-10-12T00:08:00Z</dcterms:modified>
</cp:coreProperties>
</file>