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6B96" w14:textId="77777777" w:rsidR="00DA6219" w:rsidRPr="00DA6219" w:rsidRDefault="00DA6219" w:rsidP="00DA6219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DA6219">
        <w:rPr>
          <w:rFonts w:asciiTheme="majorHAnsi" w:hAnsiTheme="majorHAnsi" w:cstheme="majorHAnsi"/>
          <w:b/>
          <w:bCs/>
          <w:sz w:val="28"/>
          <w:szCs w:val="28"/>
        </w:rPr>
        <w:t>SỬA LỖI BÁO CÁO VELOCITY VÀ BURNDOWN CHART CỦA SPRINT 4</w:t>
      </w:r>
    </w:p>
    <w:p w14:paraId="0BDD36DB" w14:textId="77777777" w:rsidR="00DA6219" w:rsidRPr="00DA6219" w:rsidRDefault="00DA6219" w:rsidP="00DA621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DA6219">
        <w:rPr>
          <w:rFonts w:asciiTheme="majorHAnsi" w:hAnsiTheme="majorHAnsi" w:cstheme="majorHAnsi"/>
          <w:b/>
          <w:bCs/>
          <w:sz w:val="28"/>
          <w:szCs w:val="28"/>
        </w:rPr>
        <w:t>Phần 1. Phân tích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892"/>
        <w:gridCol w:w="4289"/>
        <w:gridCol w:w="2939"/>
      </w:tblGrid>
      <w:tr w:rsidR="00DA6219" w:rsidRPr="00DA6219" w14:paraId="0E632F4D" w14:textId="77777777" w:rsidTr="00DA6219">
        <w:tc>
          <w:tcPr>
            <w:tcW w:w="0" w:type="auto"/>
            <w:hideMark/>
          </w:tcPr>
          <w:p w14:paraId="408E2F79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DA6219">
              <w:rPr>
                <w:rFonts w:asciiTheme="majorHAnsi" w:hAnsiTheme="majorHAnsi" w:cstheme="majorHAnsi"/>
                <w:b/>
                <w:bCs/>
              </w:rPr>
              <w:t>Nhận định</w:t>
            </w:r>
          </w:p>
        </w:tc>
        <w:tc>
          <w:tcPr>
            <w:tcW w:w="0" w:type="auto"/>
            <w:hideMark/>
          </w:tcPr>
          <w:p w14:paraId="29C00C7A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DA6219">
              <w:rPr>
                <w:rFonts w:asciiTheme="majorHAnsi" w:hAnsiTheme="majorHAnsi" w:cstheme="majorHAnsi"/>
                <w:b/>
                <w:bCs/>
              </w:rPr>
              <w:t>Đúng / Sai</w:t>
            </w:r>
          </w:p>
        </w:tc>
        <w:tc>
          <w:tcPr>
            <w:tcW w:w="0" w:type="auto"/>
            <w:hideMark/>
          </w:tcPr>
          <w:p w14:paraId="47AB5DCA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DA6219">
              <w:rPr>
                <w:rFonts w:asciiTheme="majorHAnsi" w:hAnsiTheme="majorHAnsi" w:cstheme="majorHAnsi"/>
                <w:b/>
                <w:bCs/>
              </w:rPr>
              <w:t>Căn cứ trong dữ liệu</w:t>
            </w:r>
          </w:p>
        </w:tc>
        <w:tc>
          <w:tcPr>
            <w:tcW w:w="0" w:type="auto"/>
            <w:hideMark/>
          </w:tcPr>
          <w:p w14:paraId="1439F470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DA6219">
              <w:rPr>
                <w:rFonts w:asciiTheme="majorHAnsi" w:hAnsiTheme="majorHAnsi" w:cstheme="majorHAnsi"/>
                <w:b/>
                <w:bCs/>
              </w:rPr>
              <w:t>Hậu quả nếu giữ nguyên</w:t>
            </w:r>
          </w:p>
        </w:tc>
      </w:tr>
      <w:tr w:rsidR="00DA6219" w:rsidRPr="00DA6219" w14:paraId="21FC5EFE" w14:textId="77777777" w:rsidTr="00DA6219">
        <w:tc>
          <w:tcPr>
            <w:tcW w:w="0" w:type="auto"/>
            <w:hideMark/>
          </w:tcPr>
          <w:p w14:paraId="0E1A62CF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BC1</w:t>
            </w:r>
          </w:p>
        </w:tc>
        <w:tc>
          <w:tcPr>
            <w:tcW w:w="0" w:type="auto"/>
            <w:hideMark/>
          </w:tcPr>
          <w:p w14:paraId="254D5DC4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Sai</w:t>
            </w:r>
          </w:p>
        </w:tc>
        <w:tc>
          <w:tcPr>
            <w:tcW w:w="0" w:type="auto"/>
            <w:hideMark/>
          </w:tcPr>
          <w:p w14:paraId="2412F562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Velocity chỉ tính các PBI đạt DoD. PBI ví RikkeiPay mới làm 75%, chưa qua Integration Test nên không được tính SP.</w:t>
            </w:r>
          </w:p>
        </w:tc>
        <w:tc>
          <w:tcPr>
            <w:tcW w:w="0" w:type="auto"/>
            <w:hideMark/>
          </w:tcPr>
          <w:p w14:paraId="065C6787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Làm sai lệch Velocity và đánh giá năng lực thực tế của nhóm.</w:t>
            </w:r>
          </w:p>
        </w:tc>
      </w:tr>
      <w:tr w:rsidR="00DA6219" w:rsidRPr="00DA6219" w14:paraId="6847954D" w14:textId="77777777" w:rsidTr="00DA6219">
        <w:tc>
          <w:tcPr>
            <w:tcW w:w="0" w:type="auto"/>
            <w:hideMark/>
          </w:tcPr>
          <w:p w14:paraId="69D4EB8C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BC2</w:t>
            </w:r>
          </w:p>
        </w:tc>
        <w:tc>
          <w:tcPr>
            <w:tcW w:w="0" w:type="auto"/>
            <w:hideMark/>
          </w:tcPr>
          <w:p w14:paraId="285D3952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Đúng</w:t>
            </w:r>
          </w:p>
        </w:tc>
        <w:tc>
          <w:tcPr>
            <w:tcW w:w="0" w:type="auto"/>
            <w:hideMark/>
          </w:tcPr>
          <w:p w14:paraId="1B6CC201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Ngày 1 và ngày 2 đều còn 21 SP. Đội cần tìm nguyên nhân đường Burndown đi ngang.</w:t>
            </w:r>
          </w:p>
        </w:tc>
        <w:tc>
          <w:tcPr>
            <w:tcW w:w="0" w:type="auto"/>
            <w:hideMark/>
          </w:tcPr>
          <w:p w14:paraId="365B5138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Không có hậu quả do nhận định đúng; tiếp tục kiểm tra để kịp thời xử lý trở ngại.</w:t>
            </w:r>
          </w:p>
        </w:tc>
      </w:tr>
      <w:tr w:rsidR="00DA6219" w:rsidRPr="00DA6219" w14:paraId="3DB9A2D6" w14:textId="77777777" w:rsidTr="00DA6219">
        <w:tc>
          <w:tcPr>
            <w:tcW w:w="0" w:type="auto"/>
            <w:hideMark/>
          </w:tcPr>
          <w:p w14:paraId="1D37A183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BC3</w:t>
            </w:r>
          </w:p>
        </w:tc>
        <w:tc>
          <w:tcPr>
            <w:tcW w:w="0" w:type="auto"/>
            <w:hideMark/>
          </w:tcPr>
          <w:p w14:paraId="7A3BDFB3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Sai</w:t>
            </w:r>
          </w:p>
        </w:tc>
        <w:tc>
          <w:tcPr>
            <w:tcW w:w="0" w:type="auto"/>
            <w:hideMark/>
          </w:tcPr>
          <w:p w14:paraId="6601D04F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Ngày 3 tăng từ 21 lên 24 SP do thêm PBI “Hiển thị mã khuyến mãi trên hóa đơn” trị giá 3 SP.</w:t>
            </w:r>
          </w:p>
        </w:tc>
        <w:tc>
          <w:tcPr>
            <w:tcW w:w="0" w:type="auto"/>
            <w:hideMark/>
          </w:tcPr>
          <w:p w14:paraId="6EA15152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Đánh giá sai năng suất của Developers và xác định sai nguyên nhân biến động.</w:t>
            </w:r>
          </w:p>
        </w:tc>
      </w:tr>
      <w:tr w:rsidR="00DA6219" w:rsidRPr="00DA6219" w14:paraId="3D1E470F" w14:textId="77777777" w:rsidTr="00DA6219">
        <w:tc>
          <w:tcPr>
            <w:tcW w:w="0" w:type="auto"/>
            <w:hideMark/>
          </w:tcPr>
          <w:p w14:paraId="15A8C2E3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BC4</w:t>
            </w:r>
          </w:p>
        </w:tc>
        <w:tc>
          <w:tcPr>
            <w:tcW w:w="0" w:type="auto"/>
            <w:hideMark/>
          </w:tcPr>
          <w:p w14:paraId="06493B76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Sai</w:t>
            </w:r>
          </w:p>
        </w:tc>
        <w:tc>
          <w:tcPr>
            <w:tcW w:w="0" w:type="auto"/>
            <w:hideMark/>
          </w:tcPr>
          <w:p w14:paraId="427ACBCC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Ngày 9 còn 11 SP và không có dữ liệu chứng minh công việc đã hoàn thành vào ngày 10.</w:t>
            </w:r>
          </w:p>
        </w:tc>
        <w:tc>
          <w:tcPr>
            <w:tcW w:w="0" w:type="auto"/>
            <w:hideMark/>
          </w:tcPr>
          <w:p w14:paraId="7BE93835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Làm sai lệch báo cáo, khiến tiến độ thực tế không được phản ánh chính xác.</w:t>
            </w:r>
          </w:p>
        </w:tc>
      </w:tr>
      <w:tr w:rsidR="00DA6219" w:rsidRPr="00DA6219" w14:paraId="4CB93C8E" w14:textId="77777777" w:rsidTr="00DA6219">
        <w:tc>
          <w:tcPr>
            <w:tcW w:w="0" w:type="auto"/>
            <w:hideMark/>
          </w:tcPr>
          <w:p w14:paraId="4D98E363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BC5</w:t>
            </w:r>
          </w:p>
        </w:tc>
        <w:tc>
          <w:tcPr>
            <w:tcW w:w="0" w:type="auto"/>
            <w:hideMark/>
          </w:tcPr>
          <w:p w14:paraId="7D583E1A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Sai</w:t>
            </w:r>
          </w:p>
        </w:tc>
        <w:tc>
          <w:tcPr>
            <w:tcW w:w="0" w:type="auto"/>
            <w:hideMark/>
          </w:tcPr>
          <w:p w14:paraId="3D53764A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PBI ví RikkeiPay chưa đạt DoD nên chưa Done. PBI chưa Done phải quay lại Product Backlog, không tự động chuyển sang Sprint 5 với 2 SP còn lại.</w:t>
            </w:r>
          </w:p>
        </w:tc>
        <w:tc>
          <w:tcPr>
            <w:tcW w:w="0" w:type="auto"/>
            <w:hideMark/>
          </w:tcPr>
          <w:p w14:paraId="45EDBEB0" w14:textId="77777777" w:rsidR="00DA6219" w:rsidRPr="00DA6219" w:rsidRDefault="00DA6219" w:rsidP="00DA6219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DA6219">
              <w:rPr>
                <w:rFonts w:asciiTheme="majorHAnsi" w:hAnsiTheme="majorHAnsi" w:cstheme="majorHAnsi"/>
              </w:rPr>
              <w:t>Làm sai quy tắc tính SP và ảnh hưởng đến việc sắp xếp công việc cho Sprint tiếp theo.</w:t>
            </w:r>
          </w:p>
        </w:tc>
      </w:tr>
    </w:tbl>
    <w:p w14:paraId="080C0B74" w14:textId="77777777" w:rsidR="00DA6219" w:rsidRPr="00DA6219" w:rsidRDefault="00DA6219" w:rsidP="00DA6219">
      <w:pPr>
        <w:rPr>
          <w:rFonts w:asciiTheme="majorHAnsi" w:hAnsiTheme="majorHAnsi" w:cstheme="majorHAnsi"/>
          <w:b/>
          <w:bCs/>
        </w:rPr>
      </w:pPr>
    </w:p>
    <w:p w14:paraId="7954EC86" w14:textId="1DB3713E" w:rsidR="00DA6219" w:rsidRPr="00DA6219" w:rsidRDefault="00DA6219" w:rsidP="00DA621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DA6219">
        <w:rPr>
          <w:rFonts w:asciiTheme="majorHAnsi" w:hAnsiTheme="majorHAnsi" w:cstheme="majorHAnsi"/>
          <w:b/>
          <w:bCs/>
          <w:sz w:val="28"/>
          <w:szCs w:val="28"/>
        </w:rPr>
        <w:t>Phần 2. Vá lỗi</w:t>
      </w:r>
    </w:p>
    <w:p w14:paraId="4A02C1D2" w14:textId="77777777" w:rsidR="00DA6219" w:rsidRPr="00DA6219" w:rsidRDefault="00DA6219" w:rsidP="00DA6219">
      <w:p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1. Tính lại Velocity Sprint 4</w:t>
      </w:r>
    </w:p>
    <w:p w14:paraId="66D279EA" w14:textId="77777777" w:rsidR="00DA6219" w:rsidRPr="00DA6219" w:rsidRDefault="00DA6219" w:rsidP="00DA6219">
      <w:p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Các PBI đạt DoD:</w:t>
      </w:r>
    </w:p>
    <w:p w14:paraId="339C040A" w14:textId="77777777" w:rsidR="00DA6219" w:rsidRPr="00DA6219" w:rsidRDefault="00DA6219" w:rsidP="00DA621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Hủy chuyến trước khi tài xế nhận: 5 SP.</w:t>
      </w:r>
    </w:p>
    <w:p w14:paraId="0353BB0B" w14:textId="77777777" w:rsidR="00DA6219" w:rsidRPr="00DA6219" w:rsidRDefault="00DA6219" w:rsidP="00DA621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Đánh giá tài xế sau chuyến đi: 5 SP.</w:t>
      </w:r>
    </w:p>
    <w:p w14:paraId="3E3B4C72" w14:textId="77777777" w:rsidR="00DA6219" w:rsidRPr="00DA6219" w:rsidRDefault="00DA6219" w:rsidP="00DA621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Lưu địa chỉ yêu thích: 3 SP.</w:t>
      </w:r>
    </w:p>
    <w:p w14:paraId="03F074C8" w14:textId="77777777" w:rsidR="00DA6219" w:rsidRPr="00DA6219" w:rsidRDefault="00DA6219" w:rsidP="00DA621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Đổi ảnh đại diện: 2 SP.</w:t>
      </w:r>
    </w:p>
    <w:p w14:paraId="3ABCCC16" w14:textId="77777777" w:rsidR="00DA6219" w:rsidRPr="00DA6219" w:rsidRDefault="00DA6219" w:rsidP="00DA6219">
      <w:p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Phép tính:</w:t>
      </w:r>
    </w:p>
    <w:p w14:paraId="77EE4101" w14:textId="77777777" w:rsidR="00DA6219" w:rsidRPr="00DA6219" w:rsidRDefault="00DA6219" w:rsidP="00DA6219">
      <w:p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Velocity = 5 + 5 + 3 + 2 = 15 SP.</w:t>
      </w:r>
    </w:p>
    <w:p w14:paraId="0A40BB7A" w14:textId="77777777" w:rsidR="00DA6219" w:rsidRPr="00DA6219" w:rsidRDefault="00DA6219" w:rsidP="00DA6219">
      <w:p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2. Số SP còn lại đúng của ngày 10</w:t>
      </w:r>
    </w:p>
    <w:p w14:paraId="7064F163" w14:textId="77777777" w:rsidR="00DA6219" w:rsidRPr="00DA6219" w:rsidRDefault="00DA6219" w:rsidP="00DA621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Thanh toán bằng ví RikkeiPay: 8 SP, chưa Done.</w:t>
      </w:r>
    </w:p>
    <w:p w14:paraId="6B8D5A66" w14:textId="77777777" w:rsidR="00DA6219" w:rsidRPr="00DA6219" w:rsidRDefault="00DA6219" w:rsidP="00DA621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lastRenderedPageBreak/>
        <w:t>Hiển thị mã khuyến mãi trên hóa đơn: 3 SP, chưa làm.</w:t>
      </w:r>
    </w:p>
    <w:p w14:paraId="28D1E993" w14:textId="77777777" w:rsidR="00DA6219" w:rsidRPr="00DA6219" w:rsidRDefault="00DA6219" w:rsidP="00DA6219">
      <w:p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Tổng SP còn lại cuối Sprint = 8 + 3 = 11 SP.</w:t>
      </w:r>
    </w:p>
    <w:p w14:paraId="17FA833F" w14:textId="77777777" w:rsidR="00DA6219" w:rsidRPr="00DA6219" w:rsidRDefault="00DA6219" w:rsidP="00DA6219">
      <w:p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Không được sửa số liệu từ 11 về 0 khi công việc chưa hoàn thành.</w:t>
      </w:r>
    </w:p>
    <w:p w14:paraId="0089CF5F" w14:textId="77777777" w:rsidR="00DA6219" w:rsidRPr="00DA6219" w:rsidRDefault="00DA6219" w:rsidP="00DA6219">
      <w:p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3. Cách xử lý PBI ví RikkeiPay</w:t>
      </w:r>
    </w:p>
    <w:p w14:paraId="41E52DED" w14:textId="77777777" w:rsidR="00DA6219" w:rsidRPr="00DA6219" w:rsidRDefault="00DA6219" w:rsidP="00DA6219">
      <w:pPr>
        <w:rPr>
          <w:rFonts w:asciiTheme="majorHAnsi" w:hAnsiTheme="majorHAnsi" w:cstheme="majorHAnsi"/>
        </w:rPr>
      </w:pPr>
      <w:r w:rsidRPr="00DA6219">
        <w:rPr>
          <w:rFonts w:asciiTheme="majorHAnsi" w:hAnsiTheme="majorHAnsi" w:cstheme="majorHAnsi"/>
        </w:rPr>
        <w:t>PBI ví RikkeiPay chưa đạt DoD nên không được tính vào Velocity Sprint 4 và phải quay lại Product Backlog với giá trị 8 SP. Product Owner xem xét thứ tự ưu tiên và Developers tiếp tục ước lượng, lập kế hoạch cho Sprint tiếp theo theo quy trình Scrum.</w:t>
      </w:r>
    </w:p>
    <w:p w14:paraId="3E415C56" w14:textId="77777777" w:rsidR="00FF3EC6" w:rsidRPr="00DA6219" w:rsidRDefault="00FF3EC6">
      <w:pPr>
        <w:rPr>
          <w:rFonts w:asciiTheme="majorHAnsi" w:hAnsiTheme="majorHAnsi" w:cstheme="majorHAnsi"/>
        </w:rPr>
      </w:pPr>
    </w:p>
    <w:sectPr w:rsidR="00FF3EC6" w:rsidRPr="00DA6219" w:rsidSect="003318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1564"/>
    <w:multiLevelType w:val="multilevel"/>
    <w:tmpl w:val="C20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54E04"/>
    <w:multiLevelType w:val="multilevel"/>
    <w:tmpl w:val="78D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144107">
    <w:abstractNumId w:val="1"/>
  </w:num>
  <w:num w:numId="2" w16cid:durableId="83606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19"/>
    <w:rsid w:val="00173F77"/>
    <w:rsid w:val="002A7F3F"/>
    <w:rsid w:val="00331809"/>
    <w:rsid w:val="00515861"/>
    <w:rsid w:val="006415DA"/>
    <w:rsid w:val="00883AD7"/>
    <w:rsid w:val="00DA6219"/>
    <w:rsid w:val="00FF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4F94A0"/>
  <w15:chartTrackingRefBased/>
  <w15:docId w15:val="{C20E476B-10AF-49A3-AAB3-D0376463E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2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6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huynh</dc:creator>
  <cp:keywords/>
  <dc:description/>
  <cp:lastModifiedBy>hong huynh</cp:lastModifiedBy>
  <cp:revision>1</cp:revision>
  <dcterms:created xsi:type="dcterms:W3CDTF">2026-10-12T00:13:00Z</dcterms:created>
  <dcterms:modified xsi:type="dcterms:W3CDTF">2026-10-12T00:14:00Z</dcterms:modified>
</cp:coreProperties>
</file>