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C565" w14:textId="77777777" w:rsidR="00C860E7" w:rsidRPr="00C860E7" w:rsidRDefault="00C860E7" w:rsidP="00C860E7">
      <w:pPr>
        <w:jc w:val="center"/>
        <w:rPr>
          <w:rFonts w:asciiTheme="majorHAnsi" w:hAnsiTheme="majorHAnsi" w:cstheme="majorHAnsi"/>
          <w:b/>
          <w:bCs/>
          <w:sz w:val="28"/>
          <w:szCs w:val="28"/>
        </w:rPr>
      </w:pPr>
      <w:r w:rsidRPr="00C860E7">
        <w:rPr>
          <w:rFonts w:asciiTheme="majorHAnsi" w:hAnsiTheme="majorHAnsi" w:cstheme="majorHAnsi"/>
          <w:b/>
          <w:bCs/>
          <w:sz w:val="28"/>
          <w:szCs w:val="28"/>
        </w:rPr>
        <w:t>LẬP KẾ HOẠCH SPRINT CHO HỆ THỐNG ĐẶT LỊCH SẠC XE MÁY ĐIỆN</w:t>
      </w:r>
    </w:p>
    <w:p w14:paraId="25708901" w14:textId="2690266C" w:rsidR="00C860E7" w:rsidRPr="00C860E7" w:rsidRDefault="00C860E7" w:rsidP="00C860E7">
      <w:pPr>
        <w:rPr>
          <w:rFonts w:asciiTheme="majorHAnsi" w:hAnsiTheme="majorHAnsi" w:cstheme="majorHAnsi"/>
          <w:b/>
          <w:bCs/>
        </w:rPr>
      </w:pPr>
      <w:r w:rsidRPr="00C860E7">
        <w:rPr>
          <w:rFonts w:asciiTheme="majorHAnsi" w:hAnsiTheme="majorHAnsi" w:cstheme="majorHAnsi"/>
          <w:b/>
          <w:bCs/>
        </w:rPr>
        <w:t xml:space="preserve"> Nhiệm vụ 1 – Phân tích Velocity và Capacity</w:t>
      </w:r>
    </w:p>
    <w:p w14:paraId="6944AD39"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Bảng Velocity</w:t>
      </w:r>
    </w:p>
    <w:tbl>
      <w:tblPr>
        <w:tblStyle w:val="TableGrid"/>
        <w:tblW w:w="0" w:type="auto"/>
        <w:tblLook w:val="04A0" w:firstRow="1" w:lastRow="0" w:firstColumn="1" w:lastColumn="0" w:noHBand="0" w:noVBand="1"/>
      </w:tblPr>
      <w:tblGrid>
        <w:gridCol w:w="1636"/>
        <w:gridCol w:w="1813"/>
        <w:gridCol w:w="5567"/>
      </w:tblGrid>
      <w:tr w:rsidR="00C860E7" w:rsidRPr="00C860E7" w14:paraId="14440413" w14:textId="77777777" w:rsidTr="00C860E7">
        <w:tc>
          <w:tcPr>
            <w:tcW w:w="0" w:type="auto"/>
            <w:hideMark/>
          </w:tcPr>
          <w:p w14:paraId="0AB656F3"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Sprint</w:t>
            </w:r>
          </w:p>
        </w:tc>
        <w:tc>
          <w:tcPr>
            <w:tcW w:w="0" w:type="auto"/>
            <w:hideMark/>
          </w:tcPr>
          <w:p w14:paraId="103269B1"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SP hoàn thành (Done)</w:t>
            </w:r>
          </w:p>
        </w:tc>
        <w:tc>
          <w:tcPr>
            <w:tcW w:w="0" w:type="auto"/>
            <w:hideMark/>
          </w:tcPr>
          <w:p w14:paraId="790D74BA"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Ghi chú</w:t>
            </w:r>
          </w:p>
        </w:tc>
      </w:tr>
      <w:tr w:rsidR="00C860E7" w:rsidRPr="00C860E7" w14:paraId="12EFBB07" w14:textId="77777777" w:rsidTr="00C860E7">
        <w:tc>
          <w:tcPr>
            <w:tcW w:w="0" w:type="auto"/>
            <w:hideMark/>
          </w:tcPr>
          <w:p w14:paraId="105D142A"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Sprint -3</w:t>
            </w:r>
          </w:p>
        </w:tc>
        <w:tc>
          <w:tcPr>
            <w:tcW w:w="0" w:type="auto"/>
            <w:hideMark/>
          </w:tcPr>
          <w:p w14:paraId="5DDB38C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15</w:t>
            </w:r>
          </w:p>
        </w:tc>
        <w:tc>
          <w:tcPr>
            <w:tcW w:w="0" w:type="auto"/>
            <w:hideMark/>
          </w:tcPr>
          <w:p w14:paraId="3E1DA92B"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Không có biến động lớn</w:t>
            </w:r>
          </w:p>
        </w:tc>
      </w:tr>
      <w:tr w:rsidR="00C860E7" w:rsidRPr="00C860E7" w14:paraId="06597811" w14:textId="77777777" w:rsidTr="00C860E7">
        <w:tc>
          <w:tcPr>
            <w:tcW w:w="0" w:type="auto"/>
            <w:hideMark/>
          </w:tcPr>
          <w:p w14:paraId="11E6BE4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Sprint -2</w:t>
            </w:r>
          </w:p>
        </w:tc>
        <w:tc>
          <w:tcPr>
            <w:tcW w:w="0" w:type="auto"/>
            <w:hideMark/>
          </w:tcPr>
          <w:p w14:paraId="5C1F8A1B"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16</w:t>
            </w:r>
          </w:p>
        </w:tc>
        <w:tc>
          <w:tcPr>
            <w:tcW w:w="0" w:type="auto"/>
            <w:hideMark/>
          </w:tcPr>
          <w:p w14:paraId="41020A7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Capacity bình thường</w:t>
            </w:r>
          </w:p>
        </w:tc>
      </w:tr>
      <w:tr w:rsidR="00C860E7" w:rsidRPr="00C860E7" w14:paraId="21DCE022" w14:textId="77777777" w:rsidTr="00C860E7">
        <w:tc>
          <w:tcPr>
            <w:tcW w:w="0" w:type="auto"/>
            <w:hideMark/>
          </w:tcPr>
          <w:p w14:paraId="315FD40E"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Sprint -1</w:t>
            </w:r>
          </w:p>
        </w:tc>
        <w:tc>
          <w:tcPr>
            <w:tcW w:w="0" w:type="auto"/>
            <w:hideMark/>
          </w:tcPr>
          <w:p w14:paraId="4456F98C"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17</w:t>
            </w:r>
          </w:p>
        </w:tc>
        <w:tc>
          <w:tcPr>
            <w:tcW w:w="0" w:type="auto"/>
            <w:hideMark/>
          </w:tcPr>
          <w:p w14:paraId="57B04F3E"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Tất cả PBI chọn vào Sprint đều Done</w:t>
            </w:r>
          </w:p>
        </w:tc>
      </w:tr>
      <w:tr w:rsidR="00C860E7" w:rsidRPr="00C860E7" w14:paraId="79E8FACB" w14:textId="77777777" w:rsidTr="00C860E7">
        <w:tc>
          <w:tcPr>
            <w:tcW w:w="0" w:type="auto"/>
            <w:hideMark/>
          </w:tcPr>
          <w:p w14:paraId="318F2D5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Velocity tham khảo</w:t>
            </w:r>
          </w:p>
        </w:tc>
        <w:tc>
          <w:tcPr>
            <w:tcW w:w="0" w:type="auto"/>
            <w:hideMark/>
          </w:tcPr>
          <w:p w14:paraId="5CCAB319"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16 SP</w:t>
            </w:r>
          </w:p>
        </w:tc>
        <w:tc>
          <w:tcPr>
            <w:tcW w:w="0" w:type="auto"/>
            <w:hideMark/>
          </w:tcPr>
          <w:p w14:paraId="6745C023"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(15 + 16 + 17) / 3 = 16 SP. Dùng để dự báo phạm vi Sprint tiếp theo, không phải cam kết.</w:t>
            </w:r>
          </w:p>
        </w:tc>
      </w:tr>
    </w:tbl>
    <w:p w14:paraId="650623A2" w14:textId="77777777" w:rsidR="00C860E7" w:rsidRPr="00C860E7" w:rsidRDefault="00C860E7" w:rsidP="00C860E7">
      <w:pPr>
        <w:rPr>
          <w:rFonts w:asciiTheme="majorHAnsi" w:hAnsiTheme="majorHAnsi" w:cstheme="majorHAnsi"/>
        </w:rPr>
      </w:pPr>
    </w:p>
    <w:p w14:paraId="79EA3627" w14:textId="22A9BEB6" w:rsidR="00C860E7" w:rsidRPr="00C860E7" w:rsidRDefault="00C860E7" w:rsidP="00C860E7">
      <w:pPr>
        <w:rPr>
          <w:rFonts w:asciiTheme="majorHAnsi" w:hAnsiTheme="majorHAnsi" w:cstheme="majorHAnsi"/>
        </w:rPr>
      </w:pPr>
      <w:r w:rsidRPr="00C860E7">
        <w:rPr>
          <w:rFonts w:asciiTheme="majorHAnsi" w:hAnsiTheme="majorHAnsi" w:cstheme="majorHAnsi"/>
        </w:rPr>
        <w:t>Bảng Capacity</w:t>
      </w:r>
    </w:p>
    <w:tbl>
      <w:tblPr>
        <w:tblStyle w:val="TableGrid"/>
        <w:tblW w:w="0" w:type="auto"/>
        <w:tblLook w:val="04A0" w:firstRow="1" w:lastRow="0" w:firstColumn="1" w:lastColumn="0" w:noHBand="0" w:noVBand="1"/>
      </w:tblPr>
      <w:tblGrid>
        <w:gridCol w:w="1349"/>
        <w:gridCol w:w="1463"/>
        <w:gridCol w:w="2410"/>
        <w:gridCol w:w="1777"/>
      </w:tblGrid>
      <w:tr w:rsidR="00C860E7" w:rsidRPr="00C860E7" w14:paraId="2F41BC46" w14:textId="77777777" w:rsidTr="00C860E7">
        <w:tc>
          <w:tcPr>
            <w:tcW w:w="0" w:type="auto"/>
            <w:hideMark/>
          </w:tcPr>
          <w:p w14:paraId="292C727A"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Developers</w:t>
            </w:r>
          </w:p>
        </w:tc>
        <w:tc>
          <w:tcPr>
            <w:tcW w:w="0" w:type="auto"/>
            <w:hideMark/>
          </w:tcPr>
          <w:p w14:paraId="293072FC"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Ngày Sprint</w:t>
            </w:r>
          </w:p>
        </w:tc>
        <w:tc>
          <w:tcPr>
            <w:tcW w:w="0" w:type="auto"/>
            <w:hideMark/>
          </w:tcPr>
          <w:p w14:paraId="42B7FE05"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Ngày không tham gia</w:t>
            </w:r>
          </w:p>
        </w:tc>
        <w:tc>
          <w:tcPr>
            <w:tcW w:w="0" w:type="auto"/>
            <w:hideMark/>
          </w:tcPr>
          <w:p w14:paraId="2798E2CE"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Ngày khả dụng</w:t>
            </w:r>
          </w:p>
        </w:tc>
      </w:tr>
      <w:tr w:rsidR="00C860E7" w:rsidRPr="00C860E7" w14:paraId="0328E625" w14:textId="77777777" w:rsidTr="00C860E7">
        <w:tc>
          <w:tcPr>
            <w:tcW w:w="0" w:type="auto"/>
            <w:hideMark/>
          </w:tcPr>
          <w:p w14:paraId="07E08F31"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Dev A</w:t>
            </w:r>
          </w:p>
        </w:tc>
        <w:tc>
          <w:tcPr>
            <w:tcW w:w="0" w:type="auto"/>
            <w:hideMark/>
          </w:tcPr>
          <w:p w14:paraId="4CE20266"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c>
          <w:tcPr>
            <w:tcW w:w="0" w:type="auto"/>
            <w:hideMark/>
          </w:tcPr>
          <w:p w14:paraId="1582D45B"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0</w:t>
            </w:r>
          </w:p>
        </w:tc>
        <w:tc>
          <w:tcPr>
            <w:tcW w:w="0" w:type="auto"/>
            <w:hideMark/>
          </w:tcPr>
          <w:p w14:paraId="57195D9B"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r>
      <w:tr w:rsidR="00C860E7" w:rsidRPr="00C860E7" w14:paraId="70CCF28A" w14:textId="77777777" w:rsidTr="00C860E7">
        <w:tc>
          <w:tcPr>
            <w:tcW w:w="0" w:type="auto"/>
            <w:hideMark/>
          </w:tcPr>
          <w:p w14:paraId="5311BCF5"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Dev B</w:t>
            </w:r>
          </w:p>
        </w:tc>
        <w:tc>
          <w:tcPr>
            <w:tcW w:w="0" w:type="auto"/>
            <w:hideMark/>
          </w:tcPr>
          <w:p w14:paraId="6A8AE097"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c>
          <w:tcPr>
            <w:tcW w:w="0" w:type="auto"/>
            <w:hideMark/>
          </w:tcPr>
          <w:p w14:paraId="6CD6ECA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0</w:t>
            </w:r>
          </w:p>
        </w:tc>
        <w:tc>
          <w:tcPr>
            <w:tcW w:w="0" w:type="auto"/>
            <w:hideMark/>
          </w:tcPr>
          <w:p w14:paraId="0C42914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r>
      <w:tr w:rsidR="00C860E7" w:rsidRPr="00C860E7" w14:paraId="67DC1BFB" w14:textId="77777777" w:rsidTr="00C860E7">
        <w:tc>
          <w:tcPr>
            <w:tcW w:w="0" w:type="auto"/>
            <w:hideMark/>
          </w:tcPr>
          <w:p w14:paraId="0181817C"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Dev C</w:t>
            </w:r>
          </w:p>
        </w:tc>
        <w:tc>
          <w:tcPr>
            <w:tcW w:w="0" w:type="auto"/>
            <w:hideMark/>
          </w:tcPr>
          <w:p w14:paraId="60513482"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c>
          <w:tcPr>
            <w:tcW w:w="0" w:type="auto"/>
            <w:hideMark/>
          </w:tcPr>
          <w:p w14:paraId="26583D7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2</w:t>
            </w:r>
          </w:p>
        </w:tc>
        <w:tc>
          <w:tcPr>
            <w:tcW w:w="0" w:type="auto"/>
            <w:hideMark/>
          </w:tcPr>
          <w:p w14:paraId="223BB6A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8</w:t>
            </w:r>
          </w:p>
        </w:tc>
      </w:tr>
      <w:tr w:rsidR="00C860E7" w:rsidRPr="00C860E7" w14:paraId="59BF4531" w14:textId="77777777" w:rsidTr="00C860E7">
        <w:tc>
          <w:tcPr>
            <w:tcW w:w="0" w:type="auto"/>
            <w:hideMark/>
          </w:tcPr>
          <w:p w14:paraId="022A662C"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Dev D</w:t>
            </w:r>
          </w:p>
        </w:tc>
        <w:tc>
          <w:tcPr>
            <w:tcW w:w="0" w:type="auto"/>
            <w:hideMark/>
          </w:tcPr>
          <w:p w14:paraId="2F9E4E5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c>
          <w:tcPr>
            <w:tcW w:w="0" w:type="auto"/>
            <w:hideMark/>
          </w:tcPr>
          <w:p w14:paraId="673168AE"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0</w:t>
            </w:r>
          </w:p>
        </w:tc>
        <w:tc>
          <w:tcPr>
            <w:tcW w:w="0" w:type="auto"/>
            <w:hideMark/>
          </w:tcPr>
          <w:p w14:paraId="6D89C7B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10</w:t>
            </w:r>
          </w:p>
        </w:tc>
      </w:tr>
      <w:tr w:rsidR="00C860E7" w:rsidRPr="00C860E7" w14:paraId="6AF10457" w14:textId="77777777" w:rsidTr="00C860E7">
        <w:tc>
          <w:tcPr>
            <w:tcW w:w="0" w:type="auto"/>
            <w:hideMark/>
          </w:tcPr>
          <w:p w14:paraId="19CE4BE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Tổng</w:t>
            </w:r>
          </w:p>
        </w:tc>
        <w:tc>
          <w:tcPr>
            <w:tcW w:w="0" w:type="auto"/>
            <w:hideMark/>
          </w:tcPr>
          <w:p w14:paraId="1A43CF37" w14:textId="77777777" w:rsidR="00C860E7" w:rsidRPr="00C860E7" w:rsidRDefault="00C860E7" w:rsidP="00C860E7">
            <w:pPr>
              <w:spacing w:after="160" w:line="278" w:lineRule="auto"/>
              <w:rPr>
                <w:rFonts w:asciiTheme="majorHAnsi" w:hAnsiTheme="majorHAnsi" w:cstheme="majorHAnsi"/>
              </w:rPr>
            </w:pPr>
          </w:p>
        </w:tc>
        <w:tc>
          <w:tcPr>
            <w:tcW w:w="0" w:type="auto"/>
            <w:hideMark/>
          </w:tcPr>
          <w:p w14:paraId="36713E15" w14:textId="77777777" w:rsidR="00C860E7" w:rsidRPr="00C860E7" w:rsidRDefault="00C860E7" w:rsidP="00C860E7">
            <w:pPr>
              <w:spacing w:after="160" w:line="278" w:lineRule="auto"/>
              <w:rPr>
                <w:rFonts w:asciiTheme="majorHAnsi" w:hAnsiTheme="majorHAnsi" w:cstheme="majorHAnsi"/>
              </w:rPr>
            </w:pPr>
          </w:p>
        </w:tc>
        <w:tc>
          <w:tcPr>
            <w:tcW w:w="0" w:type="auto"/>
            <w:hideMark/>
          </w:tcPr>
          <w:p w14:paraId="316781F3"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38 ngày-người</w:t>
            </w:r>
          </w:p>
        </w:tc>
      </w:tr>
    </w:tbl>
    <w:p w14:paraId="3B407F3B"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Nhận xét: Capacity hiện tại là 38 ngày-người, thấp hơn mức bình thường 40 ngày-người do Dev C nghỉ 2 ngày; nhóm sử dụng Velocity tham khảo 16 SP để dự báo khối lượng có thể hoàn thành và Capacity để kiểm tra khả năng thực hiện thực tế trong Sprint.</w:t>
      </w:r>
    </w:p>
    <w:p w14:paraId="345DDD91" w14:textId="3016776D" w:rsidR="00C860E7" w:rsidRPr="00C860E7" w:rsidRDefault="00C860E7" w:rsidP="00C860E7">
      <w:pPr>
        <w:rPr>
          <w:rFonts w:asciiTheme="majorHAnsi" w:hAnsiTheme="majorHAnsi" w:cstheme="majorHAnsi"/>
          <w:b/>
          <w:bCs/>
        </w:rPr>
      </w:pPr>
      <w:r w:rsidRPr="00C860E7">
        <w:rPr>
          <w:rFonts w:asciiTheme="majorHAnsi" w:hAnsiTheme="majorHAnsi" w:cstheme="majorHAnsi"/>
          <w:b/>
          <w:bCs/>
        </w:rPr>
        <w:t>Nhiệm vụ 2 – Chuẩn hóa Sprint Goal</w:t>
      </w:r>
    </w:p>
    <w:p w14:paraId="1009C312"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Sprint Goal đã chỉnh sửa: Giúp người đi xe máy điện chủ động tìm trạm sạc đang hoạt động, xem khung giờ còn trống và đặt trước vị trí sạc phù hợp, giảm tình trạng đến trạm nhưng không còn chỗ.</w:t>
      </w:r>
    </w:p>
    <w:p w14:paraId="618D3046" w14:textId="5981735D" w:rsidR="00C860E7" w:rsidRPr="00C860E7" w:rsidRDefault="00C860E7" w:rsidP="00C860E7">
      <w:pPr>
        <w:rPr>
          <w:rFonts w:asciiTheme="majorHAnsi" w:hAnsiTheme="majorHAnsi" w:cstheme="majorHAnsi"/>
          <w:b/>
          <w:bCs/>
        </w:rPr>
      </w:pPr>
      <w:r w:rsidRPr="00C860E7">
        <w:rPr>
          <w:rFonts w:asciiTheme="majorHAnsi" w:hAnsiTheme="majorHAnsi" w:cstheme="majorHAnsi"/>
          <w:b/>
          <w:bCs/>
        </w:rPr>
        <w:t>Nhiệm vụ 3 – Lập Sprint Backlog</w:t>
      </w:r>
    </w:p>
    <w:p w14:paraId="0081EA1D"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Bảng chọn PBI</w:t>
      </w:r>
    </w:p>
    <w:tbl>
      <w:tblPr>
        <w:tblStyle w:val="TableGrid"/>
        <w:tblW w:w="0" w:type="auto"/>
        <w:tblLook w:val="04A0" w:firstRow="1" w:lastRow="0" w:firstColumn="1" w:lastColumn="0" w:noHBand="0" w:noVBand="1"/>
      </w:tblPr>
      <w:tblGrid>
        <w:gridCol w:w="1116"/>
        <w:gridCol w:w="724"/>
        <w:gridCol w:w="585"/>
        <w:gridCol w:w="1589"/>
        <w:gridCol w:w="5002"/>
      </w:tblGrid>
      <w:tr w:rsidR="00C860E7" w:rsidRPr="00C860E7" w14:paraId="2F56E1E1" w14:textId="77777777" w:rsidTr="00C860E7">
        <w:tc>
          <w:tcPr>
            <w:tcW w:w="0" w:type="auto"/>
            <w:hideMark/>
          </w:tcPr>
          <w:p w14:paraId="12FF179B"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Mã Story</w:t>
            </w:r>
          </w:p>
        </w:tc>
        <w:tc>
          <w:tcPr>
            <w:tcW w:w="0" w:type="auto"/>
            <w:hideMark/>
          </w:tcPr>
          <w:p w14:paraId="5F394A35"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Ưu tiên</w:t>
            </w:r>
          </w:p>
        </w:tc>
        <w:tc>
          <w:tcPr>
            <w:tcW w:w="0" w:type="auto"/>
            <w:hideMark/>
          </w:tcPr>
          <w:p w14:paraId="33E0C1BD"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SP</w:t>
            </w:r>
          </w:p>
        </w:tc>
        <w:tc>
          <w:tcPr>
            <w:tcW w:w="0" w:type="auto"/>
            <w:hideMark/>
          </w:tcPr>
          <w:p w14:paraId="50752FCC"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Chọn/Chưa chọn</w:t>
            </w:r>
          </w:p>
        </w:tc>
        <w:tc>
          <w:tcPr>
            <w:tcW w:w="0" w:type="auto"/>
            <w:hideMark/>
          </w:tcPr>
          <w:p w14:paraId="3AB79188"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Lý do</w:t>
            </w:r>
          </w:p>
        </w:tc>
      </w:tr>
      <w:tr w:rsidR="00C860E7" w:rsidRPr="00C860E7" w14:paraId="66DFD902" w14:textId="77777777" w:rsidTr="00C860E7">
        <w:tc>
          <w:tcPr>
            <w:tcW w:w="0" w:type="auto"/>
            <w:hideMark/>
          </w:tcPr>
          <w:p w14:paraId="3324358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lastRenderedPageBreak/>
              <w:t>CS01</w:t>
            </w:r>
          </w:p>
        </w:tc>
        <w:tc>
          <w:tcPr>
            <w:tcW w:w="0" w:type="auto"/>
            <w:hideMark/>
          </w:tcPr>
          <w:p w14:paraId="0F2740A3"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w:t>
            </w:r>
          </w:p>
        </w:tc>
        <w:tc>
          <w:tcPr>
            <w:tcW w:w="0" w:type="auto"/>
            <w:hideMark/>
          </w:tcPr>
          <w:p w14:paraId="6FE75B98"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3</w:t>
            </w:r>
          </w:p>
        </w:tc>
        <w:tc>
          <w:tcPr>
            <w:tcW w:w="0" w:type="auto"/>
            <w:hideMark/>
          </w:tcPr>
          <w:p w14:paraId="19B1C0C5" w14:textId="77777777" w:rsidR="00C860E7" w:rsidRPr="00C860E7" w:rsidRDefault="00C860E7" w:rsidP="00C860E7">
            <w:pPr>
              <w:spacing w:after="160" w:line="278" w:lineRule="auto"/>
              <w:rPr>
                <w:rFonts w:asciiTheme="majorHAnsi" w:hAnsiTheme="majorHAnsi" w:cstheme="majorHAnsi"/>
              </w:rPr>
            </w:pPr>
            <w:r w:rsidRPr="00C860E7">
              <w:rPr>
                <w:rFonts w:ascii="Segoe UI Symbol" w:hAnsi="Segoe UI Symbol" w:cs="Segoe UI Symbol"/>
              </w:rPr>
              <w:t>☑</w:t>
            </w:r>
            <w:r w:rsidRPr="00C860E7">
              <w:rPr>
                <w:rFonts w:asciiTheme="majorHAnsi" w:hAnsiTheme="majorHAnsi" w:cstheme="majorHAnsi"/>
              </w:rPr>
              <w:t xml:space="preserve"> Chọn </w:t>
            </w:r>
            <w:r w:rsidRPr="00C860E7">
              <w:rPr>
                <w:rFonts w:ascii="Segoe UI Symbol" w:hAnsi="Segoe UI Symbol" w:cs="Segoe UI Symbol"/>
              </w:rPr>
              <w:t>☐</w:t>
            </w:r>
            <w:r w:rsidRPr="00C860E7">
              <w:rPr>
                <w:rFonts w:asciiTheme="majorHAnsi" w:hAnsiTheme="majorHAnsi" w:cstheme="majorHAnsi"/>
              </w:rPr>
              <w:t xml:space="preserve"> Chưa</w:t>
            </w:r>
          </w:p>
        </w:tc>
        <w:tc>
          <w:tcPr>
            <w:tcW w:w="0" w:type="auto"/>
            <w:hideMark/>
          </w:tcPr>
          <w:p w14:paraId="533D046E"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Ưu tiên 1; bước đầu để người dùng tìm trạm.</w:t>
            </w:r>
          </w:p>
        </w:tc>
      </w:tr>
      <w:tr w:rsidR="00C860E7" w:rsidRPr="00C860E7" w14:paraId="5899AC9E" w14:textId="77777777" w:rsidTr="00C860E7">
        <w:tc>
          <w:tcPr>
            <w:tcW w:w="0" w:type="auto"/>
            <w:hideMark/>
          </w:tcPr>
          <w:p w14:paraId="349514E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CS02</w:t>
            </w:r>
          </w:p>
        </w:tc>
        <w:tc>
          <w:tcPr>
            <w:tcW w:w="0" w:type="auto"/>
            <w:hideMark/>
          </w:tcPr>
          <w:p w14:paraId="564F4FA2"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2</w:t>
            </w:r>
          </w:p>
        </w:tc>
        <w:tc>
          <w:tcPr>
            <w:tcW w:w="0" w:type="auto"/>
            <w:hideMark/>
          </w:tcPr>
          <w:p w14:paraId="3BAEEDC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3</w:t>
            </w:r>
          </w:p>
        </w:tc>
        <w:tc>
          <w:tcPr>
            <w:tcW w:w="0" w:type="auto"/>
            <w:hideMark/>
          </w:tcPr>
          <w:p w14:paraId="40E451F8" w14:textId="77777777" w:rsidR="00C860E7" w:rsidRPr="00C860E7" w:rsidRDefault="00C860E7" w:rsidP="00C860E7">
            <w:pPr>
              <w:spacing w:after="160" w:line="278" w:lineRule="auto"/>
              <w:rPr>
                <w:rFonts w:asciiTheme="majorHAnsi" w:hAnsiTheme="majorHAnsi" w:cstheme="majorHAnsi"/>
              </w:rPr>
            </w:pPr>
            <w:r w:rsidRPr="00C860E7">
              <w:rPr>
                <w:rFonts w:ascii="Segoe UI Symbol" w:hAnsi="Segoe UI Symbol" w:cs="Segoe UI Symbol"/>
              </w:rPr>
              <w:t>☑</w:t>
            </w:r>
            <w:r w:rsidRPr="00C860E7">
              <w:rPr>
                <w:rFonts w:asciiTheme="majorHAnsi" w:hAnsiTheme="majorHAnsi" w:cstheme="majorHAnsi"/>
              </w:rPr>
              <w:t xml:space="preserve"> Chọn </w:t>
            </w:r>
            <w:r w:rsidRPr="00C860E7">
              <w:rPr>
                <w:rFonts w:ascii="Segoe UI Symbol" w:hAnsi="Segoe UI Symbol" w:cs="Segoe UI Symbol"/>
              </w:rPr>
              <w:t>☐</w:t>
            </w:r>
            <w:r w:rsidRPr="00C860E7">
              <w:rPr>
                <w:rFonts w:asciiTheme="majorHAnsi" w:hAnsiTheme="majorHAnsi" w:cstheme="majorHAnsi"/>
              </w:rPr>
              <w:t xml:space="preserve"> Chưa</w:t>
            </w:r>
          </w:p>
        </w:tc>
        <w:tc>
          <w:tcPr>
            <w:tcW w:w="0" w:type="auto"/>
            <w:hideMark/>
          </w:tcPr>
          <w:p w14:paraId="122961C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Ưu tiên 2; cần biết giờ còn trống trước khi đặt.</w:t>
            </w:r>
          </w:p>
        </w:tc>
      </w:tr>
      <w:tr w:rsidR="00C860E7" w:rsidRPr="00C860E7" w14:paraId="2551BF9F" w14:textId="77777777" w:rsidTr="00C860E7">
        <w:tc>
          <w:tcPr>
            <w:tcW w:w="0" w:type="auto"/>
            <w:hideMark/>
          </w:tcPr>
          <w:p w14:paraId="1A801D9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CS03</w:t>
            </w:r>
          </w:p>
        </w:tc>
        <w:tc>
          <w:tcPr>
            <w:tcW w:w="0" w:type="auto"/>
            <w:hideMark/>
          </w:tcPr>
          <w:p w14:paraId="3FFCDF4F"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3</w:t>
            </w:r>
          </w:p>
        </w:tc>
        <w:tc>
          <w:tcPr>
            <w:tcW w:w="0" w:type="auto"/>
            <w:hideMark/>
          </w:tcPr>
          <w:p w14:paraId="630FBA48"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5</w:t>
            </w:r>
          </w:p>
        </w:tc>
        <w:tc>
          <w:tcPr>
            <w:tcW w:w="0" w:type="auto"/>
            <w:hideMark/>
          </w:tcPr>
          <w:p w14:paraId="6D6A3B2A" w14:textId="77777777" w:rsidR="00C860E7" w:rsidRPr="00C860E7" w:rsidRDefault="00C860E7" w:rsidP="00C860E7">
            <w:pPr>
              <w:spacing w:after="160" w:line="278" w:lineRule="auto"/>
              <w:rPr>
                <w:rFonts w:asciiTheme="majorHAnsi" w:hAnsiTheme="majorHAnsi" w:cstheme="majorHAnsi"/>
              </w:rPr>
            </w:pPr>
            <w:r w:rsidRPr="00C860E7">
              <w:rPr>
                <w:rFonts w:ascii="Segoe UI Symbol" w:hAnsi="Segoe UI Symbol" w:cs="Segoe UI Symbol"/>
              </w:rPr>
              <w:t>☑</w:t>
            </w:r>
            <w:r w:rsidRPr="00C860E7">
              <w:rPr>
                <w:rFonts w:asciiTheme="majorHAnsi" w:hAnsiTheme="majorHAnsi" w:cstheme="majorHAnsi"/>
              </w:rPr>
              <w:t xml:space="preserve"> Chọn </w:t>
            </w:r>
            <w:r w:rsidRPr="00C860E7">
              <w:rPr>
                <w:rFonts w:ascii="Segoe UI Symbol" w:hAnsi="Segoe UI Symbol" w:cs="Segoe UI Symbol"/>
              </w:rPr>
              <w:t>☐</w:t>
            </w:r>
            <w:r w:rsidRPr="00C860E7">
              <w:rPr>
                <w:rFonts w:asciiTheme="majorHAnsi" w:hAnsiTheme="majorHAnsi" w:cstheme="majorHAnsi"/>
              </w:rPr>
              <w:t xml:space="preserve"> Chưa</w:t>
            </w:r>
          </w:p>
        </w:tc>
        <w:tc>
          <w:tcPr>
            <w:tcW w:w="0" w:type="auto"/>
            <w:hideMark/>
          </w:tcPr>
          <w:p w14:paraId="1F6CA063"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Chọn vì đây là chức năng trọng tâm giúp người dùng đặt trước vị trí sạc, phù hợp Sprint Goal.</w:t>
            </w:r>
          </w:p>
        </w:tc>
      </w:tr>
      <w:tr w:rsidR="00C860E7" w:rsidRPr="00C860E7" w14:paraId="0E2B9201" w14:textId="77777777" w:rsidTr="00C860E7">
        <w:tc>
          <w:tcPr>
            <w:tcW w:w="0" w:type="auto"/>
            <w:hideMark/>
          </w:tcPr>
          <w:p w14:paraId="4C30FF71"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CS04</w:t>
            </w:r>
          </w:p>
        </w:tc>
        <w:tc>
          <w:tcPr>
            <w:tcW w:w="0" w:type="auto"/>
            <w:hideMark/>
          </w:tcPr>
          <w:p w14:paraId="0EC4733C"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4</w:t>
            </w:r>
          </w:p>
        </w:tc>
        <w:tc>
          <w:tcPr>
            <w:tcW w:w="0" w:type="auto"/>
            <w:hideMark/>
          </w:tcPr>
          <w:p w14:paraId="21858ED4"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5</w:t>
            </w:r>
          </w:p>
        </w:tc>
        <w:tc>
          <w:tcPr>
            <w:tcW w:w="0" w:type="auto"/>
            <w:hideMark/>
          </w:tcPr>
          <w:p w14:paraId="1BC5202D" w14:textId="77777777" w:rsidR="00C860E7" w:rsidRPr="00C860E7" w:rsidRDefault="00C860E7" w:rsidP="00C860E7">
            <w:pPr>
              <w:spacing w:after="160" w:line="278" w:lineRule="auto"/>
              <w:rPr>
                <w:rFonts w:asciiTheme="majorHAnsi" w:hAnsiTheme="majorHAnsi" w:cstheme="majorHAnsi"/>
              </w:rPr>
            </w:pPr>
            <w:r w:rsidRPr="00C860E7">
              <w:rPr>
                <w:rFonts w:ascii="Segoe UI Symbol" w:hAnsi="Segoe UI Symbol" w:cs="Segoe UI Symbol"/>
              </w:rPr>
              <w:t>☐</w:t>
            </w:r>
            <w:r w:rsidRPr="00C860E7">
              <w:rPr>
                <w:rFonts w:asciiTheme="majorHAnsi" w:hAnsiTheme="majorHAnsi" w:cstheme="majorHAnsi"/>
              </w:rPr>
              <w:t xml:space="preserve"> Chọn </w:t>
            </w:r>
            <w:r w:rsidRPr="00C860E7">
              <w:rPr>
                <w:rFonts w:ascii="Segoe UI Symbol" w:hAnsi="Segoe UI Symbol" w:cs="Segoe UI Symbol"/>
              </w:rPr>
              <w:t>☑</w:t>
            </w:r>
            <w:r w:rsidRPr="00C860E7">
              <w:rPr>
                <w:rFonts w:asciiTheme="majorHAnsi" w:hAnsiTheme="majorHAnsi" w:cstheme="majorHAnsi"/>
              </w:rPr>
              <w:t xml:space="preserve"> Chưa</w:t>
            </w:r>
          </w:p>
        </w:tc>
        <w:tc>
          <w:tcPr>
            <w:tcW w:w="0" w:type="auto"/>
            <w:hideMark/>
          </w:tcPr>
          <w:p w14:paraId="74702AEC"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Chưa chọn vì tổng phạm vi đã đạt 11 SP; cần làm rõ quy tắc hủy sát giờ và ưu tiên hoàn thành luồng tìm trạm, xem giờ trống, đặt chỗ trước.</w:t>
            </w:r>
          </w:p>
        </w:tc>
      </w:tr>
      <w:tr w:rsidR="00C860E7" w:rsidRPr="00C860E7" w14:paraId="330B4CDD" w14:textId="77777777" w:rsidTr="00C860E7">
        <w:tc>
          <w:tcPr>
            <w:tcW w:w="0" w:type="auto"/>
            <w:hideMark/>
          </w:tcPr>
          <w:p w14:paraId="388CE3FD"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Tổng SP đã chọn</w:t>
            </w:r>
          </w:p>
        </w:tc>
        <w:tc>
          <w:tcPr>
            <w:tcW w:w="0" w:type="auto"/>
            <w:hideMark/>
          </w:tcPr>
          <w:p w14:paraId="10134086" w14:textId="77777777" w:rsidR="00C860E7" w:rsidRPr="00C860E7" w:rsidRDefault="00C860E7" w:rsidP="00C860E7">
            <w:pPr>
              <w:spacing w:after="160" w:line="278" w:lineRule="auto"/>
              <w:rPr>
                <w:rFonts w:asciiTheme="majorHAnsi" w:hAnsiTheme="majorHAnsi" w:cstheme="majorHAnsi"/>
              </w:rPr>
            </w:pPr>
          </w:p>
        </w:tc>
        <w:tc>
          <w:tcPr>
            <w:tcW w:w="0" w:type="auto"/>
            <w:hideMark/>
          </w:tcPr>
          <w:p w14:paraId="4D9EFF77"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11 SP</w:t>
            </w:r>
          </w:p>
        </w:tc>
        <w:tc>
          <w:tcPr>
            <w:tcW w:w="0" w:type="auto"/>
            <w:hideMark/>
          </w:tcPr>
          <w:p w14:paraId="67BB4734" w14:textId="77777777" w:rsidR="00C860E7" w:rsidRPr="00C860E7" w:rsidRDefault="00C860E7" w:rsidP="00C860E7">
            <w:pPr>
              <w:spacing w:after="160" w:line="278" w:lineRule="auto"/>
              <w:rPr>
                <w:rFonts w:asciiTheme="majorHAnsi" w:hAnsiTheme="majorHAnsi" w:cstheme="majorHAnsi"/>
              </w:rPr>
            </w:pPr>
          </w:p>
        </w:tc>
        <w:tc>
          <w:tcPr>
            <w:tcW w:w="0" w:type="auto"/>
            <w:hideMark/>
          </w:tcPr>
          <w:p w14:paraId="16A780F7"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Mức dự báo: 11 SP, thấp hơn Velocity tham khảo 16 SP; không phải cam kết.</w:t>
            </w:r>
          </w:p>
        </w:tc>
      </w:tr>
    </w:tbl>
    <w:p w14:paraId="71F268A0" w14:textId="77777777" w:rsidR="00C860E7" w:rsidRPr="00C860E7" w:rsidRDefault="00C860E7" w:rsidP="00C860E7">
      <w:pPr>
        <w:rPr>
          <w:rFonts w:asciiTheme="majorHAnsi" w:hAnsiTheme="majorHAnsi" w:cstheme="majorHAnsi"/>
        </w:rPr>
      </w:pPr>
    </w:p>
    <w:p w14:paraId="5390788D" w14:textId="3791DDB0" w:rsidR="00C860E7" w:rsidRPr="00C860E7" w:rsidRDefault="00C860E7" w:rsidP="00C860E7">
      <w:pPr>
        <w:rPr>
          <w:rFonts w:asciiTheme="majorHAnsi" w:hAnsiTheme="majorHAnsi" w:cstheme="majorHAnsi"/>
        </w:rPr>
      </w:pPr>
      <w:r w:rsidRPr="00C860E7">
        <w:rPr>
          <w:rFonts w:asciiTheme="majorHAnsi" w:hAnsiTheme="majorHAnsi" w:cstheme="majorHAnsi"/>
        </w:rPr>
        <w:t>Task Breakdown cho CS03</w:t>
      </w:r>
    </w:p>
    <w:tbl>
      <w:tblPr>
        <w:tblStyle w:val="TableGrid"/>
        <w:tblW w:w="0" w:type="auto"/>
        <w:tblLook w:val="04A0" w:firstRow="1" w:lastRow="0" w:firstColumn="1" w:lastColumn="0" w:noHBand="0" w:noVBand="1"/>
      </w:tblPr>
      <w:tblGrid>
        <w:gridCol w:w="670"/>
        <w:gridCol w:w="4138"/>
        <w:gridCol w:w="3173"/>
        <w:gridCol w:w="1035"/>
      </w:tblGrid>
      <w:tr w:rsidR="00C860E7" w:rsidRPr="00C860E7" w14:paraId="21BC6910" w14:textId="77777777" w:rsidTr="00C860E7">
        <w:tc>
          <w:tcPr>
            <w:tcW w:w="0" w:type="auto"/>
            <w:hideMark/>
          </w:tcPr>
          <w:p w14:paraId="686D90E3"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STT</w:t>
            </w:r>
          </w:p>
        </w:tc>
        <w:tc>
          <w:tcPr>
            <w:tcW w:w="0" w:type="auto"/>
            <w:hideMark/>
          </w:tcPr>
          <w:p w14:paraId="4E5C423C"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Task</w:t>
            </w:r>
          </w:p>
        </w:tc>
        <w:tc>
          <w:tcPr>
            <w:tcW w:w="0" w:type="auto"/>
            <w:hideMark/>
          </w:tcPr>
          <w:p w14:paraId="4465D59B"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Đầu ra</w:t>
            </w:r>
          </w:p>
        </w:tc>
        <w:tc>
          <w:tcPr>
            <w:tcW w:w="0" w:type="auto"/>
            <w:hideMark/>
          </w:tcPr>
          <w:p w14:paraId="11C08509" w14:textId="77777777" w:rsidR="00C860E7" w:rsidRPr="00C860E7" w:rsidRDefault="00C860E7" w:rsidP="00C860E7">
            <w:pPr>
              <w:spacing w:after="160" w:line="278" w:lineRule="auto"/>
              <w:rPr>
                <w:rFonts w:asciiTheme="majorHAnsi" w:hAnsiTheme="majorHAnsi" w:cstheme="majorHAnsi"/>
                <w:b/>
                <w:bCs/>
              </w:rPr>
            </w:pPr>
            <w:r w:rsidRPr="00C860E7">
              <w:rPr>
                <w:rFonts w:asciiTheme="majorHAnsi" w:hAnsiTheme="majorHAnsi" w:cstheme="majorHAnsi"/>
                <w:b/>
                <w:bCs/>
              </w:rPr>
              <w:t>Ước lượng</w:t>
            </w:r>
          </w:p>
        </w:tc>
      </w:tr>
      <w:tr w:rsidR="00C860E7" w:rsidRPr="00C860E7" w14:paraId="58BA79B3" w14:textId="77777777" w:rsidTr="00C860E7">
        <w:tc>
          <w:tcPr>
            <w:tcW w:w="0" w:type="auto"/>
            <w:hideMark/>
          </w:tcPr>
          <w:p w14:paraId="54174688"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w:t>
            </w:r>
          </w:p>
        </w:tc>
        <w:tc>
          <w:tcPr>
            <w:tcW w:w="0" w:type="auto"/>
            <w:hideMark/>
          </w:tcPr>
          <w:p w14:paraId="1BF9A055"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Xây dựng chức năng chọn trạm, khung giờ và xe cần sạc; kiểm tra dữ liệu đầu vào.</w:t>
            </w:r>
          </w:p>
        </w:tc>
        <w:tc>
          <w:tcPr>
            <w:tcW w:w="0" w:type="auto"/>
            <w:hideMark/>
          </w:tcPr>
          <w:p w14:paraId="528896F3"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Form đặt lịch và dữ liệu đặt lịch hợp lệ.</w:t>
            </w:r>
          </w:p>
        </w:tc>
        <w:tc>
          <w:tcPr>
            <w:tcW w:w="0" w:type="auto"/>
            <w:hideMark/>
          </w:tcPr>
          <w:p w14:paraId="5D13B959"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8 giờ</w:t>
            </w:r>
          </w:p>
        </w:tc>
      </w:tr>
      <w:tr w:rsidR="00C860E7" w:rsidRPr="00C860E7" w14:paraId="51994AD8" w14:textId="77777777" w:rsidTr="00C860E7">
        <w:tc>
          <w:tcPr>
            <w:tcW w:w="0" w:type="auto"/>
            <w:hideMark/>
          </w:tcPr>
          <w:p w14:paraId="04DBB73A"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2</w:t>
            </w:r>
          </w:p>
        </w:tc>
        <w:tc>
          <w:tcPr>
            <w:tcW w:w="0" w:type="auto"/>
            <w:hideMark/>
          </w:tcPr>
          <w:p w14:paraId="7C10CE76"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Xây dựng xử lý kiểm tra trùng lịch, tạo lịch hợp lệ và cấp mã xác nhận.</w:t>
            </w:r>
          </w:p>
        </w:tc>
        <w:tc>
          <w:tcPr>
            <w:tcW w:w="0" w:type="auto"/>
            <w:hideMark/>
          </w:tcPr>
          <w:p w14:paraId="2BCD6D05"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Lịch sạc được lưu, không trùng thời gian và có mã xác nhận.</w:t>
            </w:r>
          </w:p>
        </w:tc>
        <w:tc>
          <w:tcPr>
            <w:tcW w:w="0" w:type="auto"/>
            <w:hideMark/>
          </w:tcPr>
          <w:p w14:paraId="02DC1EE1" w14:textId="77777777" w:rsidR="00C860E7" w:rsidRPr="00C860E7" w:rsidRDefault="00C860E7" w:rsidP="00C860E7">
            <w:pPr>
              <w:spacing w:after="160" w:line="278" w:lineRule="auto"/>
              <w:rPr>
                <w:rFonts w:asciiTheme="majorHAnsi" w:hAnsiTheme="majorHAnsi" w:cstheme="majorHAnsi"/>
              </w:rPr>
            </w:pPr>
            <w:r w:rsidRPr="00C860E7">
              <w:rPr>
                <w:rFonts w:asciiTheme="majorHAnsi" w:hAnsiTheme="majorHAnsi" w:cstheme="majorHAnsi"/>
              </w:rPr>
              <w:t>12 giờ</w:t>
            </w:r>
          </w:p>
        </w:tc>
      </w:tr>
    </w:tbl>
    <w:p w14:paraId="54754D94" w14:textId="77777777" w:rsidR="00C860E7" w:rsidRPr="00C860E7" w:rsidRDefault="00C860E7" w:rsidP="00C860E7">
      <w:pPr>
        <w:rPr>
          <w:rFonts w:asciiTheme="majorHAnsi" w:hAnsiTheme="majorHAnsi" w:cstheme="majorHAnsi"/>
          <w:b/>
          <w:bCs/>
        </w:rPr>
      </w:pPr>
    </w:p>
    <w:p w14:paraId="00D927A7" w14:textId="091A63DA" w:rsidR="00C860E7" w:rsidRPr="00C860E7" w:rsidRDefault="00C860E7" w:rsidP="00C860E7">
      <w:pPr>
        <w:rPr>
          <w:rFonts w:asciiTheme="majorHAnsi" w:hAnsiTheme="majorHAnsi" w:cstheme="majorHAnsi"/>
          <w:b/>
          <w:bCs/>
        </w:rPr>
      </w:pPr>
      <w:r w:rsidRPr="00C860E7">
        <w:rPr>
          <w:rFonts w:asciiTheme="majorHAnsi" w:hAnsiTheme="majorHAnsi" w:cstheme="majorHAnsi"/>
          <w:b/>
          <w:bCs/>
        </w:rPr>
        <w:t>Nhiệm vụ 4 – Phân tích Burndown Chart</w:t>
      </w:r>
    </w:p>
    <w:p w14:paraId="25D2DA5B"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1. Đường thực tế cao hơn đường lý tưởng ở các ngày 1–4; đặc biệt, giờ công việc còn lại tăng từ 25 giờ ở ngày 3 lên 26 giờ ở ngày 4, trong khi đường lý tưởng giảm từ 21 giờ xuống 18 giờ. Điều này cho thấy tiến độ có dấu hiệu chậm hoặc phát sinh thêm công việc, làm tăng rủi ro không hoàn thành Sprint Goal đúng hạn.</w:t>
      </w:r>
    </w:p>
    <w:p w14:paraId="250FA0BD" w14:textId="77777777" w:rsidR="00C860E7" w:rsidRPr="00C860E7" w:rsidRDefault="00C860E7" w:rsidP="00C860E7">
      <w:pPr>
        <w:rPr>
          <w:rFonts w:asciiTheme="majorHAnsi" w:hAnsiTheme="majorHAnsi" w:cstheme="majorHAnsi"/>
        </w:rPr>
      </w:pPr>
      <w:r w:rsidRPr="00C860E7">
        <w:rPr>
          <w:rFonts w:asciiTheme="majorHAnsi" w:hAnsiTheme="majorHAnsi" w:cstheme="majorHAnsi"/>
        </w:rPr>
        <w:t>2. Tại Daily Scrum, nhóm nên cùng kiểm tra các Task đang bị chậm, xác định nguyên nhân và phối hợp hỗ trợ để xử lý công việc tồn đọng. Từ ngày 5 đến ngày 10, số giờ còn lại giảm từ 22 xuống 0 giờ, vì vậy nhóm cần tiếp tục theo dõi Burndown hằng ngày và tập trung hoàn thành các PBI đã chọn mà không tự ý thay đổi Story Point.</w:t>
      </w:r>
    </w:p>
    <w:p w14:paraId="40C78D5C" w14:textId="77777777" w:rsidR="00FF3EC6" w:rsidRPr="00C860E7" w:rsidRDefault="00FF3EC6">
      <w:pPr>
        <w:rPr>
          <w:rFonts w:asciiTheme="majorHAnsi" w:hAnsiTheme="majorHAnsi" w:cstheme="majorHAnsi"/>
        </w:rPr>
      </w:pPr>
    </w:p>
    <w:sectPr w:rsidR="00FF3EC6" w:rsidRPr="00C860E7"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E7"/>
    <w:rsid w:val="002A7F3F"/>
    <w:rsid w:val="00331809"/>
    <w:rsid w:val="003D4D59"/>
    <w:rsid w:val="00515861"/>
    <w:rsid w:val="006415DA"/>
    <w:rsid w:val="00883AD7"/>
    <w:rsid w:val="00C860E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A805"/>
  <w15:chartTrackingRefBased/>
  <w15:docId w15:val="{26524B9F-D451-4333-A7AD-355E3A968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E7"/>
    <w:rPr>
      <w:rFonts w:eastAsiaTheme="majorEastAsia" w:cstheme="majorBidi"/>
      <w:color w:val="272727" w:themeColor="text1" w:themeTint="D8"/>
    </w:rPr>
  </w:style>
  <w:style w:type="paragraph" w:styleId="Title">
    <w:name w:val="Title"/>
    <w:basedOn w:val="Normal"/>
    <w:next w:val="Normal"/>
    <w:link w:val="TitleChar"/>
    <w:uiPriority w:val="10"/>
    <w:qFormat/>
    <w:rsid w:val="00C8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E7"/>
    <w:pPr>
      <w:spacing w:before="160"/>
      <w:jc w:val="center"/>
    </w:pPr>
    <w:rPr>
      <w:i/>
      <w:iCs/>
      <w:color w:val="404040" w:themeColor="text1" w:themeTint="BF"/>
    </w:rPr>
  </w:style>
  <w:style w:type="character" w:customStyle="1" w:styleId="QuoteChar">
    <w:name w:val="Quote Char"/>
    <w:basedOn w:val="DefaultParagraphFont"/>
    <w:link w:val="Quote"/>
    <w:uiPriority w:val="29"/>
    <w:rsid w:val="00C860E7"/>
    <w:rPr>
      <w:i/>
      <w:iCs/>
      <w:color w:val="404040" w:themeColor="text1" w:themeTint="BF"/>
    </w:rPr>
  </w:style>
  <w:style w:type="paragraph" w:styleId="ListParagraph">
    <w:name w:val="List Paragraph"/>
    <w:basedOn w:val="Normal"/>
    <w:uiPriority w:val="34"/>
    <w:qFormat/>
    <w:rsid w:val="00C860E7"/>
    <w:pPr>
      <w:ind w:left="720"/>
      <w:contextualSpacing/>
    </w:pPr>
  </w:style>
  <w:style w:type="character" w:styleId="IntenseEmphasis">
    <w:name w:val="Intense Emphasis"/>
    <w:basedOn w:val="DefaultParagraphFont"/>
    <w:uiPriority w:val="21"/>
    <w:qFormat/>
    <w:rsid w:val="00C860E7"/>
    <w:rPr>
      <w:i/>
      <w:iCs/>
      <w:color w:val="0F4761" w:themeColor="accent1" w:themeShade="BF"/>
    </w:rPr>
  </w:style>
  <w:style w:type="paragraph" w:styleId="IntenseQuote">
    <w:name w:val="Intense Quote"/>
    <w:basedOn w:val="Normal"/>
    <w:next w:val="Normal"/>
    <w:link w:val="IntenseQuoteChar"/>
    <w:uiPriority w:val="30"/>
    <w:qFormat/>
    <w:rsid w:val="00C8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0E7"/>
    <w:rPr>
      <w:i/>
      <w:iCs/>
      <w:color w:val="0F4761" w:themeColor="accent1" w:themeShade="BF"/>
    </w:rPr>
  </w:style>
  <w:style w:type="character" w:styleId="IntenseReference">
    <w:name w:val="Intense Reference"/>
    <w:basedOn w:val="DefaultParagraphFont"/>
    <w:uiPriority w:val="32"/>
    <w:qFormat/>
    <w:rsid w:val="00C860E7"/>
    <w:rPr>
      <w:b/>
      <w:bCs/>
      <w:smallCaps/>
      <w:color w:val="0F4761" w:themeColor="accent1" w:themeShade="BF"/>
      <w:spacing w:val="5"/>
    </w:rPr>
  </w:style>
  <w:style w:type="table" w:styleId="TableGrid">
    <w:name w:val="Table Grid"/>
    <w:basedOn w:val="TableNormal"/>
    <w:uiPriority w:val="39"/>
    <w:rsid w:val="00C86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2026-10-13T23:43:00Z</dcterms:created>
  <dcterms:modified xsi:type="dcterms:W3CDTF">2026-10-13T23:46:00Z</dcterms:modified>
</cp:coreProperties>
</file>