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891A" w14:textId="4A018E20" w:rsidR="00475B34" w:rsidRDefault="00844312">
      <w:r>
        <w:t>hhbhreninr</w:t>
      </w:r>
    </w:p>
    <w:sectPr w:rsidR="0047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ED"/>
    <w:rsid w:val="00475B34"/>
    <w:rsid w:val="007742ED"/>
    <w:rsid w:val="0084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1D5D"/>
  <w15:chartTrackingRefBased/>
  <w15:docId w15:val="{8BE1A3DF-4E68-4285-BAA4-4AB8AF11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6</Characters>
  <Application>Microsoft Office Word</Application>
  <DocSecurity>0</DocSecurity>
  <Lines>6</Lines>
  <Paragraphs>5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S.K.A.U it21099922</dc:creator>
  <cp:keywords/>
  <dc:description/>
  <cp:lastModifiedBy>Samarasinghe S.K.A.U it21099922</cp:lastModifiedBy>
  <cp:revision>2</cp:revision>
  <dcterms:created xsi:type="dcterms:W3CDTF">2023-02-14T09:21:00Z</dcterms:created>
  <dcterms:modified xsi:type="dcterms:W3CDTF">2023-02-14T09:21:00Z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e6846c178fe01143cf7bb16277b2179724df51bfa7ba4e6ac97586256adc9bed</vt:lpwstr>
  </property>
</Properties>
</file>