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otzygs1lv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Progress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Attendance Management System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25,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8ql3q91a6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Was Achieved Last Week?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Resolved all C# compiler errors across the entire backend codebase — Models, DTOs, Repositories, and Services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Fixed incorrect property types in models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navigation properties replaced with properly typed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ICollection&lt;T&gt;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Added missing navigation collections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models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Enrollments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Attendances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Resolved non-nullable property warnings across all DTOs and Models by initializing strings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 string.Empty</w:t>
      </w:r>
      <w:r w:rsidDel="00000000" w:rsidR="00000000" w:rsidRPr="00000000">
        <w:rPr>
          <w:rtl w:val="0"/>
        </w:rPr>
        <w:t xml:space="preserve"> and marking optional fields as nullable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string?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Corrected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StudentService</w:t>
      </w:r>
      <w:r w:rsidDel="00000000" w:rsidR="00000000" w:rsidRPr="00000000">
        <w:rPr>
          <w:rtl w:val="0"/>
        </w:rPr>
        <w:t xml:space="preserve"> mapping logic, which was referencing a non-existent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 property instead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LastName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Restructured all files to match the actual project layout (one class per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.cs</w:t>
      </w:r>
      <w:r w:rsidDel="00000000" w:rsidR="00000000" w:rsidRPr="00000000">
        <w:rPr>
          <w:rtl w:val="0"/>
        </w:rPr>
        <w:t xml:space="preserve"> file, organized into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DTO/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Repository/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Service/</w:t>
      </w:r>
      <w:r w:rsidDel="00000000" w:rsidR="00000000" w:rsidRPr="00000000">
        <w:rPr>
          <w:rtl w:val="0"/>
        </w:rPr>
        <w:t xml:space="preserve"> folders)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Identified and diagnosed a database migration failure caused by SQL Server-style migrations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nvarchar</w:t>
      </w:r>
      <w:r w:rsidDel="00000000" w:rsidR="00000000" w:rsidRPr="00000000">
        <w:rPr>
          <w:rtl w:val="0"/>
        </w:rPr>
        <w:t xml:space="preserve">) being applied to a PostgreSQL database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02gyv0mt0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Focus for Today?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Delete all old incompatible migration files from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Migrations/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__EFMigrationsHistory</w:t>
      </w:r>
      <w:r w:rsidDel="00000000" w:rsidR="00000000" w:rsidRPr="00000000">
        <w:rPr>
          <w:rtl w:val="0"/>
        </w:rPr>
        <w:t xml:space="preserve"> table in PostgreSQL via pgAdmin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a fresh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InitialCreate</w:t>
      </w:r>
      <w:r w:rsidDel="00000000" w:rsidR="00000000" w:rsidRPr="00000000">
        <w:rPr>
          <w:rtl w:val="0"/>
        </w:rPr>
        <w:t xml:space="preserve"> migration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EntityFrameworkCore\Add-Migration InitialCreate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the migration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EntityFrameworkCore\Update-Database</w:t>
      </w:r>
      <w:r w:rsidDel="00000000" w:rsidR="00000000" w:rsidRPr="00000000">
        <w:rPr>
          <w:rtl w:val="0"/>
        </w:rPr>
        <w:t xml:space="preserve"> to create all tables in PostgreSQL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all API endpoints are working via Swagger after the database is set up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ar6x5ltn4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0baps7vel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Blockers Exist?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Old EF Core migrations were generated targeting SQL Server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nvarchar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IDENTITY</w:t>
      </w:r>
      <w:r w:rsidDel="00000000" w:rsidR="00000000" w:rsidRPr="00000000">
        <w:rPr>
          <w:rtl w:val="0"/>
        </w:rPr>
        <w:t xml:space="preserve">) and are incompatible with PostgreSQL — these must be fully deleted before a new migration can be applied cleanly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Both Entity Framework 6 and Entity Framework Core are installed in the project, causing PMC commands to conflict; all EF Core commands must be prefixed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EntityFrameworkCore\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7ccbolrgs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Went Well?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Successfully identified the root cause of all compiler errors systematically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project architecture (Repository pattern + Service layer + DTOs + Controllers) is well structured and clean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Navigation properties and foreign key relationships are now correctly configured for EF Core to generate proper SQL joins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Migration issue was diagnosed accurately —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nvarchar</w:t>
      </w:r>
      <w:r w:rsidDel="00000000" w:rsidR="00000000" w:rsidRPr="00000000">
        <w:rPr>
          <w:rtl w:val="0"/>
        </w:rPr>
        <w:t xml:space="preserve"> error clearly pointed to a provider mismatch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a396h59s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Should We Start Doing?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Always generate migrations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confirming the correct database provider is configured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 — never carry over migrations when switching from SQL Server to PostgreSQL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input validation to DTOs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[Required]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[MaxLength]</w:t>
      </w:r>
      <w:r w:rsidDel="00000000" w:rsidR="00000000" w:rsidRPr="00000000">
        <w:rPr>
          <w:rtl w:val="0"/>
        </w:rPr>
        <w:t xml:space="preserve"> data annotations to prevent bad data reaching the database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Consider removing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EntityFramework</w:t>
      </w:r>
      <w:r w:rsidDel="00000000" w:rsidR="00000000" w:rsidRPr="00000000">
        <w:rPr>
          <w:rtl w:val="0"/>
        </w:rPr>
        <w:t xml:space="preserve"> (EF6) NuGet package if it is not being used, to avoid PMC command conflicts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cbl7kyo6i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Should We Continue Doing?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Following the Repository + Service pattern consistently — it keeps controllers thin and business logic testable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Using DTOs to separate API contracts from database models — this is already working well across all controllers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Keeping navigation properties properly typed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ICollection&lt;T&gt;</w:t>
      </w:r>
      <w:r w:rsidDel="00000000" w:rsidR="00000000" w:rsidRPr="00000000">
        <w:rPr>
          <w:rtl w:val="0"/>
        </w:rPr>
        <w:t xml:space="preserve"> initialized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 List&lt;T&gt;()</w:t>
      </w:r>
      <w:r w:rsidDel="00000000" w:rsidR="00000000" w:rsidRPr="00000000">
        <w:rPr>
          <w:rtl w:val="0"/>
        </w:rPr>
        <w:t xml:space="preserve"> to avoid null reference issues at runtime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EntityFrameworkCore\</w:t>
      </w:r>
      <w:r w:rsidDel="00000000" w:rsidR="00000000" w:rsidRPr="00000000">
        <w:rPr>
          <w:rtl w:val="0"/>
        </w:rPr>
        <w:t xml:space="preserve"> prefix for all PMC commands while both EF versions remain installed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