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4D74" w14:textId="77777777" w:rsidR="00244945" w:rsidRDefault="00244945">
      <w:r w:rsidRPr="00244945">
        <w:t>IT2120 - Probability and Statistics</w:t>
      </w:r>
    </w:p>
    <w:p w14:paraId="743342A3" w14:textId="3F448691" w:rsidR="00244945" w:rsidRDefault="00244945">
      <w:r w:rsidRPr="00244945">
        <w:t xml:space="preserve"> Lab Sheet 05</w:t>
      </w:r>
    </w:p>
    <w:p w14:paraId="294B9E8E" w14:textId="3799C6BA" w:rsidR="00244945" w:rsidRDefault="00244945">
      <w:r>
        <w:t>It24100131-basnayake k.s</w:t>
      </w:r>
    </w:p>
    <w:p w14:paraId="6C9BD794" w14:textId="773D5D7D" w:rsidR="00244945" w:rsidRDefault="00244945">
      <w:r>
        <w:t>1)</w:t>
      </w:r>
    </w:p>
    <w:p w14:paraId="6820B8EB" w14:textId="0C5DEE61" w:rsidR="00244945" w:rsidRDefault="00244945">
      <w:r w:rsidRPr="00244945">
        <w:drawing>
          <wp:inline distT="0" distB="0" distL="0" distR="0" wp14:anchorId="0A8EBB09" wp14:editId="426ECF0A">
            <wp:extent cx="5943600" cy="6345555"/>
            <wp:effectExtent l="0" t="0" r="0" b="0"/>
            <wp:docPr id="46367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786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9E1" w14:textId="77777777" w:rsidR="00244945" w:rsidRDefault="00244945"/>
    <w:p w14:paraId="441765CB" w14:textId="693E389B" w:rsidR="00244945" w:rsidRDefault="00244945">
      <w:r>
        <w:lastRenderedPageBreak/>
        <w:t>2)</w:t>
      </w:r>
    </w:p>
    <w:p w14:paraId="1252E8F4" w14:textId="5F00FDD9" w:rsidR="00244945" w:rsidRDefault="00244945">
      <w:r w:rsidRPr="00244945">
        <w:drawing>
          <wp:inline distT="0" distB="0" distL="0" distR="0" wp14:anchorId="08591885" wp14:editId="6E7A87BE">
            <wp:extent cx="5943600" cy="3241675"/>
            <wp:effectExtent l="0" t="0" r="0" b="0"/>
            <wp:docPr id="800540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0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8B83" w14:textId="77777777" w:rsidR="00244945" w:rsidRDefault="00244945"/>
    <w:p w14:paraId="24704A0E" w14:textId="77C654ED" w:rsidR="00244945" w:rsidRDefault="00244945">
      <w:r>
        <w:t>3)</w:t>
      </w:r>
    </w:p>
    <w:p w14:paraId="5BDE4D3D" w14:textId="3340706C" w:rsidR="00244945" w:rsidRDefault="00244945">
      <w:r w:rsidRPr="00244945">
        <w:drawing>
          <wp:inline distT="0" distB="0" distL="0" distR="0" wp14:anchorId="4A25B840" wp14:editId="37B75FA0">
            <wp:extent cx="5943600" cy="3538855"/>
            <wp:effectExtent l="0" t="0" r="0" b="4445"/>
            <wp:docPr id="532352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525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D646" w14:textId="77777777" w:rsidR="00244945" w:rsidRDefault="00244945"/>
    <w:p w14:paraId="23217B12" w14:textId="77777777" w:rsidR="00244945" w:rsidRDefault="00244945"/>
    <w:p w14:paraId="4E940BC1" w14:textId="48361CF0" w:rsidR="00244945" w:rsidRDefault="00244945">
      <w:r>
        <w:t>4)</w:t>
      </w:r>
    </w:p>
    <w:p w14:paraId="6319923B" w14:textId="77777777" w:rsidR="00244945" w:rsidRDefault="00244945"/>
    <w:p w14:paraId="50348ED3" w14:textId="2093D9DC" w:rsidR="00244945" w:rsidRDefault="00244945">
      <w:r w:rsidRPr="00244945">
        <w:drawing>
          <wp:inline distT="0" distB="0" distL="0" distR="0" wp14:anchorId="178AF964" wp14:editId="103E0EA2">
            <wp:extent cx="5943600" cy="4221480"/>
            <wp:effectExtent l="0" t="0" r="0" b="7620"/>
            <wp:docPr id="82535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2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45"/>
    <w:rsid w:val="00244945"/>
    <w:rsid w:val="00C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6703"/>
  <w15:chartTrackingRefBased/>
  <w15:docId w15:val="{23EFA0A8-65E9-4822-91E9-75923C53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Kaveesha Sithumini Basnayaka IT24100131</cp:lastModifiedBy>
  <cp:revision>1</cp:revision>
  <dcterms:created xsi:type="dcterms:W3CDTF">2025-08-26T07:44:00Z</dcterms:created>
  <dcterms:modified xsi:type="dcterms:W3CDTF">2025-08-26T07:55:00Z</dcterms:modified>
</cp:coreProperties>
</file>