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E5F5" w14:textId="77777777" w:rsidR="00D03AA1" w:rsidRDefault="00000000">
      <w:pPr>
        <w:pStyle w:val="BodyText"/>
        <w:spacing w:before="45" w:line="338" w:lineRule="auto"/>
        <w:ind w:left="3386" w:hanging="2255"/>
      </w:pPr>
      <w:r>
        <w:t>Sri</w:t>
      </w:r>
      <w:r>
        <w:rPr>
          <w:spacing w:val="-17"/>
        </w:rPr>
        <w:t xml:space="preserve"> </w:t>
      </w:r>
      <w:r>
        <w:t>Lanka</w:t>
      </w:r>
      <w:r>
        <w:rPr>
          <w:spacing w:val="-18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29B3CBBC" w14:textId="77777777" w:rsidR="00D03AA1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A569D6E" wp14:editId="67E27174">
            <wp:simplePos x="0" y="0"/>
            <wp:positionH relativeFrom="page">
              <wp:posOffset>3019425</wp:posOffset>
            </wp:positionH>
            <wp:positionV relativeFrom="paragraph">
              <wp:posOffset>212899</wp:posOffset>
            </wp:positionV>
            <wp:extent cx="1768323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23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BBC11" w14:textId="77777777" w:rsidR="00D03AA1" w:rsidRDefault="00000000">
      <w:pPr>
        <w:spacing w:before="214"/>
        <w:ind w:left="3154" w:right="2438"/>
        <w:rPr>
          <w:sz w:val="52"/>
        </w:rPr>
      </w:pPr>
      <w:r>
        <w:rPr>
          <w:sz w:val="52"/>
        </w:rPr>
        <w:t>Lab</w:t>
      </w:r>
      <w:r>
        <w:rPr>
          <w:spacing w:val="-33"/>
          <w:sz w:val="52"/>
        </w:rPr>
        <w:t xml:space="preserve"> </w:t>
      </w:r>
      <w:r>
        <w:rPr>
          <w:sz w:val="52"/>
        </w:rPr>
        <w:t>Submission Lab sheet No 6</w:t>
      </w:r>
    </w:p>
    <w:p w14:paraId="7E8AD108" w14:textId="77777777" w:rsidR="00D03AA1" w:rsidRDefault="00D03AA1">
      <w:pPr>
        <w:pStyle w:val="BodyText"/>
        <w:rPr>
          <w:sz w:val="52"/>
        </w:rPr>
      </w:pPr>
    </w:p>
    <w:p w14:paraId="2E821FA9" w14:textId="77777777" w:rsidR="00D03AA1" w:rsidRDefault="00D03AA1">
      <w:pPr>
        <w:pStyle w:val="BodyText"/>
        <w:spacing w:before="471"/>
        <w:rPr>
          <w:sz w:val="52"/>
        </w:rPr>
      </w:pPr>
    </w:p>
    <w:p w14:paraId="510564B2" w14:textId="41163FE1" w:rsidR="00D03AA1" w:rsidRDefault="00000000">
      <w:pPr>
        <w:spacing w:before="1"/>
        <w:ind w:left="589" w:right="162"/>
        <w:jc w:val="center"/>
        <w:rPr>
          <w:b/>
          <w:sz w:val="32"/>
        </w:rPr>
      </w:pPr>
      <w:r>
        <w:rPr>
          <w:b/>
          <w:spacing w:val="-2"/>
          <w:sz w:val="32"/>
        </w:rPr>
        <w:t>IT2</w:t>
      </w:r>
      <w:r w:rsidR="0098524C">
        <w:rPr>
          <w:b/>
          <w:spacing w:val="-2"/>
          <w:sz w:val="32"/>
        </w:rPr>
        <w:t>4100210</w:t>
      </w:r>
    </w:p>
    <w:p w14:paraId="56F4D362" w14:textId="7B928106" w:rsidR="00D03AA1" w:rsidRDefault="0098524C">
      <w:pPr>
        <w:spacing w:before="191"/>
        <w:ind w:left="661" w:right="162"/>
        <w:jc w:val="center"/>
        <w:rPr>
          <w:b/>
          <w:sz w:val="32"/>
        </w:rPr>
      </w:pPr>
      <w:r>
        <w:rPr>
          <w:b/>
          <w:spacing w:val="-2"/>
          <w:sz w:val="32"/>
        </w:rPr>
        <w:t>Perera B.V.K</w:t>
      </w:r>
    </w:p>
    <w:p w14:paraId="095E44D3" w14:textId="77777777" w:rsidR="00D03AA1" w:rsidRDefault="00D03AA1">
      <w:pPr>
        <w:pStyle w:val="BodyText"/>
        <w:rPr>
          <w:b/>
          <w:sz w:val="32"/>
        </w:rPr>
      </w:pPr>
    </w:p>
    <w:p w14:paraId="00830D8D" w14:textId="77777777" w:rsidR="00D03AA1" w:rsidRDefault="00D03AA1">
      <w:pPr>
        <w:pStyle w:val="BodyText"/>
        <w:rPr>
          <w:b/>
          <w:sz w:val="32"/>
        </w:rPr>
      </w:pPr>
    </w:p>
    <w:p w14:paraId="3EAB84DB" w14:textId="77777777" w:rsidR="00D03AA1" w:rsidRDefault="00D03AA1">
      <w:pPr>
        <w:pStyle w:val="BodyText"/>
        <w:rPr>
          <w:b/>
          <w:sz w:val="32"/>
        </w:rPr>
      </w:pPr>
    </w:p>
    <w:p w14:paraId="5514ACF6" w14:textId="77777777" w:rsidR="00D03AA1" w:rsidRDefault="00D03AA1">
      <w:pPr>
        <w:pStyle w:val="BodyText"/>
        <w:rPr>
          <w:b/>
          <w:sz w:val="32"/>
        </w:rPr>
      </w:pPr>
    </w:p>
    <w:p w14:paraId="153C31C9" w14:textId="77777777" w:rsidR="00D03AA1" w:rsidRDefault="00D03AA1">
      <w:pPr>
        <w:pStyle w:val="BodyText"/>
        <w:spacing w:before="317"/>
        <w:rPr>
          <w:b/>
          <w:sz w:val="32"/>
        </w:rPr>
      </w:pPr>
    </w:p>
    <w:p w14:paraId="414EAC62" w14:textId="77777777" w:rsidR="00D03AA1" w:rsidRDefault="00000000">
      <w:pPr>
        <w:ind w:left="499" w:right="661"/>
        <w:jc w:val="center"/>
        <w:rPr>
          <w:b/>
          <w:sz w:val="40"/>
        </w:rPr>
      </w:pPr>
      <w:r>
        <w:rPr>
          <w:b/>
          <w:sz w:val="40"/>
        </w:rPr>
        <w:t>Probability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Statistics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2"/>
          <w:sz w:val="40"/>
        </w:rPr>
        <w:t xml:space="preserve"> IT2120</w:t>
      </w:r>
    </w:p>
    <w:p w14:paraId="02380692" w14:textId="77777777" w:rsidR="00D03AA1" w:rsidRDefault="00D03AA1">
      <w:pPr>
        <w:jc w:val="center"/>
        <w:rPr>
          <w:b/>
          <w:sz w:val="40"/>
        </w:rPr>
        <w:sectPr w:rsidR="00D03AA1">
          <w:type w:val="continuous"/>
          <w:pgSz w:w="11920" w:h="16850"/>
          <w:pgMar w:top="1380" w:right="1700" w:bottom="280" w:left="1275" w:header="720" w:footer="720" w:gutter="0"/>
          <w:cols w:space="720"/>
        </w:sectPr>
      </w:pPr>
    </w:p>
    <w:p w14:paraId="3A60AFC9" w14:textId="77777777" w:rsidR="00D03AA1" w:rsidRDefault="00000000">
      <w:pPr>
        <w:spacing w:before="65"/>
        <w:ind w:left="165"/>
        <w:rPr>
          <w:sz w:val="28"/>
        </w:rPr>
      </w:pPr>
      <w:r>
        <w:rPr>
          <w:spacing w:val="-2"/>
          <w:sz w:val="28"/>
          <w:u w:val="single"/>
        </w:rPr>
        <w:lastRenderedPageBreak/>
        <w:t>Exercise</w:t>
      </w:r>
    </w:p>
    <w:p w14:paraId="2A4473F6" w14:textId="77777777" w:rsidR="00D03AA1" w:rsidRDefault="00D03AA1">
      <w:pPr>
        <w:pStyle w:val="BodyText"/>
        <w:rPr>
          <w:sz w:val="20"/>
        </w:rPr>
      </w:pPr>
    </w:p>
    <w:p w14:paraId="1F2168DB" w14:textId="77777777" w:rsidR="00D03AA1" w:rsidRDefault="00D03AA1">
      <w:pPr>
        <w:pStyle w:val="BodyText"/>
        <w:rPr>
          <w:sz w:val="20"/>
        </w:rPr>
      </w:pPr>
    </w:p>
    <w:p w14:paraId="5FC04DC8" w14:textId="77777777" w:rsidR="00D03AA1" w:rsidRDefault="00D03AA1">
      <w:pPr>
        <w:pStyle w:val="BodyText"/>
        <w:rPr>
          <w:sz w:val="20"/>
        </w:rPr>
      </w:pPr>
    </w:p>
    <w:p w14:paraId="6F74E2A5" w14:textId="428D0EEF" w:rsidR="00D03AA1" w:rsidRDefault="0098524C">
      <w:pPr>
        <w:pStyle w:val="BodyText"/>
        <w:spacing w:before="47"/>
        <w:rPr>
          <w:sz w:val="20"/>
        </w:rPr>
      </w:pPr>
      <w:r w:rsidRPr="0098524C">
        <w:rPr>
          <w:sz w:val="20"/>
        </w:rPr>
        <w:drawing>
          <wp:inline distT="0" distB="0" distL="0" distR="0" wp14:anchorId="3882C9BB" wp14:editId="6CD9611E">
            <wp:extent cx="5006774" cy="2758679"/>
            <wp:effectExtent l="0" t="0" r="3810" b="3810"/>
            <wp:docPr id="197217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18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D0D8" w14:textId="77777777" w:rsidR="00D03AA1" w:rsidRDefault="00D03AA1">
      <w:pPr>
        <w:pStyle w:val="BodyText"/>
        <w:rPr>
          <w:sz w:val="20"/>
        </w:rPr>
      </w:pPr>
    </w:p>
    <w:p w14:paraId="7C83E6E0" w14:textId="77777777" w:rsidR="00D03AA1" w:rsidRDefault="00D03AA1">
      <w:pPr>
        <w:pStyle w:val="BodyText"/>
        <w:rPr>
          <w:sz w:val="20"/>
        </w:rPr>
      </w:pPr>
    </w:p>
    <w:p w14:paraId="6B3D1BAE" w14:textId="77777777" w:rsidR="00D03AA1" w:rsidRDefault="00D03AA1">
      <w:pPr>
        <w:pStyle w:val="BodyText"/>
        <w:rPr>
          <w:sz w:val="20"/>
        </w:rPr>
      </w:pPr>
    </w:p>
    <w:p w14:paraId="225BC93D" w14:textId="14A0063D" w:rsidR="00D03AA1" w:rsidRDefault="0098524C">
      <w:pPr>
        <w:pStyle w:val="BodyText"/>
        <w:spacing w:before="226"/>
        <w:rPr>
          <w:sz w:val="20"/>
        </w:rPr>
      </w:pPr>
      <w:r w:rsidRPr="0098524C">
        <w:rPr>
          <w:sz w:val="20"/>
        </w:rPr>
        <w:drawing>
          <wp:inline distT="0" distB="0" distL="0" distR="0" wp14:anchorId="5A1BFDB1" wp14:editId="00737873">
            <wp:extent cx="5524979" cy="2072820"/>
            <wp:effectExtent l="0" t="0" r="0" b="3810"/>
            <wp:docPr id="135579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98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F9B6" w14:textId="77777777" w:rsidR="00D03AA1" w:rsidRDefault="00D03AA1">
      <w:pPr>
        <w:pStyle w:val="BodyText"/>
        <w:rPr>
          <w:sz w:val="20"/>
        </w:rPr>
        <w:sectPr w:rsidR="00D03AA1">
          <w:pgSz w:w="11920" w:h="16850"/>
          <w:pgMar w:top="1360" w:right="1700" w:bottom="280" w:left="1275" w:header="720" w:footer="720" w:gutter="0"/>
          <w:cols w:space="720"/>
        </w:sectPr>
      </w:pPr>
    </w:p>
    <w:p w14:paraId="68CF78B5" w14:textId="77777777" w:rsidR="00D03AA1" w:rsidRDefault="00D03AA1">
      <w:pPr>
        <w:pStyle w:val="BodyText"/>
        <w:spacing w:before="4"/>
        <w:rPr>
          <w:sz w:val="17"/>
        </w:rPr>
      </w:pPr>
    </w:p>
    <w:sectPr w:rsidR="00D03AA1">
      <w:pgSz w:w="11920" w:h="16850"/>
      <w:pgMar w:top="194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A1"/>
    <w:rsid w:val="0098524C"/>
    <w:rsid w:val="00D03AA1"/>
    <w:rsid w:val="00F2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CEB7"/>
  <w15:docId w15:val="{48B09D74-558D-437F-964C-E9D58E1A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cp:lastModifiedBy>Perera B.V.K IT24100210</cp:lastModifiedBy>
  <cp:revision>2</cp:revision>
  <dcterms:created xsi:type="dcterms:W3CDTF">2025-09-02T18:13:00Z</dcterms:created>
  <dcterms:modified xsi:type="dcterms:W3CDTF">2025-09-02T18:13:00Z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for Microsoft 365</vt:lpwstr>
  </property>
</Properties>
</file>