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CB2A9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CB2A98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3B0DCCE0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="00BA512B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Lab sheet </w:t>
      </w:r>
      <w:r w:rsidR="009C542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09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BA512B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19D263A3" w:rsidR="1E475A2D" w:rsidRDefault="1E475A2D" w:rsidP="00BA512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BA51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IT</w:t>
      </w:r>
      <w:r w:rsidR="00BA512B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</w:t>
      </w:r>
      <w:r w:rsidR="008656B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4100210</w:t>
      </w:r>
    </w:p>
    <w:p w14:paraId="32D0F261" w14:textId="3FCA636B" w:rsidR="1E475A2D" w:rsidRDefault="008656B3" w:rsidP="00BA512B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B.V.K Perera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BA512B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7D353EA5" w:rsidR="1E475A2D" w:rsidRPr="009C542F" w:rsidRDefault="1E475A2D" w:rsidP="009C542F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7920"/>
        </w:tabs>
        <w:spacing w:after="200" w:line="276" w:lineRule="auto"/>
        <w:ind w:left="1350" w:right="1440" w:hanging="1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AU"/>
        </w:rPr>
      </w:pPr>
      <w:r w:rsidRPr="5CA37F0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="009C542F" w:rsidRPr="009C542F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AU"/>
        </w:rPr>
        <w:t>Probability and Statistics - IT2120</w:t>
      </w:r>
    </w:p>
    <w:p w14:paraId="57F33549" w14:textId="285024C3" w:rsidR="00BA512B" w:rsidRPr="00BA512B" w:rsidRDefault="1E475A2D" w:rsidP="00BA512B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0F8ECE9" w14:textId="00631FAC" w:rsidR="00BF3185" w:rsidRDefault="009C542F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  <w:r w:rsidRPr="009C542F"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75C2BFF4" wp14:editId="4D0CE94B">
            <wp:extent cx="5732145" cy="2882900"/>
            <wp:effectExtent l="0" t="0" r="1905" b="0"/>
            <wp:docPr id="13938474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4747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E14A" w14:textId="70BA3FFA" w:rsidR="00BF3185" w:rsidRDefault="00BF3185" w:rsidP="009C542F">
      <w:pPr>
        <w:widowControl w:val="0"/>
        <w:spacing w:after="200" w:line="276" w:lineRule="auto"/>
        <w:ind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060D027D" w14:textId="34354B0A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3482ABB8" w14:textId="7B8C83CA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2524C696" w14:textId="58A8CF52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26537EBF" w14:textId="5F266F34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4A26CE60" w14:textId="608505BD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14054FB5" w14:textId="6A3A1A6B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095E9591" w14:textId="52147740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0E1F486C" w14:textId="762FC02B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5C338D2E" w14:textId="20EC1D5F" w:rsidR="00BF3185" w:rsidRDefault="00BF3185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5604B7C" w14:textId="1D2F80C8" w:rsidR="000F21E3" w:rsidRDefault="000F21E3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5EF468F9" w14:textId="426C4622" w:rsidR="000F21E3" w:rsidRDefault="000F21E3" w:rsidP="00BF3185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0BCED40" w14:textId="4ECB5926" w:rsidR="000F21E3" w:rsidRDefault="000F21E3" w:rsidP="000F21E3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1B3D833C" w14:textId="6A27D5A1" w:rsidR="000F21E3" w:rsidRDefault="000F21E3" w:rsidP="000F21E3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76E3D256" w14:textId="153B5EA1" w:rsidR="000F21E3" w:rsidRDefault="000F21E3" w:rsidP="000F21E3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FF7055A" w14:textId="21A9F180" w:rsidR="000F21E3" w:rsidRDefault="000F21E3" w:rsidP="000F21E3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246A0BC0" w14:textId="0FA27905" w:rsidR="000F21E3" w:rsidRPr="00BA512B" w:rsidRDefault="000F21E3" w:rsidP="000F21E3">
      <w:pPr>
        <w:widowControl w:val="0"/>
        <w:spacing w:after="200" w:line="276" w:lineRule="auto"/>
        <w:ind w:left="-576" w:right="1440"/>
        <w:rPr>
          <w:rFonts w:ascii="Times New Roman" w:eastAsia="Iskoola Pota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sectPr w:rsidR="000F21E3" w:rsidRPr="00BA512B">
      <w:headerReference w:type="default" r:id="rId9"/>
      <w:footerReference w:type="default" r:id="rId10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117FA" w14:textId="77777777" w:rsidR="00002734" w:rsidRDefault="00002734">
      <w:pPr>
        <w:spacing w:after="0" w:line="240" w:lineRule="auto"/>
      </w:pPr>
      <w:r>
        <w:separator/>
      </w:r>
    </w:p>
  </w:endnote>
  <w:endnote w:type="continuationSeparator" w:id="0">
    <w:p w14:paraId="0E6B9D37" w14:textId="77777777" w:rsidR="00002734" w:rsidRDefault="000027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3F8855" w14:textId="77777777" w:rsidR="00002734" w:rsidRDefault="00002734">
      <w:pPr>
        <w:spacing w:after="0" w:line="240" w:lineRule="auto"/>
      </w:pPr>
      <w:r>
        <w:separator/>
      </w:r>
    </w:p>
  </w:footnote>
  <w:footnote w:type="continuationSeparator" w:id="0">
    <w:p w14:paraId="4980A75B" w14:textId="77777777" w:rsidR="00002734" w:rsidRDefault="000027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C5F328"/>
    <w:multiLevelType w:val="hybridMultilevel"/>
    <w:tmpl w:val="20EA2198"/>
    <w:lvl w:ilvl="0" w:tplc="18DE62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AEAB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A86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38D6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749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68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AA26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AA7D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E46C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476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02734"/>
    <w:rsid w:val="000F21E3"/>
    <w:rsid w:val="00102B2F"/>
    <w:rsid w:val="00206A21"/>
    <w:rsid w:val="00255B2C"/>
    <w:rsid w:val="002F5EA1"/>
    <w:rsid w:val="0031156E"/>
    <w:rsid w:val="008656B3"/>
    <w:rsid w:val="008D672F"/>
    <w:rsid w:val="009946FA"/>
    <w:rsid w:val="009C542F"/>
    <w:rsid w:val="00B1605B"/>
    <w:rsid w:val="00BA512B"/>
    <w:rsid w:val="00BF3185"/>
    <w:rsid w:val="00C836E2"/>
    <w:rsid w:val="00CB2A98"/>
    <w:rsid w:val="00DC7B1F"/>
    <w:rsid w:val="00EC1EC8"/>
    <w:rsid w:val="00FB79CC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</Words>
  <Characters>298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Perera B.V.K IT24100210</cp:lastModifiedBy>
  <cp:revision>2</cp:revision>
  <dcterms:created xsi:type="dcterms:W3CDTF">2025-10-01T17:04:00Z</dcterms:created>
  <dcterms:modified xsi:type="dcterms:W3CDTF">2025-10-01T17:04:00Z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13e93f9c2e37a4c8604f37e8c985ab77a9c7b802093b3ab8abed182849e7b94d</vt:lpwstr>
  </property>
</Properties>
</file>