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7745D" w14:textId="7C3687CC" w:rsidR="006979F3" w:rsidRDefault="00124EA8">
      <w:pPr>
        <w:rPr>
          <w:b/>
          <w:bCs/>
        </w:rPr>
      </w:pPr>
      <w:r w:rsidRPr="00124EA8">
        <w:rPr>
          <w:b/>
          <w:bCs/>
        </w:rPr>
        <w:t>Lab_05</w:t>
      </w:r>
    </w:p>
    <w:p w14:paraId="16D27595" w14:textId="77777777" w:rsidR="00124EA8" w:rsidRDefault="00124EA8">
      <w:pPr>
        <w:rPr>
          <w:b/>
          <w:bCs/>
        </w:rPr>
      </w:pPr>
    </w:p>
    <w:p w14:paraId="6E5861D4" w14:textId="17E91C81" w:rsidR="00124EA8" w:rsidRPr="00124EA8" w:rsidRDefault="00124EA8" w:rsidP="00124EA8">
      <w:pPr>
        <w:pStyle w:val="ListParagraph"/>
        <w:numPr>
          <w:ilvl w:val="0"/>
          <w:numId w:val="1"/>
        </w:numPr>
        <w:rPr>
          <w:b/>
          <w:bCs/>
        </w:rPr>
      </w:pPr>
    </w:p>
    <w:p w14:paraId="403E9737" w14:textId="5907C255" w:rsidR="00124EA8" w:rsidRPr="00124EA8" w:rsidRDefault="00124EA8">
      <w:pPr>
        <w:rPr>
          <w:b/>
          <w:bCs/>
        </w:rPr>
      </w:pPr>
      <w:r w:rsidRPr="00124EA8">
        <w:rPr>
          <w:b/>
          <w:bCs/>
        </w:rPr>
        <w:drawing>
          <wp:inline distT="0" distB="0" distL="0" distR="0" wp14:anchorId="19B711B2" wp14:editId="1F2E92D6">
            <wp:extent cx="5723116" cy="4511431"/>
            <wp:effectExtent l="0" t="0" r="0" b="3810"/>
            <wp:docPr id="111384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2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AE140" w14:textId="04AC8DEA" w:rsidR="00124EA8" w:rsidRDefault="00124EA8"/>
    <w:p w14:paraId="4F556B04" w14:textId="77777777" w:rsidR="00124EA8" w:rsidRDefault="00124EA8"/>
    <w:p w14:paraId="1C7060AE" w14:textId="77777777" w:rsidR="00124EA8" w:rsidRDefault="00124EA8"/>
    <w:p w14:paraId="273AA2E7" w14:textId="77777777" w:rsidR="00124EA8" w:rsidRDefault="00124EA8"/>
    <w:p w14:paraId="76C48A0C" w14:textId="77777777" w:rsidR="00124EA8" w:rsidRDefault="00124EA8"/>
    <w:p w14:paraId="73728B3E" w14:textId="77777777" w:rsidR="00124EA8" w:rsidRDefault="00124EA8"/>
    <w:p w14:paraId="2CFC689C" w14:textId="77777777" w:rsidR="00124EA8" w:rsidRDefault="00124EA8"/>
    <w:p w14:paraId="199C1B9F" w14:textId="77777777" w:rsidR="00124EA8" w:rsidRDefault="00124EA8"/>
    <w:p w14:paraId="52FA88AE" w14:textId="14DC52DE" w:rsidR="00124EA8" w:rsidRDefault="00124EA8">
      <w:r>
        <w:lastRenderedPageBreak/>
        <w:t>2.</w:t>
      </w:r>
    </w:p>
    <w:p w14:paraId="3DB779AB" w14:textId="77777777" w:rsidR="00124EA8" w:rsidRDefault="00124EA8"/>
    <w:p w14:paraId="7BC5900F" w14:textId="14C34A35" w:rsidR="00124EA8" w:rsidRDefault="00124EA8">
      <w:r w:rsidRPr="00124EA8">
        <w:drawing>
          <wp:inline distT="0" distB="0" distL="0" distR="0" wp14:anchorId="230281A3" wp14:editId="74943E8F">
            <wp:extent cx="5943600" cy="4000500"/>
            <wp:effectExtent l="0" t="0" r="0" b="0"/>
            <wp:docPr id="74181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1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D4B0" w14:textId="77777777" w:rsidR="00124EA8" w:rsidRDefault="00124EA8"/>
    <w:p w14:paraId="405EADDF" w14:textId="5AA4CE12" w:rsidR="00124EA8" w:rsidRDefault="00124EA8">
      <w:r>
        <w:t>3.</w:t>
      </w:r>
    </w:p>
    <w:p w14:paraId="6CDBAA7B" w14:textId="47FB68E2" w:rsidR="00124EA8" w:rsidRDefault="00124EA8">
      <w:r w:rsidRPr="00124EA8">
        <w:t>Distribution is almost symmetric. Has a slight skewness to the right.</w:t>
      </w:r>
    </w:p>
    <w:p w14:paraId="72EFFE2B" w14:textId="77777777" w:rsidR="00124EA8" w:rsidRDefault="00124EA8"/>
    <w:p w14:paraId="400B8D06" w14:textId="77777777" w:rsidR="00124EA8" w:rsidRDefault="00124EA8"/>
    <w:p w14:paraId="7D4C7FC3" w14:textId="77777777" w:rsidR="00124EA8" w:rsidRDefault="00124EA8"/>
    <w:p w14:paraId="563E4B51" w14:textId="77777777" w:rsidR="00124EA8" w:rsidRDefault="00124EA8"/>
    <w:p w14:paraId="52400B87" w14:textId="77777777" w:rsidR="00124EA8" w:rsidRDefault="00124EA8"/>
    <w:p w14:paraId="742A6D63" w14:textId="77777777" w:rsidR="00124EA8" w:rsidRDefault="00124EA8"/>
    <w:p w14:paraId="6E892FB7" w14:textId="77777777" w:rsidR="00124EA8" w:rsidRDefault="00124EA8"/>
    <w:p w14:paraId="16D201BE" w14:textId="77777777" w:rsidR="00124EA8" w:rsidRDefault="00124EA8"/>
    <w:p w14:paraId="4A39E54D" w14:textId="77777777" w:rsidR="00124EA8" w:rsidRDefault="00124EA8"/>
    <w:p w14:paraId="72CC9AE5" w14:textId="77777777" w:rsidR="00124EA8" w:rsidRDefault="00124EA8">
      <w:r>
        <w:t>4.</w:t>
      </w:r>
    </w:p>
    <w:p w14:paraId="483E7253" w14:textId="2A1E987C" w:rsidR="00124EA8" w:rsidRDefault="00124EA8">
      <w:r>
        <w:t xml:space="preserve"> </w:t>
      </w:r>
    </w:p>
    <w:p w14:paraId="22C3258C" w14:textId="570A3053" w:rsidR="00124EA8" w:rsidRDefault="00124EA8">
      <w:r w:rsidRPr="00124EA8">
        <w:drawing>
          <wp:inline distT="0" distB="0" distL="0" distR="0" wp14:anchorId="3CECD50A" wp14:editId="1DF30661">
            <wp:extent cx="5943600" cy="3225165"/>
            <wp:effectExtent l="0" t="0" r="0" b="0"/>
            <wp:docPr id="15506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F2510"/>
    <w:multiLevelType w:val="hybridMultilevel"/>
    <w:tmpl w:val="E8D6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76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A8"/>
    <w:rsid w:val="00124EA8"/>
    <w:rsid w:val="002B5D1F"/>
    <w:rsid w:val="006979F3"/>
    <w:rsid w:val="0092008D"/>
    <w:rsid w:val="009D566C"/>
    <w:rsid w:val="00E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9081"/>
  <w15:chartTrackingRefBased/>
  <w15:docId w15:val="{A10409B0-03E7-42D5-8CA8-FD0E088E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E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Yenula Nimneth</dc:creator>
  <cp:keywords/>
  <dc:description/>
  <cp:lastModifiedBy>Yenula Nimneth</cp:lastModifiedBy>
  <cp:revision>1</cp:revision>
  <dcterms:created xsi:type="dcterms:W3CDTF">2025-08-26T13:53:00Z</dcterms:created>
  <dcterms:modified xsi:type="dcterms:W3CDTF">2025-08-26T14:02:00Z</dcterms:modified>
</cp:coreProperties>
</file>