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1768" w14:textId="5F7AC89A" w:rsidR="003746AF" w:rsidRDefault="008F7A5A">
      <w:r>
        <w:t>IT24100428 Lab 07</w:t>
      </w:r>
    </w:p>
    <w:p w14:paraId="22720650" w14:textId="77777777" w:rsidR="008F7A5A" w:rsidRDefault="008F7A5A"/>
    <w:p w14:paraId="5417F7DB" w14:textId="25E5669F" w:rsidR="008F7A5A" w:rsidRDefault="008F7A5A">
      <w:r>
        <w:rPr>
          <w:noProof/>
        </w:rPr>
        <w:drawing>
          <wp:inline distT="0" distB="0" distL="0" distR="0" wp14:anchorId="6C9EA33F" wp14:editId="483287D3">
            <wp:extent cx="6088380" cy="3619500"/>
            <wp:effectExtent l="0" t="0" r="7620" b="0"/>
            <wp:docPr id="99553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38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5A"/>
    <w:rsid w:val="003251F2"/>
    <w:rsid w:val="003746AF"/>
    <w:rsid w:val="008F7A5A"/>
    <w:rsid w:val="00B947FB"/>
    <w:rsid w:val="00C45937"/>
    <w:rsid w:val="00DE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8DFB"/>
  <w15:chartTrackingRefBased/>
  <w15:docId w15:val="{FFC42895-F86A-4A3E-B45B-DE9288E6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 Marambage</dc:creator>
  <cp:keywords/>
  <dc:description/>
  <cp:lastModifiedBy>Binu Marambage</cp:lastModifiedBy>
  <cp:revision>1</cp:revision>
  <dcterms:created xsi:type="dcterms:W3CDTF">2025-09-15T07:44:00Z</dcterms:created>
  <dcterms:modified xsi:type="dcterms:W3CDTF">2025-09-15T07:46:00Z</dcterms:modified>
</cp:coreProperties>
</file>