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47008" w14:textId="3A1D5FC7" w:rsidR="00522C84" w:rsidRDefault="00BA5C7D">
      <w:r>
        <w:t>IT24100</w:t>
      </w:r>
      <w:r w:rsidR="004F18B9">
        <w:t>476</w:t>
      </w:r>
    </w:p>
    <w:p w14:paraId="17F49071" w14:textId="435FB6CE" w:rsidR="00BA5C7D" w:rsidRDefault="00BA5C7D">
      <w:r>
        <w:t>LAB 05</w:t>
      </w:r>
    </w:p>
    <w:p w14:paraId="4E7B17F0" w14:textId="7D60352E" w:rsidR="00BA5C7D" w:rsidRDefault="00BA5C7D"/>
    <w:p w14:paraId="3DA2BCC1" w14:textId="36D41220" w:rsidR="00BA5C7D" w:rsidRDefault="00BA5C7D">
      <w:r>
        <w:t xml:space="preserve">Q1. Q2. </w:t>
      </w:r>
    </w:p>
    <w:p w14:paraId="0EC26AA5" w14:textId="5C9649CE" w:rsidR="00DF6B98" w:rsidRDefault="002D1313">
      <w:r w:rsidRPr="002D1313">
        <w:rPr>
          <w:noProof/>
        </w:rPr>
        <w:drawing>
          <wp:anchor distT="0" distB="0" distL="114300" distR="114300" simplePos="0" relativeHeight="251659264" behindDoc="0" locked="0" layoutInCell="1" allowOverlap="1" wp14:anchorId="75540D58" wp14:editId="66DB874B">
            <wp:simplePos x="0" y="0"/>
            <wp:positionH relativeFrom="column">
              <wp:posOffset>282575</wp:posOffset>
            </wp:positionH>
            <wp:positionV relativeFrom="paragraph">
              <wp:posOffset>2100580</wp:posOffset>
            </wp:positionV>
            <wp:extent cx="892175" cy="63679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63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18B9">
        <w:rPr>
          <w:noProof/>
        </w:rPr>
        <w:drawing>
          <wp:anchor distT="0" distB="0" distL="114300" distR="114300" simplePos="0" relativeHeight="251658240" behindDoc="0" locked="0" layoutInCell="1" allowOverlap="1" wp14:anchorId="2675006F" wp14:editId="6FFA4AA4">
            <wp:simplePos x="0" y="0"/>
            <wp:positionH relativeFrom="column">
              <wp:posOffset>145415</wp:posOffset>
            </wp:positionH>
            <wp:positionV relativeFrom="paragraph">
              <wp:posOffset>105410</wp:posOffset>
            </wp:positionV>
            <wp:extent cx="1676400" cy="181708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1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B98" w:rsidRPr="00DF6B98">
        <w:rPr>
          <w:noProof/>
        </w:rPr>
        <w:drawing>
          <wp:inline distT="0" distB="0" distL="0" distR="0" wp14:anchorId="0FE0CAB8" wp14:editId="1484E728">
            <wp:extent cx="7138715" cy="3442447"/>
            <wp:effectExtent l="0" t="0" r="5080" b="5715"/>
            <wp:docPr id="1499233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333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879" cy="344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AFFD" w14:textId="403ABDFD" w:rsidR="00BA5C7D" w:rsidRDefault="00BA5C7D"/>
    <w:p w14:paraId="4D83F4FC" w14:textId="067E5D3F" w:rsidR="00BA5C7D" w:rsidRDefault="00BA5C7D"/>
    <w:p w14:paraId="6BB8534C" w14:textId="4F9FD746" w:rsidR="00BB020B" w:rsidRDefault="00BB020B">
      <w:r>
        <w:t>Q3.</w:t>
      </w:r>
      <w:r w:rsidRPr="00BB020B">
        <w:t xml:space="preserve"> </w:t>
      </w:r>
    </w:p>
    <w:p w14:paraId="4A0014B8" w14:textId="6365A232" w:rsidR="00DF6B98" w:rsidRDefault="00DF6B98">
      <w:r w:rsidRPr="00DF6B98">
        <w:t>The histogram shows that most delivery times are between 30 and 55 minutes. The shape is mostly balanced, but there are a few higher values closer to 70 minutes, which makes it slightly stretch to the right.</w:t>
      </w:r>
    </w:p>
    <w:p w14:paraId="6C28A805" w14:textId="77777777" w:rsidR="00DF6B98" w:rsidRDefault="00DF6B98"/>
    <w:p w14:paraId="4E7EFA93" w14:textId="77777777" w:rsidR="00E6549F" w:rsidRDefault="00E6549F"/>
    <w:p w14:paraId="0D7FBFC3" w14:textId="77777777" w:rsidR="00E6549F" w:rsidRDefault="00E6549F"/>
    <w:p w14:paraId="1FDC035F" w14:textId="77777777" w:rsidR="00E6549F" w:rsidRDefault="00E6549F"/>
    <w:p w14:paraId="2533C983" w14:textId="77777777" w:rsidR="00E6549F" w:rsidRDefault="00E6549F"/>
    <w:p w14:paraId="2C79B8D4" w14:textId="77777777" w:rsidR="00E6549F" w:rsidRDefault="00E6549F"/>
    <w:p w14:paraId="297D0A07" w14:textId="77777777" w:rsidR="00E6549F" w:rsidRDefault="00E6549F"/>
    <w:p w14:paraId="54CA5817" w14:textId="77777777" w:rsidR="00E6549F" w:rsidRDefault="00E6549F"/>
    <w:p w14:paraId="41B9B6FA" w14:textId="6A1F103A" w:rsidR="00DF6B98" w:rsidRDefault="00DF6B98">
      <w:r>
        <w:t xml:space="preserve">Q4. </w:t>
      </w:r>
    </w:p>
    <w:p w14:paraId="48ABB6A1" w14:textId="7A4A04B7" w:rsidR="00E6549F" w:rsidRDefault="0059273E">
      <w:bookmarkStart w:id="0" w:name="_GoBack"/>
      <w:bookmarkEnd w:id="0"/>
      <w:r w:rsidRPr="0059273E">
        <w:rPr>
          <w:noProof/>
        </w:rPr>
        <w:lastRenderedPageBreak/>
        <w:drawing>
          <wp:inline distT="0" distB="0" distL="0" distR="0" wp14:anchorId="47CB8A50" wp14:editId="04A3D705">
            <wp:extent cx="7220631" cy="3350239"/>
            <wp:effectExtent l="0" t="0" r="0" b="3175"/>
            <wp:docPr id="1467669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697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0528" cy="335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88BD" w14:textId="760EA4A6" w:rsidR="00BB020B" w:rsidRDefault="00BB020B"/>
    <w:p w14:paraId="197D92F2" w14:textId="77777777" w:rsidR="00BB020B" w:rsidRDefault="00BB020B"/>
    <w:sectPr w:rsidR="00BB020B" w:rsidSect="00BB02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7D"/>
    <w:rsid w:val="002D1313"/>
    <w:rsid w:val="004F18B9"/>
    <w:rsid w:val="00522C84"/>
    <w:rsid w:val="0059273E"/>
    <w:rsid w:val="009B1709"/>
    <w:rsid w:val="009F3A4D"/>
    <w:rsid w:val="00AC0AE4"/>
    <w:rsid w:val="00BA5C7D"/>
    <w:rsid w:val="00BB020B"/>
    <w:rsid w:val="00D51E8B"/>
    <w:rsid w:val="00DB3B23"/>
    <w:rsid w:val="00DF6B98"/>
    <w:rsid w:val="00E6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D112C"/>
  <w15:chartTrackingRefBased/>
  <w15:docId w15:val="{BA702050-95AB-4A6F-BE18-87FCDF97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216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Sabry F.R.M IT24100066</dc:creator>
  <cp:keywords/>
  <dc:description/>
  <cp:lastModifiedBy>Jayasekara D.T.B. IT24100476</cp:lastModifiedBy>
  <cp:revision>2</cp:revision>
  <dcterms:created xsi:type="dcterms:W3CDTF">2025-08-26T14:44:00Z</dcterms:created>
  <dcterms:modified xsi:type="dcterms:W3CDTF">2025-08-26T14:44:00Z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9fd1734b-c7d2-4ee6-9927-b84b37e5cb8f</vt:lpwstr>
  </property>
</Properties>
</file>