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3DF3" w14:textId="5054FEF2" w:rsidR="00560C87" w:rsidRDefault="00560C87">
      <w:pPr>
        <w:rPr>
          <w:rFonts w:cs="Aharoni"/>
          <w:b/>
          <w:bCs/>
        </w:rPr>
      </w:pPr>
      <w:r w:rsidRPr="00560C87">
        <w:rPr>
          <w:rFonts w:cs="Aharoni"/>
          <w:b/>
          <w:bCs/>
        </w:rPr>
        <w:t>Exer</w:t>
      </w:r>
      <w:r>
        <w:rPr>
          <w:rFonts w:cs="Aharoni"/>
          <w:b/>
          <w:bCs/>
        </w:rPr>
        <w:t>cis</w:t>
      </w:r>
      <w:r w:rsidRPr="00560C87">
        <w:rPr>
          <w:rFonts w:cs="Aharoni"/>
          <w:b/>
          <w:bCs/>
        </w:rPr>
        <w:t xml:space="preserve">e </w:t>
      </w:r>
      <w:r>
        <w:rPr>
          <w:rFonts w:cs="Aharoni"/>
          <w:b/>
          <w:bCs/>
        </w:rPr>
        <w:t>1</w:t>
      </w:r>
    </w:p>
    <w:p w14:paraId="50FC2F8C" w14:textId="17D3BB93" w:rsidR="00560C87" w:rsidRDefault="00560C87" w:rsidP="00560C87">
      <w:pPr>
        <w:rPr>
          <w:rFonts w:cs="Aharoni"/>
          <w:b/>
          <w:bCs/>
        </w:rPr>
      </w:pPr>
      <w:r>
        <w:rPr>
          <w:rFonts w:cs="Aharoni"/>
          <w:b/>
          <w:bCs/>
        </w:rPr>
        <w:t>1.</w:t>
      </w:r>
      <w:r w:rsidRPr="00560C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60C87">
        <w:rPr>
          <w:rFonts w:cs="Aharoni"/>
          <w:b/>
          <w:bCs/>
        </w:rPr>
        <w:t xml:space="preserve">The random variable </w:t>
      </w:r>
    </w:p>
    <w:p w14:paraId="1C30D027" w14:textId="77777777" w:rsidR="00560C87" w:rsidRPr="00560C87" w:rsidRDefault="00560C87" w:rsidP="00560C87">
      <w:pPr>
        <w:rPr>
          <w:rFonts w:cs="Aharoni"/>
          <w:b/>
          <w:bCs/>
        </w:rPr>
      </w:pPr>
      <w:r w:rsidRPr="00560C87">
        <w:rPr>
          <w:rFonts w:cs="Aharoni"/>
          <w:b/>
          <w:bCs/>
        </w:rPr>
        <w:t>for each trial. The parameters are:</w:t>
      </w:r>
    </w:p>
    <w:p w14:paraId="17AE1B46" w14:textId="77777777" w:rsidR="00560C87" w:rsidRPr="00560C87" w:rsidRDefault="00560C87" w:rsidP="00560C87">
      <w:pPr>
        <w:numPr>
          <w:ilvl w:val="0"/>
          <w:numId w:val="1"/>
        </w:numPr>
        <w:rPr>
          <w:rFonts w:cs="Aharoni"/>
          <w:b/>
          <w:bCs/>
        </w:rPr>
      </w:pPr>
      <w:r w:rsidRPr="00560C87">
        <w:rPr>
          <w:rFonts w:cs="Aharoni"/>
          <w:b/>
          <w:bCs/>
        </w:rPr>
        <w:t xml:space="preserve">Number of trials (n): 50 </w:t>
      </w:r>
    </w:p>
    <w:p w14:paraId="0D58FB43" w14:textId="77777777" w:rsidR="00560C87" w:rsidRPr="00560C87" w:rsidRDefault="00560C87" w:rsidP="00560C87">
      <w:pPr>
        <w:numPr>
          <w:ilvl w:val="0"/>
          <w:numId w:val="1"/>
        </w:numPr>
        <w:rPr>
          <w:rFonts w:cs="Aharoni"/>
          <w:b/>
          <w:bCs/>
        </w:rPr>
      </w:pPr>
      <w:r w:rsidRPr="00560C87">
        <w:rPr>
          <w:rFonts w:cs="Aharoni"/>
          <w:b/>
          <w:bCs/>
        </w:rPr>
        <w:t xml:space="preserve">Probability of success (p): 0.85 </w:t>
      </w:r>
    </w:p>
    <w:p w14:paraId="29AC00F9" w14:textId="77777777" w:rsidR="00560C87" w:rsidRPr="00560C87" w:rsidRDefault="00560C87" w:rsidP="00560C87">
      <w:pPr>
        <w:rPr>
          <w:rFonts w:cs="Aharoni"/>
          <w:b/>
          <w:bCs/>
        </w:rPr>
      </w:pPr>
      <w:r w:rsidRPr="00560C87">
        <w:rPr>
          <w:rFonts w:cs="Aharoni"/>
          <w:b/>
          <w:bCs/>
        </w:rPr>
        <w:t xml:space="preserve">Therefore, </w:t>
      </w:r>
    </w:p>
    <w:p w14:paraId="46AE1CCF" w14:textId="30CFBA4A" w:rsidR="00560C87" w:rsidRPr="00560C87" w:rsidRDefault="00560C87" w:rsidP="00560C87">
      <w:pPr>
        <w:rPr>
          <w:rFonts w:cs="Aharoni"/>
          <w:b/>
          <w:bCs/>
        </w:rPr>
      </w:pPr>
      <w:r w:rsidRPr="00560C87">
        <w:rPr>
          <w:rFonts w:cs="Aharoni"/>
          <w:b/>
          <w:bCs/>
        </w:rPr>
        <w:t>X</w:t>
      </w:r>
      <w:r w:rsidRPr="00560C87">
        <w:rPr>
          <w:rFonts w:ascii="Cambria Math" w:hAnsi="Cambria Math" w:cs="Cambria Math"/>
          <w:b/>
          <w:bCs/>
        </w:rPr>
        <w:t>∼</w:t>
      </w:r>
      <w:r w:rsidRPr="00560C87">
        <w:rPr>
          <w:rFonts w:cs="Aharoni"/>
          <w:b/>
          <w:bCs/>
        </w:rPr>
        <w:t>B</w:t>
      </w:r>
      <w:r>
        <w:rPr>
          <w:rFonts w:cs="Aharoni"/>
          <w:b/>
          <w:bCs/>
        </w:rPr>
        <w:t xml:space="preserve"> </w:t>
      </w:r>
      <w:r w:rsidRPr="00560C87">
        <w:rPr>
          <w:rFonts w:cs="Aharoni"/>
          <w:b/>
          <w:bCs/>
        </w:rPr>
        <w:t>(50,0.85).</w:t>
      </w:r>
    </w:p>
    <w:p w14:paraId="776FC445" w14:textId="77777777" w:rsidR="00560C87" w:rsidRDefault="00560C87" w:rsidP="00560C87">
      <w:pPr>
        <w:rPr>
          <w:rFonts w:cs="Aharoni"/>
          <w:b/>
          <w:bCs/>
        </w:rPr>
      </w:pPr>
    </w:p>
    <w:p w14:paraId="2237F3A0" w14:textId="00DFBBD4" w:rsidR="00560C87" w:rsidRPr="00560C87" w:rsidRDefault="00560C87" w:rsidP="00560C87">
      <w:pPr>
        <w:rPr>
          <w:rFonts w:cs="Aharoni"/>
          <w:b/>
          <w:bCs/>
        </w:rPr>
      </w:pPr>
      <w:r>
        <w:rPr>
          <w:rFonts w:cs="Aharoni"/>
          <w:b/>
          <w:bCs/>
        </w:rPr>
        <w:t>2.</w:t>
      </w:r>
      <w:r w:rsidRPr="00560C8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noProof/>
        </w:rPr>
        <w:drawing>
          <wp:inline distT="0" distB="0" distL="0" distR="0" wp14:anchorId="2235531D" wp14:editId="3DEC821F">
            <wp:extent cx="5943600" cy="5353685"/>
            <wp:effectExtent l="0" t="0" r="0" b="0"/>
            <wp:docPr id="849262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6290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8989" w14:textId="77A571A7" w:rsidR="00560C87" w:rsidRDefault="00560C87" w:rsidP="00560C87">
      <w:pPr>
        <w:rPr>
          <w:rFonts w:cs="Aharoni"/>
          <w:b/>
          <w:bCs/>
        </w:rPr>
      </w:pPr>
      <w:r>
        <w:rPr>
          <w:rFonts w:cs="Aharoni"/>
          <w:b/>
          <w:bCs/>
        </w:rPr>
        <w:lastRenderedPageBreak/>
        <w:t>Exercise 2</w:t>
      </w:r>
    </w:p>
    <w:p w14:paraId="296E7FAF" w14:textId="5A3AE2AA" w:rsidR="0007760C" w:rsidRPr="0007760C" w:rsidRDefault="0007760C" w:rsidP="0007760C">
      <w:pPr>
        <w:rPr>
          <w:rFonts w:cs="Aharoni"/>
          <w:b/>
          <w:bCs/>
        </w:rPr>
      </w:pPr>
      <w:r>
        <w:rPr>
          <w:rFonts w:cs="Aharoni"/>
          <w:b/>
          <w:bCs/>
        </w:rPr>
        <w:t>1.</w:t>
      </w:r>
      <w:r w:rsidRPr="0007760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7760C">
        <w:rPr>
          <w:rFonts w:cs="Aharoni"/>
          <w:b/>
          <w:bCs/>
        </w:rPr>
        <w:t xml:space="preserve">The random variable </w:t>
      </w:r>
    </w:p>
    <w:p w14:paraId="0F252BC7" w14:textId="77777777" w:rsidR="0007760C" w:rsidRPr="0007760C" w:rsidRDefault="0007760C" w:rsidP="0007760C">
      <w:pPr>
        <w:rPr>
          <w:rFonts w:cs="Aharoni"/>
          <w:b/>
          <w:bCs/>
        </w:rPr>
      </w:pPr>
      <w:r w:rsidRPr="0007760C">
        <w:rPr>
          <w:rFonts w:cs="Aharoni"/>
          <w:b/>
          <w:bCs/>
        </w:rPr>
        <w:t>X is the number of customer calls received in an hour.</w:t>
      </w:r>
    </w:p>
    <w:p w14:paraId="6E13FF21" w14:textId="77777777" w:rsidR="0007760C" w:rsidRDefault="0007760C" w:rsidP="0007760C">
      <w:pPr>
        <w:rPr>
          <w:rFonts w:cs="Aharoni"/>
          <w:b/>
          <w:bCs/>
        </w:rPr>
      </w:pPr>
    </w:p>
    <w:p w14:paraId="1E2A8FC0" w14:textId="08F30503" w:rsidR="0007760C" w:rsidRPr="0007760C" w:rsidRDefault="0007760C" w:rsidP="0007760C">
      <w:pPr>
        <w:rPr>
          <w:rFonts w:cs="Aharoni"/>
          <w:b/>
          <w:bCs/>
        </w:rPr>
      </w:pPr>
      <w:r>
        <w:rPr>
          <w:rFonts w:cs="Aharoni"/>
          <w:b/>
          <w:bCs/>
        </w:rPr>
        <w:t>2.</w:t>
      </w:r>
      <w:r w:rsidRPr="000776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07760C">
        <w:rPr>
          <w:rFonts w:cs="Aharoni"/>
          <w:b/>
          <w:bCs/>
        </w:rPr>
        <w:t>X follows a Poisson distribution. This is because it counts the number of events (calls) occurring in a fixed interval (one hour) at a known average rate (λ).</w:t>
      </w:r>
    </w:p>
    <w:p w14:paraId="4FD47632" w14:textId="61D97584" w:rsidR="0007760C" w:rsidRPr="00560C87" w:rsidRDefault="0007760C" w:rsidP="00560C87">
      <w:pPr>
        <w:rPr>
          <w:rFonts w:cs="Aharoni"/>
          <w:b/>
          <w:bCs/>
        </w:rPr>
      </w:pPr>
    </w:p>
    <w:p w14:paraId="1E596934" w14:textId="7C873936" w:rsidR="00560C87" w:rsidRPr="00560C87" w:rsidRDefault="0007760C">
      <w:pPr>
        <w:rPr>
          <w:rFonts w:cs="Aharoni"/>
          <w:b/>
          <w:bCs/>
        </w:rPr>
      </w:pPr>
      <w:r>
        <w:rPr>
          <w:rFonts w:cs="Aharoni"/>
          <w:b/>
          <w:bCs/>
        </w:rPr>
        <w:t>3.</w:t>
      </w:r>
      <w:r w:rsidRPr="000776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8C5B99" wp14:editId="774AF054">
            <wp:extent cx="5943600" cy="5353685"/>
            <wp:effectExtent l="0" t="0" r="0" b="0"/>
            <wp:docPr id="14187533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533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4387" w14:textId="77777777" w:rsidR="00560C87" w:rsidRPr="00560C87" w:rsidRDefault="00560C87">
      <w:pPr>
        <w:rPr>
          <w:rFonts w:ascii="Abadi Extra Light" w:hAnsi="Abadi Extra Light"/>
          <w:b/>
          <w:bCs/>
        </w:rPr>
      </w:pPr>
    </w:p>
    <w:sectPr w:rsidR="00560C87" w:rsidRPr="0056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66C1A"/>
    <w:multiLevelType w:val="multilevel"/>
    <w:tmpl w:val="0462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D1298"/>
    <w:multiLevelType w:val="multilevel"/>
    <w:tmpl w:val="0336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369524">
    <w:abstractNumId w:val="1"/>
  </w:num>
  <w:num w:numId="2" w16cid:durableId="205261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87"/>
    <w:rsid w:val="0007760C"/>
    <w:rsid w:val="00214A32"/>
    <w:rsid w:val="00560C87"/>
    <w:rsid w:val="0072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52C5"/>
  <w15:chartTrackingRefBased/>
  <w15:docId w15:val="{48F4551D-54A5-4F4B-9F48-697BFE5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C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0C8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P.H.S IT24100874</dc:creator>
  <cp:keywords/>
  <dc:description/>
  <cp:lastModifiedBy>Adithya P.H.S IT24100874</cp:lastModifiedBy>
  <cp:revision>1</cp:revision>
  <dcterms:created xsi:type="dcterms:W3CDTF">2025-09-02T03:53:00Z</dcterms:created>
  <dcterms:modified xsi:type="dcterms:W3CDTF">2025-09-02T04:22:00Z</dcterms:modified>
</cp:coreProperties>
</file>