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47C6" w14:textId="77777777" w:rsidR="00702D78" w:rsidRDefault="00702D78">
      <w:r w:rsidRPr="00702D78">
        <w:t xml:space="preserve">IT2120 - Probability and Statistics </w:t>
      </w:r>
    </w:p>
    <w:p w14:paraId="1553DADA" w14:textId="0ABA5E06" w:rsidR="001C207D" w:rsidRDefault="00702D78">
      <w:r w:rsidRPr="00702D78">
        <w:t>Lab Sheet 0</w:t>
      </w:r>
      <w:r w:rsidR="005D4D97">
        <w:t>7</w:t>
      </w:r>
    </w:p>
    <w:p w14:paraId="77F93DED" w14:textId="2AD3D30C" w:rsidR="00702D78" w:rsidRDefault="00905AA7">
      <w:r>
        <w:t>Dissanayake D.M.K.K.</w:t>
      </w:r>
    </w:p>
    <w:p w14:paraId="6B9CC901" w14:textId="70ABAB1C" w:rsidR="00702D78" w:rsidRDefault="00FF4D11">
      <w:r>
        <w:t>IT</w:t>
      </w:r>
      <w:r w:rsidR="00702D78">
        <w:t>24</w:t>
      </w:r>
      <w:r w:rsidR="00905AA7">
        <w:t>101067</w:t>
      </w:r>
    </w:p>
    <w:p w14:paraId="7B200ED1" w14:textId="77777777" w:rsidR="00702D78" w:rsidRDefault="00702D78"/>
    <w:p w14:paraId="78638BD8" w14:textId="69538C19" w:rsidR="00702D78" w:rsidRDefault="00702D78">
      <w:r>
        <w:t xml:space="preserve"> </w:t>
      </w:r>
      <w:r w:rsidR="0002743B">
        <w:t>Exercise</w:t>
      </w:r>
      <w:r>
        <w:t xml:space="preserve"> 01</w:t>
      </w:r>
    </w:p>
    <w:p w14:paraId="1F218582" w14:textId="2878A6EE" w:rsidR="00702D78" w:rsidRDefault="005D4D97">
      <w:r w:rsidRPr="005D4D97">
        <w:drawing>
          <wp:inline distT="0" distB="0" distL="0" distR="0" wp14:anchorId="37A8D0BA" wp14:editId="6C09B567">
            <wp:extent cx="5943600" cy="5906135"/>
            <wp:effectExtent l="0" t="0" r="0" b="0"/>
            <wp:docPr id="38011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17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0168" w14:textId="77777777" w:rsidR="00702D78" w:rsidRDefault="00702D78"/>
    <w:sectPr w:rsidR="0070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78"/>
    <w:rsid w:val="0002743B"/>
    <w:rsid w:val="0005658F"/>
    <w:rsid w:val="001C207D"/>
    <w:rsid w:val="00380EC4"/>
    <w:rsid w:val="005D4D97"/>
    <w:rsid w:val="0064356E"/>
    <w:rsid w:val="00702D78"/>
    <w:rsid w:val="00756A28"/>
    <w:rsid w:val="00905AA7"/>
    <w:rsid w:val="00C05B1C"/>
    <w:rsid w:val="00D40F33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03FC"/>
  <w15:chartTrackingRefBased/>
  <w15:docId w15:val="{D44FA8D7-6789-433D-B81B-70629E88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Sithumini Basnayaka IT24100131</dc:creator>
  <cp:keywords/>
  <dc:description/>
  <cp:lastModifiedBy>Dissanayake D. M. K. K. IT24101067</cp:lastModifiedBy>
  <cp:revision>2</cp:revision>
  <dcterms:created xsi:type="dcterms:W3CDTF">2025-09-16T05:15:00Z</dcterms:created>
  <dcterms:modified xsi:type="dcterms:W3CDTF">2025-09-16T05:15:00Z</dcterms:modified>
</cp:coreProperties>
</file>