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7F3F" w14:textId="03A00311" w:rsidR="00CF09A9" w:rsidRDefault="00CF09A9">
      <w:r>
        <w:t>IT24101211</w:t>
      </w:r>
    </w:p>
    <w:p w14:paraId="6A503357" w14:textId="02A5804E" w:rsidR="00FF72FD" w:rsidRDefault="00FF72FD">
      <w:pPr>
        <w:rPr>
          <w:noProof/>
        </w:rPr>
      </w:pPr>
      <w:r w:rsidRPr="00FF72FD">
        <w:t>IT2120 - Probability and Statistics</w:t>
      </w:r>
      <w:r w:rsidR="00CF09A9">
        <w:t>_LAB_0</w:t>
      </w:r>
      <w:r>
        <w:t>4</w:t>
      </w:r>
      <w:r>
        <w:rPr>
          <w:noProof/>
        </w:rPr>
        <w:drawing>
          <wp:inline distT="0" distB="0" distL="0" distR="0" wp14:anchorId="08C88D8A" wp14:editId="235FAD61">
            <wp:extent cx="5943600" cy="3341370"/>
            <wp:effectExtent l="0" t="0" r="0" b="0"/>
            <wp:docPr id="8859973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7345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ACD03" wp14:editId="5B9A402F">
            <wp:extent cx="5943600" cy="3341370"/>
            <wp:effectExtent l="0" t="0" r="0" b="0"/>
            <wp:docPr id="1642196678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6678" name="Picture 5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4A3E1" wp14:editId="04A32A96">
            <wp:extent cx="5943600" cy="3341370"/>
            <wp:effectExtent l="0" t="0" r="0" b="0"/>
            <wp:docPr id="19019868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6881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9"/>
    <w:rsid w:val="0083781E"/>
    <w:rsid w:val="009A052E"/>
    <w:rsid w:val="00CF09A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BA5A"/>
  <w15:chartTrackingRefBased/>
  <w15:docId w15:val="{BA52802F-F214-4F7B-B160-DE8C3EC0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Kopujan N. IT24101211</dc:creator>
  <cp:keywords/>
  <dc:description/>
  <cp:lastModifiedBy>Kopujan N. IT24101211</cp:lastModifiedBy>
  <cp:revision>2</cp:revision>
  <dcterms:created xsi:type="dcterms:W3CDTF">2025-08-19T06:04:00Z</dcterms:created>
  <dcterms:modified xsi:type="dcterms:W3CDTF">2025-08-19T06:04:00Z</dcterms:modified>
</cp:coreProperties>
</file>