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473A0" w14:textId="77777777" w:rsidR="00850E6A" w:rsidRDefault="00850E6A" w:rsidP="00850E6A">
      <w:pPr>
        <w:jc w:val="center"/>
        <w:rPr>
          <w:rFonts w:ascii="Times New Roman" w:hAnsi="Times New Roman" w:cs="Times New Roman"/>
        </w:rPr>
      </w:pPr>
      <w:r>
        <w:rPr>
          <w:rFonts w:ascii="Times New Roman" w:hAnsi="Times New Roman" w:cs="Times New Roman"/>
          <w:noProof/>
        </w:rPr>
        <w:drawing>
          <wp:inline distT="0" distB="0" distL="0" distR="0" wp14:anchorId="011900B7" wp14:editId="373D2354">
            <wp:extent cx="3405206" cy="753533"/>
            <wp:effectExtent l="0" t="0" r="0" b="0"/>
            <wp:docPr id="211074910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49102" name="Picture 1" descr="A blue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7413" cy="835898"/>
                    </a:xfrm>
                    <a:prstGeom prst="rect">
                      <a:avLst/>
                    </a:prstGeom>
                  </pic:spPr>
                </pic:pic>
              </a:graphicData>
            </a:graphic>
          </wp:inline>
        </w:drawing>
      </w:r>
    </w:p>
    <w:p w14:paraId="5024C0A7" w14:textId="77777777" w:rsidR="00850E6A" w:rsidRDefault="00850E6A" w:rsidP="00850E6A">
      <w:pPr>
        <w:jc w:val="center"/>
        <w:rPr>
          <w:rFonts w:ascii="Times New Roman" w:hAnsi="Times New Roman" w:cs="Times New Roman"/>
        </w:rPr>
      </w:pPr>
    </w:p>
    <w:p w14:paraId="2CFFA681" w14:textId="77777777" w:rsidR="00850E6A" w:rsidRDefault="00850E6A" w:rsidP="00850E6A">
      <w:pPr>
        <w:jc w:val="center"/>
        <w:rPr>
          <w:rFonts w:ascii="Times New Roman" w:hAnsi="Times New Roman" w:cs="Times New Roman"/>
          <w:color w:val="002060"/>
          <w:sz w:val="56"/>
          <w:szCs w:val="56"/>
        </w:rPr>
      </w:pPr>
      <w:r w:rsidRPr="00FF7298">
        <w:rPr>
          <w:rFonts w:ascii="Times New Roman" w:hAnsi="Times New Roman" w:cs="Times New Roman"/>
          <w:color w:val="002060"/>
          <w:sz w:val="56"/>
          <w:szCs w:val="56"/>
        </w:rPr>
        <w:t>Faculty of Computing</w:t>
      </w:r>
    </w:p>
    <w:p w14:paraId="66A3628D" w14:textId="77777777" w:rsidR="00850E6A" w:rsidRPr="00FF7298" w:rsidRDefault="00850E6A" w:rsidP="00850E6A">
      <w:pPr>
        <w:jc w:val="center"/>
        <w:rPr>
          <w:rFonts w:ascii="Times New Roman" w:hAnsi="Times New Roman" w:cs="Times New Roman"/>
          <w:color w:val="002060"/>
          <w:sz w:val="56"/>
          <w:szCs w:val="56"/>
        </w:rPr>
      </w:pPr>
    </w:p>
    <w:p w14:paraId="2508A433" w14:textId="77777777" w:rsidR="00850E6A" w:rsidRPr="00FF7298" w:rsidRDefault="00850E6A" w:rsidP="00850E6A">
      <w:pPr>
        <w:jc w:val="center"/>
        <w:rPr>
          <w:rFonts w:ascii="Times New Roman" w:hAnsi="Times New Roman" w:cs="Times New Roman"/>
          <w:color w:val="002060"/>
          <w:sz w:val="48"/>
          <w:szCs w:val="48"/>
        </w:rPr>
      </w:pPr>
      <w:r>
        <w:rPr>
          <w:rFonts w:ascii="Times New Roman" w:hAnsi="Times New Roman" w:cs="Times New Roman"/>
          <w:color w:val="002060"/>
          <w:sz w:val="48"/>
          <w:szCs w:val="48"/>
        </w:rPr>
        <w:t>SE2030</w:t>
      </w:r>
      <w:r w:rsidRPr="00FF7298">
        <w:rPr>
          <w:rFonts w:ascii="Times New Roman" w:hAnsi="Times New Roman" w:cs="Times New Roman"/>
          <w:color w:val="002060"/>
          <w:sz w:val="48"/>
          <w:szCs w:val="48"/>
        </w:rPr>
        <w:t xml:space="preserve"> – </w:t>
      </w:r>
      <w:r>
        <w:rPr>
          <w:rFonts w:ascii="Times New Roman" w:hAnsi="Times New Roman" w:cs="Times New Roman"/>
          <w:color w:val="002060"/>
          <w:sz w:val="48"/>
          <w:szCs w:val="48"/>
        </w:rPr>
        <w:t>Software Engineering</w:t>
      </w:r>
    </w:p>
    <w:p w14:paraId="578FFE5C" w14:textId="77777777" w:rsidR="00850E6A" w:rsidRDefault="00850E6A" w:rsidP="00850E6A">
      <w:pPr>
        <w:jc w:val="center"/>
        <w:rPr>
          <w:rFonts w:ascii="Times New Roman" w:hAnsi="Times New Roman" w:cs="Times New Roman"/>
          <w:color w:val="002060"/>
          <w:sz w:val="36"/>
          <w:szCs w:val="36"/>
        </w:rPr>
      </w:pPr>
      <w:r w:rsidRPr="00FF7298">
        <w:rPr>
          <w:rFonts w:ascii="Times New Roman" w:hAnsi="Times New Roman" w:cs="Times New Roman"/>
          <w:color w:val="002060"/>
          <w:sz w:val="36"/>
          <w:szCs w:val="36"/>
        </w:rPr>
        <w:t xml:space="preserve">Year </w:t>
      </w:r>
      <w:r>
        <w:rPr>
          <w:rFonts w:ascii="Times New Roman" w:hAnsi="Times New Roman" w:cs="Times New Roman"/>
          <w:color w:val="002060"/>
          <w:sz w:val="36"/>
          <w:szCs w:val="36"/>
        </w:rPr>
        <w:t>2</w:t>
      </w:r>
      <w:r w:rsidRPr="00FF7298">
        <w:rPr>
          <w:rFonts w:ascii="Times New Roman" w:hAnsi="Times New Roman" w:cs="Times New Roman"/>
          <w:color w:val="002060"/>
          <w:sz w:val="36"/>
          <w:szCs w:val="36"/>
        </w:rPr>
        <w:t xml:space="preserve"> Semester 1 (202</w:t>
      </w:r>
      <w:r>
        <w:rPr>
          <w:rFonts w:ascii="Times New Roman" w:hAnsi="Times New Roman" w:cs="Times New Roman"/>
          <w:color w:val="002060"/>
          <w:sz w:val="36"/>
          <w:szCs w:val="36"/>
        </w:rPr>
        <w:t>5</w:t>
      </w:r>
      <w:r w:rsidRPr="00FF7298">
        <w:rPr>
          <w:rFonts w:ascii="Times New Roman" w:hAnsi="Times New Roman" w:cs="Times New Roman"/>
          <w:color w:val="002060"/>
          <w:sz w:val="36"/>
          <w:szCs w:val="36"/>
        </w:rPr>
        <w:t>)</w:t>
      </w:r>
    </w:p>
    <w:p w14:paraId="4A1DF45A" w14:textId="77777777" w:rsidR="00850E6A" w:rsidRDefault="00850E6A" w:rsidP="00850E6A">
      <w:pPr>
        <w:jc w:val="center"/>
        <w:rPr>
          <w:rFonts w:ascii="Times New Roman" w:hAnsi="Times New Roman" w:cs="Times New Roman"/>
          <w:color w:val="002060"/>
          <w:sz w:val="36"/>
          <w:szCs w:val="36"/>
        </w:rPr>
      </w:pPr>
    </w:p>
    <w:p w14:paraId="7A33EDDE" w14:textId="77777777" w:rsidR="00850E6A" w:rsidRPr="00850E6A" w:rsidRDefault="00850E6A" w:rsidP="00850E6A">
      <w:pPr>
        <w:rPr>
          <w:rFonts w:ascii="Times New Roman" w:hAnsi="Times New Roman" w:cs="Times New Roman"/>
          <w:sz w:val="56"/>
          <w:szCs w:val="56"/>
        </w:rPr>
      </w:pPr>
      <w:r>
        <w:rPr>
          <w:rFonts w:ascii="Times New Roman" w:hAnsi="Times New Roman" w:cs="Times New Roman"/>
          <w:color w:val="002060"/>
          <w:sz w:val="36"/>
          <w:szCs w:val="36"/>
        </w:rPr>
        <w:t xml:space="preserve">              </w:t>
      </w:r>
      <w:r w:rsidRPr="00850E6A">
        <w:rPr>
          <w:rFonts w:ascii="Times New Roman" w:hAnsi="Times New Roman" w:cs="Times New Roman"/>
          <w:b/>
          <w:bCs/>
          <w:sz w:val="56"/>
          <w:szCs w:val="56"/>
        </w:rPr>
        <w:t>Web-based E-channeling System</w:t>
      </w:r>
    </w:p>
    <w:p w14:paraId="3539614C" w14:textId="77777777" w:rsidR="00850E6A" w:rsidRDefault="00850E6A" w:rsidP="00850E6A">
      <w:pPr>
        <w:pStyle w:val="NormalWeb"/>
        <w:spacing w:before="0" w:beforeAutospacing="0" w:after="0" w:afterAutospacing="0"/>
        <w:ind w:left="360"/>
        <w:jc w:val="center"/>
        <w:rPr>
          <w:color w:val="002060"/>
          <w:sz w:val="56"/>
          <w:szCs w:val="56"/>
        </w:rPr>
      </w:pPr>
    </w:p>
    <w:p w14:paraId="75567FFD" w14:textId="77777777" w:rsidR="00850E6A" w:rsidRPr="0044014E" w:rsidRDefault="001016B8" w:rsidP="00850E6A">
      <w:pPr>
        <w:pStyle w:val="NormalWeb"/>
        <w:spacing w:before="0" w:beforeAutospacing="0" w:after="0" w:afterAutospacing="0"/>
        <w:ind w:left="360"/>
        <w:jc w:val="center"/>
        <w:rPr>
          <w:sz w:val="56"/>
          <w:szCs w:val="56"/>
        </w:rPr>
      </w:pPr>
      <w:r>
        <w:rPr>
          <w:color w:val="002060"/>
          <w:sz w:val="56"/>
          <w:szCs w:val="56"/>
        </w:rPr>
        <w:t>Lab sheet 03</w:t>
      </w:r>
    </w:p>
    <w:p w14:paraId="127915E2" w14:textId="77777777" w:rsidR="00850E6A" w:rsidRDefault="00850E6A" w:rsidP="00850E6A">
      <w:pPr>
        <w:pStyle w:val="NormalWeb"/>
        <w:spacing w:before="0" w:beforeAutospacing="0" w:after="0" w:afterAutospacing="0"/>
        <w:ind w:left="360"/>
        <w:jc w:val="center"/>
        <w:rPr>
          <w:sz w:val="28"/>
          <w:szCs w:val="28"/>
        </w:rPr>
      </w:pPr>
    </w:p>
    <w:p w14:paraId="4A493413" w14:textId="77777777" w:rsidR="00850E6A" w:rsidRDefault="00850E6A" w:rsidP="00850E6A">
      <w:pPr>
        <w:pStyle w:val="NormalWeb"/>
        <w:spacing w:before="0" w:beforeAutospacing="0" w:after="0" w:afterAutospacing="0"/>
        <w:ind w:left="360"/>
        <w:jc w:val="center"/>
        <w:rPr>
          <w:sz w:val="28"/>
          <w:szCs w:val="28"/>
        </w:rPr>
      </w:pPr>
      <w:r w:rsidRPr="00FF7298">
        <w:rPr>
          <w:b/>
          <w:bCs/>
          <w:sz w:val="28"/>
          <w:szCs w:val="28"/>
        </w:rPr>
        <w:t>Group ID:</w:t>
      </w:r>
      <w:r>
        <w:rPr>
          <w:sz w:val="28"/>
          <w:szCs w:val="28"/>
        </w:rPr>
        <w:t xml:space="preserve"> </w:t>
      </w:r>
      <w:r w:rsidRPr="00850E6A">
        <w:rPr>
          <w:sz w:val="28"/>
          <w:szCs w:val="28"/>
        </w:rPr>
        <w:t>2025-Y2-S1-MLB-B6G1-10</w:t>
      </w:r>
    </w:p>
    <w:p w14:paraId="755FA6D9" w14:textId="77777777" w:rsidR="00850E6A" w:rsidRPr="007E14AA" w:rsidRDefault="00850E6A" w:rsidP="00850E6A">
      <w:pPr>
        <w:pStyle w:val="NormalWeb"/>
        <w:spacing w:before="0" w:beforeAutospacing="0" w:after="0" w:afterAutospacing="0"/>
        <w:ind w:left="360"/>
        <w:jc w:val="center"/>
        <w:rPr>
          <w:sz w:val="28"/>
          <w:szCs w:val="28"/>
        </w:rPr>
      </w:pPr>
      <w:r w:rsidRPr="00FF7298">
        <w:rPr>
          <w:b/>
          <w:bCs/>
          <w:sz w:val="28"/>
          <w:szCs w:val="28"/>
        </w:rPr>
        <w:t>Batch Group No:</w:t>
      </w:r>
      <w:r>
        <w:rPr>
          <w:sz w:val="28"/>
          <w:szCs w:val="28"/>
        </w:rPr>
        <w:t xml:space="preserve"> Y2.S1.WD.IT.6.01</w:t>
      </w:r>
    </w:p>
    <w:p w14:paraId="7190CCE3" w14:textId="77777777" w:rsidR="00850E6A" w:rsidRDefault="00850E6A" w:rsidP="00850E6A">
      <w:pPr>
        <w:rPr>
          <w:rFonts w:ascii="Times New Roman" w:hAnsi="Times New Roman" w:cs="Times New Roman"/>
          <w:sz w:val="28"/>
          <w:szCs w:val="28"/>
        </w:rPr>
      </w:pPr>
    </w:p>
    <w:tbl>
      <w:tblPr>
        <w:tblStyle w:val="TableGrid"/>
        <w:tblW w:w="0" w:type="auto"/>
        <w:tblInd w:w="805" w:type="dxa"/>
        <w:tblLook w:val="04A0" w:firstRow="1" w:lastRow="0" w:firstColumn="1" w:lastColumn="0" w:noHBand="0" w:noVBand="1"/>
      </w:tblPr>
      <w:tblGrid>
        <w:gridCol w:w="3703"/>
        <w:gridCol w:w="3767"/>
      </w:tblGrid>
      <w:tr w:rsidR="00850E6A" w14:paraId="6F22FBE8" w14:textId="77777777" w:rsidTr="00124CCB">
        <w:tc>
          <w:tcPr>
            <w:tcW w:w="3703" w:type="dxa"/>
          </w:tcPr>
          <w:p w14:paraId="5B111C9F" w14:textId="77777777" w:rsidR="00850E6A" w:rsidRPr="0010399C" w:rsidRDefault="00850E6A" w:rsidP="00124CCB">
            <w:pPr>
              <w:jc w:val="center"/>
              <w:rPr>
                <w:rFonts w:ascii="Times New Roman" w:hAnsi="Times New Roman" w:cs="Times New Roman"/>
                <w:b/>
                <w:bCs/>
                <w:sz w:val="28"/>
                <w:szCs w:val="28"/>
              </w:rPr>
            </w:pPr>
            <w:r w:rsidRPr="0010399C">
              <w:rPr>
                <w:rFonts w:ascii="Times New Roman" w:hAnsi="Times New Roman" w:cs="Times New Roman"/>
                <w:b/>
                <w:bCs/>
                <w:sz w:val="28"/>
                <w:szCs w:val="28"/>
              </w:rPr>
              <w:t>Student ID</w:t>
            </w:r>
          </w:p>
        </w:tc>
        <w:tc>
          <w:tcPr>
            <w:tcW w:w="3767" w:type="dxa"/>
          </w:tcPr>
          <w:p w14:paraId="3A83D8DA" w14:textId="77777777" w:rsidR="00850E6A" w:rsidRPr="0010399C" w:rsidRDefault="00850E6A" w:rsidP="00124CCB">
            <w:pPr>
              <w:rPr>
                <w:rFonts w:ascii="Times New Roman" w:hAnsi="Times New Roman" w:cs="Times New Roman"/>
                <w:b/>
                <w:bCs/>
                <w:sz w:val="28"/>
                <w:szCs w:val="28"/>
              </w:rPr>
            </w:pPr>
            <w:r w:rsidRPr="0010399C">
              <w:rPr>
                <w:rFonts w:ascii="Times New Roman" w:hAnsi="Times New Roman" w:cs="Times New Roman"/>
                <w:b/>
                <w:bCs/>
                <w:sz w:val="28"/>
                <w:szCs w:val="28"/>
              </w:rPr>
              <w:t>Name</w:t>
            </w:r>
          </w:p>
        </w:tc>
      </w:tr>
      <w:tr w:rsidR="00850E6A" w14:paraId="2080619B" w14:textId="77777777" w:rsidTr="00124CCB">
        <w:tc>
          <w:tcPr>
            <w:tcW w:w="3703" w:type="dxa"/>
          </w:tcPr>
          <w:p w14:paraId="2C26F5E2" w14:textId="77777777" w:rsidR="00850E6A" w:rsidRPr="00DE0EEA" w:rsidRDefault="00850E6A" w:rsidP="00124CCB">
            <w:pPr>
              <w:jc w:val="center"/>
              <w:rPr>
                <w:rFonts w:ascii="Times New Roman" w:hAnsi="Times New Roman" w:cs="Times New Roman"/>
                <w:sz w:val="28"/>
                <w:szCs w:val="28"/>
              </w:rPr>
            </w:pPr>
            <w:r w:rsidRPr="00DE0EEA">
              <w:rPr>
                <w:rFonts w:ascii="Times New Roman" w:hAnsi="Times New Roman" w:cs="Times New Roman"/>
                <w:sz w:val="28"/>
                <w:szCs w:val="28"/>
              </w:rPr>
              <w:t>IT24101291</w:t>
            </w:r>
          </w:p>
        </w:tc>
        <w:tc>
          <w:tcPr>
            <w:tcW w:w="3767" w:type="dxa"/>
          </w:tcPr>
          <w:p w14:paraId="6DB3A9A7" w14:textId="77777777" w:rsidR="00850E6A" w:rsidRPr="00DE0EEA" w:rsidRDefault="00850E6A" w:rsidP="00124CCB">
            <w:pPr>
              <w:rPr>
                <w:rFonts w:ascii="Times New Roman" w:hAnsi="Times New Roman" w:cs="Times New Roman"/>
                <w:sz w:val="28"/>
                <w:szCs w:val="28"/>
              </w:rPr>
            </w:pPr>
            <w:r w:rsidRPr="00DE0EEA">
              <w:rPr>
                <w:rFonts w:ascii="Times New Roman" w:hAnsi="Times New Roman" w:cs="Times New Roman"/>
                <w:sz w:val="28"/>
                <w:szCs w:val="28"/>
              </w:rPr>
              <w:t>Vidya .R</w:t>
            </w:r>
          </w:p>
        </w:tc>
      </w:tr>
      <w:tr w:rsidR="00850E6A" w14:paraId="4278771C" w14:textId="77777777" w:rsidTr="00124CCB">
        <w:tc>
          <w:tcPr>
            <w:tcW w:w="3703" w:type="dxa"/>
          </w:tcPr>
          <w:p w14:paraId="782D4D8C" w14:textId="77777777" w:rsidR="00850E6A" w:rsidRDefault="00850E6A" w:rsidP="00124CCB">
            <w:pPr>
              <w:jc w:val="center"/>
              <w:rPr>
                <w:rFonts w:ascii="Times New Roman" w:hAnsi="Times New Roman" w:cs="Times New Roman"/>
                <w:sz w:val="28"/>
                <w:szCs w:val="28"/>
              </w:rPr>
            </w:pPr>
            <w:r w:rsidRPr="00DE0EEA">
              <w:rPr>
                <w:rFonts w:ascii="Times New Roman" w:hAnsi="Times New Roman" w:cs="Times New Roman"/>
                <w:sz w:val="28"/>
                <w:szCs w:val="28"/>
              </w:rPr>
              <w:t>IT24101397</w:t>
            </w:r>
          </w:p>
        </w:tc>
        <w:tc>
          <w:tcPr>
            <w:tcW w:w="3767" w:type="dxa"/>
          </w:tcPr>
          <w:p w14:paraId="7D04F6AE" w14:textId="77777777" w:rsidR="00850E6A" w:rsidRDefault="00850E6A" w:rsidP="00124CCB">
            <w:pPr>
              <w:tabs>
                <w:tab w:val="left" w:pos="1392"/>
              </w:tabs>
              <w:rPr>
                <w:rFonts w:ascii="Times New Roman" w:hAnsi="Times New Roman" w:cs="Times New Roman"/>
                <w:sz w:val="28"/>
                <w:szCs w:val="28"/>
              </w:rPr>
            </w:pPr>
            <w:r w:rsidRPr="00DE0EEA">
              <w:rPr>
                <w:rFonts w:ascii="Times New Roman" w:hAnsi="Times New Roman" w:cs="Times New Roman"/>
                <w:sz w:val="28"/>
                <w:szCs w:val="28"/>
              </w:rPr>
              <w:t>Wickramasinghe W.A.P.J.S.D</w:t>
            </w:r>
          </w:p>
        </w:tc>
      </w:tr>
      <w:tr w:rsidR="00850E6A" w14:paraId="166E7BF9" w14:textId="77777777" w:rsidTr="00124CCB">
        <w:tc>
          <w:tcPr>
            <w:tcW w:w="3703" w:type="dxa"/>
          </w:tcPr>
          <w:p w14:paraId="227E376E" w14:textId="77777777" w:rsidR="00850E6A" w:rsidRDefault="00850E6A" w:rsidP="00124CCB">
            <w:pPr>
              <w:jc w:val="center"/>
              <w:rPr>
                <w:rFonts w:ascii="Times New Roman" w:hAnsi="Times New Roman" w:cs="Times New Roman"/>
                <w:sz w:val="28"/>
                <w:szCs w:val="28"/>
              </w:rPr>
            </w:pPr>
            <w:r w:rsidRPr="00DE0EEA">
              <w:rPr>
                <w:rFonts w:ascii="Times New Roman" w:hAnsi="Times New Roman" w:cs="Times New Roman"/>
                <w:sz w:val="28"/>
                <w:szCs w:val="28"/>
              </w:rPr>
              <w:t>IT24101347</w:t>
            </w:r>
          </w:p>
        </w:tc>
        <w:tc>
          <w:tcPr>
            <w:tcW w:w="3767" w:type="dxa"/>
          </w:tcPr>
          <w:p w14:paraId="5F212AA9" w14:textId="77777777" w:rsidR="00850E6A" w:rsidRDefault="00850E6A" w:rsidP="00124CCB">
            <w:pPr>
              <w:rPr>
                <w:rFonts w:ascii="Times New Roman" w:hAnsi="Times New Roman" w:cs="Times New Roman"/>
                <w:sz w:val="28"/>
                <w:szCs w:val="28"/>
              </w:rPr>
            </w:pPr>
            <w:r w:rsidRPr="00DE0EEA">
              <w:rPr>
                <w:rFonts w:ascii="Times New Roman" w:hAnsi="Times New Roman" w:cs="Times New Roman"/>
                <w:sz w:val="28"/>
                <w:szCs w:val="28"/>
              </w:rPr>
              <w:t>Madushanka E D</w:t>
            </w:r>
          </w:p>
        </w:tc>
      </w:tr>
      <w:tr w:rsidR="00850E6A" w14:paraId="3C5D8A3E" w14:textId="77777777" w:rsidTr="00124CCB">
        <w:tc>
          <w:tcPr>
            <w:tcW w:w="3703" w:type="dxa"/>
          </w:tcPr>
          <w:p w14:paraId="2796CC7C" w14:textId="77777777" w:rsidR="00850E6A" w:rsidRDefault="00850E6A" w:rsidP="00124CCB">
            <w:pPr>
              <w:jc w:val="center"/>
              <w:rPr>
                <w:rFonts w:ascii="Times New Roman" w:hAnsi="Times New Roman" w:cs="Times New Roman"/>
                <w:sz w:val="28"/>
                <w:szCs w:val="28"/>
              </w:rPr>
            </w:pPr>
            <w:r w:rsidRPr="00DE0EEA">
              <w:rPr>
                <w:rFonts w:ascii="Times New Roman" w:hAnsi="Times New Roman" w:cs="Times New Roman"/>
                <w:sz w:val="28"/>
                <w:szCs w:val="28"/>
              </w:rPr>
              <w:t>IT24101466</w:t>
            </w:r>
          </w:p>
        </w:tc>
        <w:tc>
          <w:tcPr>
            <w:tcW w:w="3767" w:type="dxa"/>
          </w:tcPr>
          <w:p w14:paraId="5F2F8065" w14:textId="77777777" w:rsidR="00850E6A" w:rsidRDefault="00850E6A" w:rsidP="00124CCB">
            <w:pPr>
              <w:rPr>
                <w:rFonts w:ascii="Times New Roman" w:hAnsi="Times New Roman" w:cs="Times New Roman"/>
                <w:sz w:val="28"/>
                <w:szCs w:val="28"/>
              </w:rPr>
            </w:pPr>
            <w:proofErr w:type="spellStart"/>
            <w:r w:rsidRPr="00DE0EEA">
              <w:rPr>
                <w:rFonts w:ascii="Times New Roman" w:hAnsi="Times New Roman" w:cs="Times New Roman"/>
                <w:sz w:val="28"/>
                <w:szCs w:val="28"/>
              </w:rPr>
              <w:t>Akeeth</w:t>
            </w:r>
            <w:proofErr w:type="spellEnd"/>
            <w:r w:rsidRPr="00DE0EEA">
              <w:rPr>
                <w:rFonts w:ascii="Times New Roman" w:hAnsi="Times New Roman" w:cs="Times New Roman"/>
                <w:sz w:val="28"/>
                <w:szCs w:val="28"/>
              </w:rPr>
              <w:t xml:space="preserve"> W K A</w:t>
            </w:r>
          </w:p>
        </w:tc>
      </w:tr>
      <w:tr w:rsidR="00850E6A" w14:paraId="6CF03F5C" w14:textId="77777777" w:rsidTr="00124CCB">
        <w:tc>
          <w:tcPr>
            <w:tcW w:w="3703" w:type="dxa"/>
          </w:tcPr>
          <w:p w14:paraId="6B8D4769" w14:textId="77777777" w:rsidR="00850E6A" w:rsidRDefault="00850E6A" w:rsidP="00124CCB">
            <w:pPr>
              <w:jc w:val="center"/>
              <w:rPr>
                <w:rFonts w:ascii="Times New Roman" w:hAnsi="Times New Roman" w:cs="Times New Roman"/>
                <w:sz w:val="28"/>
                <w:szCs w:val="28"/>
              </w:rPr>
            </w:pPr>
            <w:r w:rsidRPr="00DE0EEA">
              <w:rPr>
                <w:rFonts w:ascii="Times New Roman" w:hAnsi="Times New Roman" w:cs="Times New Roman"/>
                <w:sz w:val="28"/>
                <w:szCs w:val="28"/>
              </w:rPr>
              <w:t>IT24101461</w:t>
            </w:r>
          </w:p>
        </w:tc>
        <w:tc>
          <w:tcPr>
            <w:tcW w:w="3767" w:type="dxa"/>
          </w:tcPr>
          <w:p w14:paraId="25F96DA6" w14:textId="77777777" w:rsidR="00850E6A" w:rsidRDefault="00850E6A" w:rsidP="00124CCB">
            <w:pPr>
              <w:rPr>
                <w:rFonts w:ascii="Times New Roman" w:hAnsi="Times New Roman" w:cs="Times New Roman"/>
                <w:sz w:val="28"/>
                <w:szCs w:val="28"/>
              </w:rPr>
            </w:pPr>
            <w:proofErr w:type="spellStart"/>
            <w:r w:rsidRPr="00DE0EEA">
              <w:rPr>
                <w:rFonts w:ascii="Times New Roman" w:hAnsi="Times New Roman" w:cs="Times New Roman"/>
                <w:sz w:val="28"/>
                <w:szCs w:val="28"/>
              </w:rPr>
              <w:t>Hannadige</w:t>
            </w:r>
            <w:proofErr w:type="spellEnd"/>
            <w:r w:rsidRPr="00DE0EEA">
              <w:rPr>
                <w:rFonts w:ascii="Times New Roman" w:hAnsi="Times New Roman" w:cs="Times New Roman"/>
                <w:sz w:val="28"/>
                <w:szCs w:val="28"/>
              </w:rPr>
              <w:t xml:space="preserve"> A. K. L. F.</w:t>
            </w:r>
          </w:p>
        </w:tc>
      </w:tr>
      <w:tr w:rsidR="00850E6A" w14:paraId="14A5CD89" w14:textId="77777777" w:rsidTr="00124CCB">
        <w:tc>
          <w:tcPr>
            <w:tcW w:w="3703" w:type="dxa"/>
          </w:tcPr>
          <w:p w14:paraId="57BBA641" w14:textId="77777777" w:rsidR="00850E6A" w:rsidRPr="00DE0EEA" w:rsidRDefault="00850E6A" w:rsidP="00124CCB">
            <w:pPr>
              <w:jc w:val="center"/>
              <w:rPr>
                <w:rFonts w:ascii="Times New Roman" w:hAnsi="Times New Roman" w:cs="Times New Roman"/>
                <w:sz w:val="28"/>
                <w:szCs w:val="28"/>
              </w:rPr>
            </w:pPr>
            <w:r w:rsidRPr="00DE0EEA">
              <w:rPr>
                <w:rFonts w:ascii="Times New Roman" w:hAnsi="Times New Roman" w:cs="Times New Roman"/>
                <w:sz w:val="28"/>
                <w:szCs w:val="28"/>
              </w:rPr>
              <w:t>IT24103547</w:t>
            </w:r>
          </w:p>
        </w:tc>
        <w:tc>
          <w:tcPr>
            <w:tcW w:w="3767" w:type="dxa"/>
          </w:tcPr>
          <w:p w14:paraId="54E5F2F0" w14:textId="77777777" w:rsidR="00850E6A" w:rsidRPr="00DE0EEA" w:rsidRDefault="00850E6A" w:rsidP="00124CCB">
            <w:pPr>
              <w:rPr>
                <w:rFonts w:ascii="Times New Roman" w:hAnsi="Times New Roman" w:cs="Times New Roman"/>
                <w:sz w:val="28"/>
                <w:szCs w:val="28"/>
              </w:rPr>
            </w:pPr>
            <w:proofErr w:type="spellStart"/>
            <w:r w:rsidRPr="00DE0EEA">
              <w:rPr>
                <w:rFonts w:ascii="Times New Roman" w:hAnsi="Times New Roman" w:cs="Times New Roman"/>
                <w:sz w:val="28"/>
                <w:szCs w:val="28"/>
              </w:rPr>
              <w:t>Oshadi</w:t>
            </w:r>
            <w:proofErr w:type="spellEnd"/>
            <w:r w:rsidRPr="00DE0EEA">
              <w:rPr>
                <w:rFonts w:ascii="Times New Roman" w:hAnsi="Times New Roman" w:cs="Times New Roman"/>
                <w:sz w:val="28"/>
                <w:szCs w:val="28"/>
              </w:rPr>
              <w:t xml:space="preserve"> J.A.A.</w:t>
            </w:r>
          </w:p>
        </w:tc>
      </w:tr>
    </w:tbl>
    <w:p w14:paraId="37CACD46" w14:textId="77777777" w:rsidR="00850E6A" w:rsidRPr="007F253E" w:rsidRDefault="001016B8" w:rsidP="00850E6A">
      <w:pPr>
        <w:pStyle w:val="NormalWeb"/>
        <w:spacing w:before="0" w:beforeAutospacing="0" w:after="0" w:afterAutospacing="0"/>
        <w:ind w:firstLineChars="1450" w:firstLine="4060"/>
        <w:rPr>
          <w:sz w:val="28"/>
          <w:szCs w:val="28"/>
        </w:rPr>
      </w:pPr>
      <w:r>
        <w:rPr>
          <w:sz w:val="28"/>
          <w:szCs w:val="28"/>
        </w:rPr>
        <w:t>20</w:t>
      </w:r>
      <w:r w:rsidR="00850E6A" w:rsidRPr="001551B3">
        <w:rPr>
          <w:sz w:val="28"/>
          <w:szCs w:val="28"/>
        </w:rPr>
        <w:t>.0</w:t>
      </w:r>
      <w:r w:rsidR="00850E6A">
        <w:rPr>
          <w:sz w:val="28"/>
          <w:szCs w:val="28"/>
        </w:rPr>
        <w:t>8</w:t>
      </w:r>
      <w:r w:rsidR="00850E6A" w:rsidRPr="001551B3">
        <w:rPr>
          <w:sz w:val="28"/>
          <w:szCs w:val="28"/>
        </w:rPr>
        <w:t>.2025</w:t>
      </w:r>
    </w:p>
    <w:p w14:paraId="7A31BB5C" w14:textId="77777777" w:rsidR="00C8360E" w:rsidRDefault="00C8360E" w:rsidP="00C8360E"/>
    <w:p w14:paraId="60EDBCD2" w14:textId="77777777" w:rsidR="001016B8" w:rsidRPr="008677D5" w:rsidRDefault="008677D5" w:rsidP="00C8360E">
      <w:pPr>
        <w:rPr>
          <w:b/>
          <w:sz w:val="40"/>
          <w:szCs w:val="40"/>
          <w:u w:val="single"/>
        </w:rPr>
      </w:pPr>
      <w:r w:rsidRPr="008677D5">
        <w:rPr>
          <w:b/>
          <w:sz w:val="40"/>
          <w:szCs w:val="40"/>
          <w:u w:val="single"/>
        </w:rPr>
        <w:lastRenderedPageBreak/>
        <w:t>Use Case Diagram</w:t>
      </w:r>
    </w:p>
    <w:p w14:paraId="1B719CA2" w14:textId="651E0C57" w:rsidR="00DB6876" w:rsidRDefault="00E16CCF" w:rsidP="00C8360E">
      <w:r>
        <w:rPr>
          <w:noProof/>
        </w:rPr>
        <w:drawing>
          <wp:inline distT="0" distB="0" distL="0" distR="0" wp14:anchorId="673B14A2" wp14:editId="4D5C4198">
            <wp:extent cx="6102350" cy="5524500"/>
            <wp:effectExtent l="0" t="0" r="0" b="0"/>
            <wp:docPr id="212131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2350" cy="5524500"/>
                    </a:xfrm>
                    <a:prstGeom prst="rect">
                      <a:avLst/>
                    </a:prstGeom>
                    <a:noFill/>
                    <a:ln>
                      <a:noFill/>
                    </a:ln>
                  </pic:spPr>
                </pic:pic>
              </a:graphicData>
            </a:graphic>
          </wp:inline>
        </w:drawing>
      </w:r>
    </w:p>
    <w:p w14:paraId="7092AC3E" w14:textId="77777777" w:rsidR="00DB6876" w:rsidRDefault="00DB6876" w:rsidP="00C8360E"/>
    <w:p w14:paraId="45E6CBF8" w14:textId="77777777" w:rsidR="00DB6876" w:rsidRDefault="00DB6876" w:rsidP="00C8360E"/>
    <w:p w14:paraId="422BD644" w14:textId="77777777" w:rsidR="00DB6876" w:rsidRDefault="00DB6876" w:rsidP="00C8360E"/>
    <w:p w14:paraId="26C7BB22" w14:textId="77777777" w:rsidR="00DB6876" w:rsidRDefault="00DB6876" w:rsidP="00C8360E"/>
    <w:p w14:paraId="557B62B9" w14:textId="77777777" w:rsidR="00DB6876" w:rsidRDefault="00DB6876" w:rsidP="00C8360E"/>
    <w:p w14:paraId="1B6C1EF1" w14:textId="77777777" w:rsidR="00E16CCF" w:rsidRDefault="00E16CCF" w:rsidP="00C8360E"/>
    <w:p w14:paraId="79873C54" w14:textId="77777777" w:rsidR="00DB6876" w:rsidRPr="00DB6876" w:rsidRDefault="00DB6876" w:rsidP="00DB6876">
      <w:pPr>
        <w:rPr>
          <w:b/>
          <w:sz w:val="40"/>
          <w:szCs w:val="40"/>
          <w:u w:val="single"/>
        </w:rPr>
      </w:pPr>
      <w:r w:rsidRPr="00DB6876">
        <w:rPr>
          <w:b/>
          <w:sz w:val="40"/>
          <w:szCs w:val="40"/>
          <w:u w:val="single"/>
        </w:rPr>
        <w:lastRenderedPageBreak/>
        <w:t>Use Case Scenarios</w:t>
      </w:r>
    </w:p>
    <w:p w14:paraId="54225CA6" w14:textId="77777777" w:rsidR="00DB6876" w:rsidRDefault="00DB6876" w:rsidP="00DB6876"/>
    <w:p w14:paraId="71CBFA07" w14:textId="597B8226" w:rsidR="00D81226" w:rsidRDefault="00DB6876" w:rsidP="00D81226">
      <w:pPr>
        <w:pStyle w:val="ListParagraph"/>
        <w:numPr>
          <w:ilvl w:val="0"/>
          <w:numId w:val="25"/>
        </w:numPr>
        <w:rPr>
          <w:b/>
          <w:sz w:val="28"/>
          <w:szCs w:val="28"/>
        </w:rPr>
      </w:pPr>
      <w:r w:rsidRPr="00D81226">
        <w:rPr>
          <w:b/>
          <w:sz w:val="28"/>
          <w:szCs w:val="28"/>
        </w:rPr>
        <w:t xml:space="preserve">Patient Portal &amp; Dashboard – </w:t>
      </w:r>
      <w:proofErr w:type="spellStart"/>
      <w:r w:rsidRPr="00D81226">
        <w:rPr>
          <w:b/>
          <w:sz w:val="28"/>
          <w:szCs w:val="28"/>
        </w:rPr>
        <w:t>Akeeth</w:t>
      </w:r>
      <w:proofErr w:type="spellEnd"/>
      <w:r w:rsidRPr="00D81226">
        <w:rPr>
          <w:b/>
          <w:sz w:val="28"/>
          <w:szCs w:val="28"/>
        </w:rPr>
        <w:t xml:space="preserve"> W K A</w:t>
      </w:r>
    </w:p>
    <w:p w14:paraId="22D2C175" w14:textId="77777777" w:rsidR="00D81226" w:rsidRPr="00D81226" w:rsidRDefault="00D81226" w:rsidP="00D81226">
      <w:pPr>
        <w:pStyle w:val="ListParagraph"/>
        <w:rPr>
          <w:b/>
          <w:sz w:val="28"/>
          <w:szCs w:val="28"/>
        </w:rPr>
      </w:pPr>
    </w:p>
    <w:p w14:paraId="07CE8A67" w14:textId="5C93B85A" w:rsidR="00D81226" w:rsidRDefault="00D81226" w:rsidP="00D81226">
      <w:pPr>
        <w:pStyle w:val="ListParagraph"/>
        <w:rPr>
          <w:bCs/>
        </w:rPr>
      </w:pPr>
      <w:r w:rsidRPr="00D81226">
        <w:rPr>
          <w:bCs/>
        </w:rPr>
        <w:t xml:space="preserve">In </w:t>
      </w:r>
      <w:proofErr w:type="gramStart"/>
      <w:r w:rsidRPr="00D81226">
        <w:rPr>
          <w:bCs/>
        </w:rPr>
        <w:t>this use</w:t>
      </w:r>
      <w:proofErr w:type="gramEnd"/>
      <w:r w:rsidR="009F2BD1">
        <w:rPr>
          <w:bCs/>
        </w:rPr>
        <w:t xml:space="preserve"> </w:t>
      </w:r>
      <w:r w:rsidRPr="00D81226">
        <w:rPr>
          <w:bCs/>
        </w:rPr>
        <w:t xml:space="preserve">case, the patient, after registering with the system, logs in to access the patient portal and dashboard. The system immediately displays both upcoming and past appointments, giving the patient a complete overview of their medical interactions. From this dashboard, the patient can book new appointments with doctors, as well as reschedule or cancel existing ones depending on their needs. In situations requiring urgent attention, the patient can request an emergency appointment directly through the portal. Once a consultation is completed, the system also allows the patient to submit feedback, ensuring that they remain actively engaged in improving the quality of healthcare services. As a result, the patient </w:t>
      </w:r>
      <w:r>
        <w:rPr>
          <w:bCs/>
        </w:rPr>
        <w:t xml:space="preserve">able to </w:t>
      </w:r>
      <w:r w:rsidRPr="00D81226">
        <w:rPr>
          <w:bCs/>
        </w:rPr>
        <w:t>manage all appointments and personal interactions smoothly in one unified interface.</w:t>
      </w:r>
    </w:p>
    <w:p w14:paraId="32E5F84A" w14:textId="77777777" w:rsidR="00D81226" w:rsidRPr="00D81226" w:rsidRDefault="00D81226" w:rsidP="00D81226">
      <w:pPr>
        <w:pStyle w:val="ListParagraph"/>
        <w:rPr>
          <w:bCs/>
        </w:rPr>
      </w:pPr>
    </w:p>
    <w:p w14:paraId="06D36A70" w14:textId="43D1F620" w:rsidR="00DB6876" w:rsidRDefault="00DB6876" w:rsidP="00DB6876">
      <w:pPr>
        <w:pStyle w:val="ListParagraph"/>
        <w:numPr>
          <w:ilvl w:val="0"/>
          <w:numId w:val="1"/>
        </w:numPr>
      </w:pPr>
      <w:r w:rsidRPr="00DB6876">
        <w:rPr>
          <w:b/>
        </w:rPr>
        <w:t>Use Case:</w:t>
      </w:r>
      <w:r>
        <w:t xml:space="preserve"> Manage Appointments</w:t>
      </w:r>
    </w:p>
    <w:p w14:paraId="5C37E584" w14:textId="34D9F410" w:rsidR="00DB6876" w:rsidRDefault="00DB6876" w:rsidP="00DB6876">
      <w:pPr>
        <w:pStyle w:val="ListParagraph"/>
        <w:numPr>
          <w:ilvl w:val="0"/>
          <w:numId w:val="1"/>
        </w:numPr>
      </w:pPr>
      <w:r w:rsidRPr="00DB6876">
        <w:rPr>
          <w:b/>
        </w:rPr>
        <w:t>Actor:</w:t>
      </w:r>
      <w:r>
        <w:t xml:space="preserve"> Patient</w:t>
      </w:r>
    </w:p>
    <w:p w14:paraId="55AE7E1B" w14:textId="06BA2C52" w:rsidR="00DB6876" w:rsidRDefault="00DB6876" w:rsidP="00DB6876">
      <w:pPr>
        <w:pStyle w:val="ListParagraph"/>
        <w:numPr>
          <w:ilvl w:val="0"/>
          <w:numId w:val="2"/>
        </w:numPr>
      </w:pPr>
      <w:r w:rsidRPr="00DB6876">
        <w:rPr>
          <w:b/>
        </w:rPr>
        <w:t>Precondition:</w:t>
      </w:r>
      <w:r>
        <w:t xml:space="preserve"> Patient must be registered and logged in.</w:t>
      </w:r>
    </w:p>
    <w:p w14:paraId="2228B564" w14:textId="77777777" w:rsidR="00DB6876" w:rsidRPr="00DB6876" w:rsidRDefault="00DB6876" w:rsidP="003B7C87">
      <w:pPr>
        <w:pStyle w:val="ListParagraph"/>
        <w:numPr>
          <w:ilvl w:val="0"/>
          <w:numId w:val="2"/>
        </w:numPr>
        <w:rPr>
          <w:b/>
        </w:rPr>
      </w:pPr>
      <w:r w:rsidRPr="00DB6876">
        <w:rPr>
          <w:b/>
        </w:rPr>
        <w:t>Main Flow:</w:t>
      </w:r>
    </w:p>
    <w:p w14:paraId="0EC3802B" w14:textId="77777777" w:rsidR="00DB6876" w:rsidRDefault="00DB6876" w:rsidP="003B7C87">
      <w:pPr>
        <w:pStyle w:val="ListParagraph"/>
        <w:numPr>
          <w:ilvl w:val="0"/>
          <w:numId w:val="3"/>
        </w:numPr>
      </w:pPr>
      <w:r>
        <w:t>Patient logs in to system.</w:t>
      </w:r>
    </w:p>
    <w:p w14:paraId="7D18A5FE" w14:textId="77777777" w:rsidR="00DB6876" w:rsidRDefault="00DB6876" w:rsidP="003B7C87">
      <w:pPr>
        <w:pStyle w:val="ListParagraph"/>
        <w:numPr>
          <w:ilvl w:val="0"/>
          <w:numId w:val="3"/>
        </w:numPr>
      </w:pPr>
      <w:r>
        <w:t>System shows upcoming and past appointments.</w:t>
      </w:r>
    </w:p>
    <w:p w14:paraId="35A50034" w14:textId="77777777" w:rsidR="00DB6876" w:rsidRDefault="00DB6876" w:rsidP="003B7C87">
      <w:pPr>
        <w:pStyle w:val="ListParagraph"/>
        <w:numPr>
          <w:ilvl w:val="0"/>
          <w:numId w:val="3"/>
        </w:numPr>
      </w:pPr>
      <w:r>
        <w:t>Patient can book, reschedule, or cancel an appointment.</w:t>
      </w:r>
    </w:p>
    <w:p w14:paraId="16059958" w14:textId="77777777" w:rsidR="00DB6876" w:rsidRDefault="00DB6876" w:rsidP="003B7C87">
      <w:pPr>
        <w:pStyle w:val="ListParagraph"/>
        <w:numPr>
          <w:ilvl w:val="0"/>
          <w:numId w:val="3"/>
        </w:numPr>
      </w:pPr>
      <w:r>
        <w:t>Patient can request an emergency appointment.</w:t>
      </w:r>
    </w:p>
    <w:p w14:paraId="76C36356" w14:textId="3E8D24E3" w:rsidR="005C6F48" w:rsidRDefault="00DB6876" w:rsidP="005C6F48">
      <w:pPr>
        <w:pStyle w:val="ListParagraph"/>
        <w:numPr>
          <w:ilvl w:val="0"/>
          <w:numId w:val="3"/>
        </w:numPr>
      </w:pPr>
      <w:r>
        <w:t>Patient submits feedback after consultation.</w:t>
      </w:r>
    </w:p>
    <w:p w14:paraId="41CCEC82" w14:textId="77777777" w:rsidR="00DB6876" w:rsidRPr="004708CA" w:rsidRDefault="00DB6876" w:rsidP="003B7C87">
      <w:pPr>
        <w:pStyle w:val="ListParagraph"/>
        <w:numPr>
          <w:ilvl w:val="0"/>
          <w:numId w:val="4"/>
        </w:numPr>
      </w:pPr>
      <w:r w:rsidRPr="004708CA">
        <w:rPr>
          <w:b/>
        </w:rPr>
        <w:t>Outcome:</w:t>
      </w:r>
      <w:r w:rsidRPr="004708CA">
        <w:t xml:space="preserve"> Patient manages personal appointments and interactions smoothly.</w:t>
      </w:r>
    </w:p>
    <w:p w14:paraId="49377A3D" w14:textId="77777777" w:rsidR="00DB6876" w:rsidRDefault="00DB6876" w:rsidP="00DB6876"/>
    <w:p w14:paraId="30C86829" w14:textId="77777777" w:rsidR="00D81226" w:rsidRDefault="00DB6876" w:rsidP="00D81226">
      <w:pPr>
        <w:pStyle w:val="ListParagraph"/>
        <w:numPr>
          <w:ilvl w:val="0"/>
          <w:numId w:val="25"/>
        </w:numPr>
        <w:rPr>
          <w:b/>
          <w:sz w:val="28"/>
          <w:szCs w:val="28"/>
        </w:rPr>
      </w:pPr>
      <w:r w:rsidRPr="00D81226">
        <w:rPr>
          <w:b/>
          <w:sz w:val="28"/>
          <w:szCs w:val="28"/>
        </w:rPr>
        <w:t>Doctor Portal &amp; Dashboard – Vidya R.</w:t>
      </w:r>
    </w:p>
    <w:p w14:paraId="1D5506ED" w14:textId="77777777" w:rsidR="00D81226" w:rsidRDefault="00D81226" w:rsidP="00D81226">
      <w:pPr>
        <w:pStyle w:val="ListParagraph"/>
        <w:rPr>
          <w:b/>
          <w:sz w:val="28"/>
          <w:szCs w:val="28"/>
        </w:rPr>
      </w:pPr>
    </w:p>
    <w:p w14:paraId="77EDC574" w14:textId="54204A07" w:rsidR="00D81226" w:rsidRPr="00D81226" w:rsidRDefault="00D81226" w:rsidP="00D81226">
      <w:pPr>
        <w:pStyle w:val="ListParagraph"/>
        <w:rPr>
          <w:b/>
          <w:sz w:val="28"/>
          <w:szCs w:val="28"/>
        </w:rPr>
      </w:pPr>
      <w:proofErr w:type="gramStart"/>
      <w:r w:rsidRPr="00D81226">
        <w:rPr>
          <w:bCs/>
        </w:rPr>
        <w:t>This use</w:t>
      </w:r>
      <w:proofErr w:type="gramEnd"/>
      <w:r w:rsidR="009F2BD1">
        <w:rPr>
          <w:bCs/>
        </w:rPr>
        <w:t xml:space="preserve"> </w:t>
      </w:r>
      <w:r w:rsidRPr="00D81226">
        <w:rPr>
          <w:bCs/>
        </w:rPr>
        <w:t xml:space="preserve">case describes how doctors interact with the system to manage their availability and appointments. After logging in with their approved account, the doctor is presented with a portal that allows them to add or update their available time slots. This availability information is then updated in real time so that patients can view it when booking consultations. The doctor also has access to their schedule, which shows upcoming appointments in detail. If necessary, the doctor can add consultation notes or issue prescriptions for patients through the system. Through this portal, </w:t>
      </w:r>
      <w:r w:rsidRPr="00D81226">
        <w:rPr>
          <w:bCs/>
        </w:rPr>
        <w:t>doctors able</w:t>
      </w:r>
      <w:r w:rsidRPr="00D81226">
        <w:rPr>
          <w:bCs/>
        </w:rPr>
        <w:t xml:space="preserve"> to </w:t>
      </w:r>
      <w:r w:rsidRPr="00D81226">
        <w:rPr>
          <w:bCs/>
        </w:rPr>
        <w:lastRenderedPageBreak/>
        <w:t>efficiently manage their schedules, keep track of bookings, and provide better continuity of care</w:t>
      </w:r>
      <w:r w:rsidRPr="00D81226">
        <w:rPr>
          <w:bCs/>
        </w:rPr>
        <w:t>.</w:t>
      </w:r>
    </w:p>
    <w:p w14:paraId="3FDD33D2" w14:textId="085D985A" w:rsidR="00DB6876" w:rsidRDefault="00DB6876" w:rsidP="00DB6876">
      <w:pPr>
        <w:pStyle w:val="ListParagraph"/>
        <w:numPr>
          <w:ilvl w:val="0"/>
          <w:numId w:val="5"/>
        </w:numPr>
      </w:pPr>
      <w:r w:rsidRPr="00BC00D7">
        <w:rPr>
          <w:b/>
        </w:rPr>
        <w:t>Use Case:</w:t>
      </w:r>
      <w:r>
        <w:t xml:space="preserve"> Manage Availability &amp; Schedule</w:t>
      </w:r>
    </w:p>
    <w:p w14:paraId="0F0D5444" w14:textId="122BC635" w:rsidR="00DB6876" w:rsidRDefault="00DB6876" w:rsidP="00DB6876">
      <w:pPr>
        <w:pStyle w:val="ListParagraph"/>
        <w:numPr>
          <w:ilvl w:val="0"/>
          <w:numId w:val="6"/>
        </w:numPr>
      </w:pPr>
      <w:r w:rsidRPr="00BC00D7">
        <w:rPr>
          <w:b/>
        </w:rPr>
        <w:t>Actor:</w:t>
      </w:r>
      <w:r>
        <w:t xml:space="preserve"> Doctor</w:t>
      </w:r>
    </w:p>
    <w:p w14:paraId="2EA5E824" w14:textId="067595A2" w:rsidR="00DB6876" w:rsidRDefault="00DB6876" w:rsidP="00DB6876">
      <w:pPr>
        <w:pStyle w:val="ListParagraph"/>
        <w:numPr>
          <w:ilvl w:val="0"/>
          <w:numId w:val="7"/>
        </w:numPr>
      </w:pPr>
      <w:r w:rsidRPr="00E946A7">
        <w:rPr>
          <w:b/>
        </w:rPr>
        <w:t>Precondition:</w:t>
      </w:r>
      <w:r>
        <w:t xml:space="preserve"> Doctor must have an approved account.</w:t>
      </w:r>
    </w:p>
    <w:p w14:paraId="2DC77430" w14:textId="77777777" w:rsidR="00DB6876" w:rsidRPr="00E946A7" w:rsidRDefault="00DB6876" w:rsidP="003B7C87">
      <w:pPr>
        <w:pStyle w:val="ListParagraph"/>
        <w:numPr>
          <w:ilvl w:val="0"/>
          <w:numId w:val="8"/>
        </w:numPr>
        <w:rPr>
          <w:b/>
        </w:rPr>
      </w:pPr>
      <w:r w:rsidRPr="00E946A7">
        <w:rPr>
          <w:b/>
        </w:rPr>
        <w:t>Main Flow:</w:t>
      </w:r>
    </w:p>
    <w:p w14:paraId="57C11760" w14:textId="77777777" w:rsidR="00DB6876" w:rsidRDefault="00E946A7" w:rsidP="003B7C87">
      <w:pPr>
        <w:pStyle w:val="ListParagraph"/>
        <w:numPr>
          <w:ilvl w:val="0"/>
          <w:numId w:val="9"/>
        </w:numPr>
      </w:pPr>
      <w:r>
        <w:t>Doctor logs in to system.</w:t>
      </w:r>
    </w:p>
    <w:p w14:paraId="25AA91B9" w14:textId="77777777" w:rsidR="00DB6876" w:rsidRDefault="00DB6876" w:rsidP="003B7C87">
      <w:pPr>
        <w:pStyle w:val="ListParagraph"/>
        <w:numPr>
          <w:ilvl w:val="0"/>
          <w:numId w:val="9"/>
        </w:numPr>
      </w:pPr>
      <w:r>
        <w:t>Doctor sets o</w:t>
      </w:r>
      <w:r w:rsidR="00E946A7">
        <w:t>r updates available time slots.</w:t>
      </w:r>
    </w:p>
    <w:p w14:paraId="1BA52380" w14:textId="77777777" w:rsidR="00DB6876" w:rsidRDefault="00DB6876" w:rsidP="003B7C87">
      <w:pPr>
        <w:pStyle w:val="ListParagraph"/>
        <w:numPr>
          <w:ilvl w:val="0"/>
          <w:numId w:val="9"/>
        </w:numPr>
      </w:pPr>
      <w:r>
        <w:t>System updates ava</w:t>
      </w:r>
      <w:r w:rsidR="00E946A7">
        <w:t>ilability for patients to view.</w:t>
      </w:r>
    </w:p>
    <w:p w14:paraId="294FAF4E" w14:textId="77777777" w:rsidR="00DB6876" w:rsidRDefault="00DB6876" w:rsidP="003B7C87">
      <w:pPr>
        <w:pStyle w:val="ListParagraph"/>
        <w:numPr>
          <w:ilvl w:val="0"/>
          <w:numId w:val="9"/>
        </w:numPr>
      </w:pPr>
      <w:r>
        <w:t>Do</w:t>
      </w:r>
      <w:r w:rsidR="00E946A7">
        <w:t>ctor views booked appointments.</w:t>
      </w:r>
    </w:p>
    <w:p w14:paraId="6BC17E94" w14:textId="722CA405" w:rsidR="00E946A7" w:rsidRDefault="00DB6876" w:rsidP="00DB6876">
      <w:pPr>
        <w:pStyle w:val="ListParagraph"/>
        <w:numPr>
          <w:ilvl w:val="0"/>
          <w:numId w:val="9"/>
        </w:numPr>
      </w:pPr>
      <w:r>
        <w:t>Doctor optionally adds consultat</w:t>
      </w:r>
      <w:r w:rsidR="00E946A7">
        <w:t>ion notes/prescriptions.</w:t>
      </w:r>
    </w:p>
    <w:p w14:paraId="653AD612" w14:textId="44999FC6" w:rsidR="005C6F48" w:rsidRPr="00D81226" w:rsidRDefault="00DB6876" w:rsidP="00DB6876">
      <w:pPr>
        <w:pStyle w:val="ListParagraph"/>
        <w:numPr>
          <w:ilvl w:val="0"/>
          <w:numId w:val="10"/>
        </w:numPr>
      </w:pPr>
      <w:r w:rsidRPr="00E946A7">
        <w:rPr>
          <w:b/>
        </w:rPr>
        <w:t>Outcome:</w:t>
      </w:r>
      <w:r>
        <w:t xml:space="preserve"> Doctor efficiently manages patient schedule</w:t>
      </w:r>
      <w:r w:rsidR="00D81226">
        <w:t>.</w:t>
      </w:r>
    </w:p>
    <w:p w14:paraId="57C4CF86" w14:textId="77777777" w:rsidR="005C6F48" w:rsidRDefault="005C6F48" w:rsidP="00DB6876">
      <w:pPr>
        <w:rPr>
          <w:b/>
          <w:sz w:val="28"/>
          <w:szCs w:val="28"/>
        </w:rPr>
      </w:pPr>
    </w:p>
    <w:p w14:paraId="30F403E5" w14:textId="0960E164" w:rsidR="00D81226" w:rsidRDefault="00DB6876" w:rsidP="00D81226">
      <w:pPr>
        <w:pStyle w:val="ListParagraph"/>
        <w:numPr>
          <w:ilvl w:val="0"/>
          <w:numId w:val="25"/>
        </w:numPr>
        <w:rPr>
          <w:b/>
          <w:sz w:val="28"/>
          <w:szCs w:val="28"/>
        </w:rPr>
      </w:pPr>
      <w:r w:rsidRPr="00D81226">
        <w:rPr>
          <w:b/>
          <w:sz w:val="28"/>
          <w:szCs w:val="28"/>
        </w:rPr>
        <w:t>Admin Panel – Wickramasinghe W.A.P.J.S.D</w:t>
      </w:r>
    </w:p>
    <w:p w14:paraId="47C0D047" w14:textId="50C6FF29" w:rsidR="00D81226" w:rsidRPr="00D81226" w:rsidRDefault="00D81226" w:rsidP="00D81226">
      <w:pPr>
        <w:pStyle w:val="ListParagraph"/>
        <w:rPr>
          <w:b/>
          <w:sz w:val="28"/>
          <w:szCs w:val="28"/>
        </w:rPr>
      </w:pPr>
    </w:p>
    <w:p w14:paraId="717F6704" w14:textId="2A144D55" w:rsidR="00D81226" w:rsidRPr="00D81226" w:rsidRDefault="00D81226" w:rsidP="00D81226">
      <w:pPr>
        <w:pStyle w:val="ListParagraph"/>
        <w:rPr>
          <w:bCs/>
        </w:rPr>
      </w:pPr>
      <w:r>
        <w:rPr>
          <w:bCs/>
        </w:rPr>
        <w:t>T</w:t>
      </w:r>
      <w:r w:rsidRPr="00D81226">
        <w:rPr>
          <w:bCs/>
        </w:rPr>
        <w:t>his</w:t>
      </w:r>
      <w:r w:rsidRPr="00D81226">
        <w:rPr>
          <w:bCs/>
        </w:rPr>
        <w:t xml:space="preserve"> </w:t>
      </w:r>
      <w:r>
        <w:rPr>
          <w:bCs/>
        </w:rPr>
        <w:t xml:space="preserve">use </w:t>
      </w:r>
      <w:r w:rsidRPr="00D81226">
        <w:rPr>
          <w:bCs/>
        </w:rPr>
        <w:t xml:space="preserve">case, the administrator manages doctor profiles to ensure the integrity of the system. Once authenticated and logged in, the admin can access the panel where pending doctor registration requests are displayed. The administrator carefully reviews each request, examining the details provided by the applicants. After evaluation, the admin either approves or rejects the doctor’s profile depending on compliance with system requirements. </w:t>
      </w:r>
      <w:r w:rsidR="009F2BD1">
        <w:rPr>
          <w:bCs/>
        </w:rPr>
        <w:t xml:space="preserve">The rejected profiles will </w:t>
      </w:r>
      <w:proofErr w:type="gramStart"/>
      <w:r w:rsidR="009F2BD1">
        <w:rPr>
          <w:bCs/>
        </w:rPr>
        <w:t>deleted</w:t>
      </w:r>
      <w:proofErr w:type="gramEnd"/>
      <w:r w:rsidR="009F2BD1">
        <w:rPr>
          <w:bCs/>
        </w:rPr>
        <w:t xml:space="preserve"> by </w:t>
      </w:r>
      <w:proofErr w:type="spellStart"/>
      <w:proofErr w:type="gramStart"/>
      <w:r w:rsidR="009F2BD1">
        <w:rPr>
          <w:bCs/>
        </w:rPr>
        <w:t>admin.</w:t>
      </w:r>
      <w:r w:rsidRPr="00D81226">
        <w:rPr>
          <w:bCs/>
        </w:rPr>
        <w:t>Once</w:t>
      </w:r>
      <w:proofErr w:type="spellEnd"/>
      <w:proofErr w:type="gramEnd"/>
      <w:r w:rsidRPr="00D81226">
        <w:rPr>
          <w:bCs/>
        </w:rPr>
        <w:t xml:space="preserve"> a decision is made, the system updates the profile status and notifies the doctor of the outcome. This ensures that only verified doctors are granted access, thereby maintaining security and reliability across the platform.</w:t>
      </w:r>
    </w:p>
    <w:p w14:paraId="33066B10" w14:textId="77777777" w:rsidR="00D81226" w:rsidRPr="00D81226" w:rsidRDefault="00D81226" w:rsidP="00D81226">
      <w:pPr>
        <w:pStyle w:val="ListParagraph"/>
        <w:rPr>
          <w:b/>
          <w:sz w:val="28"/>
          <w:szCs w:val="28"/>
        </w:rPr>
      </w:pPr>
    </w:p>
    <w:p w14:paraId="358DD3E2" w14:textId="64CE7303" w:rsidR="00DB6876" w:rsidRDefault="00DB6876" w:rsidP="00DB6876">
      <w:pPr>
        <w:pStyle w:val="ListParagraph"/>
        <w:numPr>
          <w:ilvl w:val="0"/>
          <w:numId w:val="11"/>
        </w:numPr>
      </w:pPr>
      <w:r w:rsidRPr="00E946A7">
        <w:rPr>
          <w:b/>
        </w:rPr>
        <w:t>Use Case:</w:t>
      </w:r>
      <w:r>
        <w:t xml:space="preserve"> Manage Doctor Profiles</w:t>
      </w:r>
    </w:p>
    <w:p w14:paraId="173EA331" w14:textId="56ECBC61" w:rsidR="00DB6876" w:rsidRDefault="00DB6876" w:rsidP="00DB6876">
      <w:pPr>
        <w:pStyle w:val="ListParagraph"/>
        <w:numPr>
          <w:ilvl w:val="0"/>
          <w:numId w:val="12"/>
        </w:numPr>
      </w:pPr>
      <w:r w:rsidRPr="00E946A7">
        <w:rPr>
          <w:b/>
        </w:rPr>
        <w:t>Actor:</w:t>
      </w:r>
      <w:r>
        <w:t xml:space="preserve"> Admin</w:t>
      </w:r>
    </w:p>
    <w:p w14:paraId="09EA8869" w14:textId="628EB7EE" w:rsidR="00DB6876" w:rsidRDefault="00DB6876" w:rsidP="00DB6876">
      <w:pPr>
        <w:pStyle w:val="ListParagraph"/>
        <w:numPr>
          <w:ilvl w:val="0"/>
          <w:numId w:val="13"/>
        </w:numPr>
      </w:pPr>
      <w:r w:rsidRPr="00E946A7">
        <w:rPr>
          <w:b/>
        </w:rPr>
        <w:t>Precondition:</w:t>
      </w:r>
      <w:r>
        <w:t xml:space="preserve"> Admin is authenticated.</w:t>
      </w:r>
    </w:p>
    <w:p w14:paraId="057FEC9B" w14:textId="77777777" w:rsidR="00DB6876" w:rsidRPr="00E946A7" w:rsidRDefault="00DB6876" w:rsidP="003B7C87">
      <w:pPr>
        <w:pStyle w:val="ListParagraph"/>
        <w:numPr>
          <w:ilvl w:val="0"/>
          <w:numId w:val="13"/>
        </w:numPr>
        <w:rPr>
          <w:b/>
        </w:rPr>
      </w:pPr>
      <w:r w:rsidRPr="00E946A7">
        <w:rPr>
          <w:b/>
        </w:rPr>
        <w:t>Main Flow:</w:t>
      </w:r>
    </w:p>
    <w:p w14:paraId="17A49C3A" w14:textId="77777777" w:rsidR="00DB6876" w:rsidRDefault="00E946A7" w:rsidP="003B7C87">
      <w:pPr>
        <w:pStyle w:val="ListParagraph"/>
        <w:numPr>
          <w:ilvl w:val="0"/>
          <w:numId w:val="14"/>
        </w:numPr>
      </w:pPr>
      <w:r>
        <w:t>Admin logs in.</w:t>
      </w:r>
    </w:p>
    <w:p w14:paraId="210A0D1A" w14:textId="77777777" w:rsidR="00DB6876" w:rsidRDefault="00DB6876" w:rsidP="003B7C87">
      <w:pPr>
        <w:pStyle w:val="ListParagraph"/>
        <w:numPr>
          <w:ilvl w:val="0"/>
          <w:numId w:val="14"/>
        </w:numPr>
      </w:pPr>
      <w:r>
        <w:t>System displays pendin</w:t>
      </w:r>
      <w:r w:rsidR="00E946A7">
        <w:t>g doctor registration requests.</w:t>
      </w:r>
    </w:p>
    <w:p w14:paraId="19A5627C" w14:textId="77777777" w:rsidR="00DB6876" w:rsidRDefault="00DB6876" w:rsidP="003B7C87">
      <w:pPr>
        <w:pStyle w:val="ListParagraph"/>
        <w:numPr>
          <w:ilvl w:val="0"/>
          <w:numId w:val="14"/>
        </w:numPr>
      </w:pPr>
      <w:r>
        <w:t>A</w:t>
      </w:r>
      <w:r w:rsidR="00E946A7">
        <w:t>dmin reviews submitted details.</w:t>
      </w:r>
    </w:p>
    <w:p w14:paraId="78BFDFD2" w14:textId="77777777" w:rsidR="00DB6876" w:rsidRDefault="00DB6876" w:rsidP="003B7C87">
      <w:pPr>
        <w:pStyle w:val="ListParagraph"/>
        <w:numPr>
          <w:ilvl w:val="0"/>
          <w:numId w:val="14"/>
        </w:numPr>
      </w:pPr>
      <w:r>
        <w:t>Adm</w:t>
      </w:r>
      <w:r w:rsidR="00E946A7">
        <w:t>in approves or rejects profile.</w:t>
      </w:r>
    </w:p>
    <w:p w14:paraId="12EAE96D" w14:textId="67E77A49" w:rsidR="009F2BD1" w:rsidRDefault="009F2BD1" w:rsidP="003B7C87">
      <w:pPr>
        <w:pStyle w:val="ListParagraph"/>
        <w:numPr>
          <w:ilvl w:val="0"/>
          <w:numId w:val="14"/>
        </w:numPr>
      </w:pPr>
      <w:r>
        <w:t>Admin deletes rejects profiles.</w:t>
      </w:r>
    </w:p>
    <w:p w14:paraId="6CCD722B" w14:textId="57CFBBF9" w:rsidR="00DB6876" w:rsidRDefault="00DB6876" w:rsidP="00DB6876">
      <w:pPr>
        <w:pStyle w:val="ListParagraph"/>
        <w:numPr>
          <w:ilvl w:val="0"/>
          <w:numId w:val="14"/>
        </w:numPr>
      </w:pPr>
      <w:r>
        <w:t>System updates status and notifies doctor.</w:t>
      </w:r>
    </w:p>
    <w:p w14:paraId="20A1D0BC" w14:textId="77777777" w:rsidR="00DB6876" w:rsidRDefault="00DB6876" w:rsidP="003B7C87">
      <w:pPr>
        <w:pStyle w:val="ListParagraph"/>
        <w:numPr>
          <w:ilvl w:val="0"/>
          <w:numId w:val="15"/>
        </w:numPr>
      </w:pPr>
      <w:r w:rsidRPr="00E946A7">
        <w:rPr>
          <w:b/>
        </w:rPr>
        <w:t>Outcome:</w:t>
      </w:r>
      <w:r>
        <w:t xml:space="preserve"> Only verified doctors gain system access.</w:t>
      </w:r>
    </w:p>
    <w:p w14:paraId="06246AC2" w14:textId="77777777" w:rsidR="00E946A7" w:rsidRDefault="00E946A7" w:rsidP="00DB6876">
      <w:pPr>
        <w:rPr>
          <w:sz w:val="28"/>
          <w:szCs w:val="28"/>
        </w:rPr>
      </w:pPr>
    </w:p>
    <w:p w14:paraId="751C6857" w14:textId="05B34E1E" w:rsidR="00DB6876" w:rsidRDefault="00DB6876" w:rsidP="00D81226">
      <w:pPr>
        <w:pStyle w:val="ListParagraph"/>
        <w:numPr>
          <w:ilvl w:val="0"/>
          <w:numId w:val="25"/>
        </w:numPr>
        <w:rPr>
          <w:b/>
          <w:sz w:val="28"/>
          <w:szCs w:val="28"/>
        </w:rPr>
      </w:pPr>
      <w:r w:rsidRPr="00D81226">
        <w:rPr>
          <w:b/>
          <w:sz w:val="28"/>
          <w:szCs w:val="28"/>
        </w:rPr>
        <w:t xml:space="preserve">Patient Booking System – </w:t>
      </w:r>
      <w:proofErr w:type="spellStart"/>
      <w:r w:rsidRPr="00D81226">
        <w:rPr>
          <w:b/>
          <w:sz w:val="28"/>
          <w:szCs w:val="28"/>
        </w:rPr>
        <w:t>Hannadige</w:t>
      </w:r>
      <w:proofErr w:type="spellEnd"/>
      <w:r w:rsidRPr="00D81226">
        <w:rPr>
          <w:b/>
          <w:sz w:val="28"/>
          <w:szCs w:val="28"/>
        </w:rPr>
        <w:t xml:space="preserve"> A. K. L. F</w:t>
      </w:r>
    </w:p>
    <w:p w14:paraId="5FA29BF9" w14:textId="77777777" w:rsidR="009F2BD1" w:rsidRDefault="009F2BD1" w:rsidP="009F2BD1">
      <w:pPr>
        <w:pStyle w:val="ListParagraph"/>
        <w:rPr>
          <w:b/>
          <w:sz w:val="28"/>
          <w:szCs w:val="28"/>
        </w:rPr>
      </w:pPr>
    </w:p>
    <w:p w14:paraId="5D0357FA" w14:textId="364B3C81" w:rsidR="009F2BD1" w:rsidRDefault="009F2BD1" w:rsidP="009F2BD1">
      <w:pPr>
        <w:pStyle w:val="ListParagraph"/>
        <w:rPr>
          <w:bCs/>
        </w:rPr>
      </w:pPr>
      <w:proofErr w:type="gramStart"/>
      <w:r w:rsidRPr="009F2BD1">
        <w:rPr>
          <w:bCs/>
        </w:rPr>
        <w:t>This use</w:t>
      </w:r>
      <w:proofErr w:type="gramEnd"/>
      <w:r w:rsidRPr="009F2BD1">
        <w:rPr>
          <w:bCs/>
        </w:rPr>
        <w:t xml:space="preserve"> case focuses on the patient’s interaction with the booking system to secure an appointment. After logging into the platform, the patient searches for doctors using filters such as specialization, hospital, or preferred date. The system processes the search and displays a list of available doctors along with their time slots. The patient then selects a convenient time slot and confirms the booking. Following confirmation, the system generates a booking record with details that the patient can access at any time. This process ensures that patients can quickly and conveniently find the right doctor and book appointments without </w:t>
      </w:r>
      <w:r w:rsidRPr="009F2BD1">
        <w:rPr>
          <w:bCs/>
        </w:rPr>
        <w:t>delay</w:t>
      </w:r>
      <w:r w:rsidRPr="009F2BD1">
        <w:rPr>
          <w:bCs/>
        </w:rPr>
        <w:t>.</w:t>
      </w:r>
    </w:p>
    <w:p w14:paraId="340D190B" w14:textId="77777777" w:rsidR="009F2BD1" w:rsidRPr="009F2BD1" w:rsidRDefault="009F2BD1" w:rsidP="009F2BD1">
      <w:pPr>
        <w:pStyle w:val="ListParagraph"/>
        <w:rPr>
          <w:bCs/>
        </w:rPr>
      </w:pPr>
    </w:p>
    <w:p w14:paraId="51D3C8FD" w14:textId="5E9A4E13" w:rsidR="00DB6876" w:rsidRDefault="00DB6876" w:rsidP="00DB6876">
      <w:pPr>
        <w:pStyle w:val="ListParagraph"/>
        <w:numPr>
          <w:ilvl w:val="0"/>
          <w:numId w:val="16"/>
        </w:numPr>
      </w:pPr>
      <w:r w:rsidRPr="00E946A7">
        <w:rPr>
          <w:b/>
        </w:rPr>
        <w:t>Use Case:</w:t>
      </w:r>
      <w:r>
        <w:t xml:space="preserve"> Book Appointment</w:t>
      </w:r>
    </w:p>
    <w:p w14:paraId="56712273" w14:textId="686966B1" w:rsidR="00DB6876" w:rsidRDefault="00DB6876" w:rsidP="00DB6876">
      <w:pPr>
        <w:pStyle w:val="ListParagraph"/>
        <w:numPr>
          <w:ilvl w:val="0"/>
          <w:numId w:val="16"/>
        </w:numPr>
      </w:pPr>
      <w:r w:rsidRPr="00E946A7">
        <w:rPr>
          <w:b/>
        </w:rPr>
        <w:t>Actor:</w:t>
      </w:r>
      <w:r>
        <w:t xml:space="preserve"> </w:t>
      </w:r>
      <w:r w:rsidR="005C6F48">
        <w:t>Booking System Handler</w:t>
      </w:r>
    </w:p>
    <w:p w14:paraId="2EFE337F" w14:textId="024912FB" w:rsidR="00DB6876" w:rsidRDefault="00DB6876" w:rsidP="00DB6876">
      <w:pPr>
        <w:pStyle w:val="ListParagraph"/>
        <w:numPr>
          <w:ilvl w:val="0"/>
          <w:numId w:val="16"/>
        </w:numPr>
      </w:pPr>
      <w:r w:rsidRPr="00E946A7">
        <w:rPr>
          <w:b/>
        </w:rPr>
        <w:t>Precondition:</w:t>
      </w:r>
      <w:r>
        <w:t xml:space="preserve"> Patient is logged in.</w:t>
      </w:r>
    </w:p>
    <w:p w14:paraId="690A4921" w14:textId="77777777" w:rsidR="00DB6876" w:rsidRPr="00E946A7" w:rsidRDefault="00DB6876" w:rsidP="003B7C87">
      <w:pPr>
        <w:pStyle w:val="ListParagraph"/>
        <w:numPr>
          <w:ilvl w:val="0"/>
          <w:numId w:val="16"/>
        </w:numPr>
        <w:rPr>
          <w:b/>
        </w:rPr>
      </w:pPr>
      <w:r w:rsidRPr="00E946A7">
        <w:rPr>
          <w:b/>
        </w:rPr>
        <w:t>Main Flow:</w:t>
      </w:r>
    </w:p>
    <w:p w14:paraId="4AA46775" w14:textId="77777777" w:rsidR="00DB6876" w:rsidRDefault="00DB6876" w:rsidP="003B7C87">
      <w:pPr>
        <w:pStyle w:val="ListParagraph"/>
        <w:numPr>
          <w:ilvl w:val="0"/>
          <w:numId w:val="17"/>
        </w:numPr>
      </w:pPr>
      <w:r>
        <w:t>Patient searches for doctor (filters by s</w:t>
      </w:r>
      <w:r w:rsidR="00E946A7">
        <w:t>pecialization, hospital, date).</w:t>
      </w:r>
    </w:p>
    <w:p w14:paraId="2021BFA2" w14:textId="77777777" w:rsidR="00DB6876" w:rsidRDefault="00DB6876" w:rsidP="003B7C87">
      <w:pPr>
        <w:pStyle w:val="ListParagraph"/>
        <w:numPr>
          <w:ilvl w:val="0"/>
          <w:numId w:val="17"/>
        </w:numPr>
      </w:pPr>
      <w:r>
        <w:t>System displays av</w:t>
      </w:r>
      <w:r w:rsidR="00E946A7">
        <w:t>ailable doctors and time slots.</w:t>
      </w:r>
    </w:p>
    <w:p w14:paraId="49C1724F" w14:textId="77777777" w:rsidR="00DB6876" w:rsidRDefault="00DB6876" w:rsidP="003B7C87">
      <w:pPr>
        <w:pStyle w:val="ListParagraph"/>
        <w:numPr>
          <w:ilvl w:val="0"/>
          <w:numId w:val="17"/>
        </w:numPr>
      </w:pPr>
      <w:r>
        <w:t>Patient selects slot a</w:t>
      </w:r>
      <w:r w:rsidR="00E946A7">
        <w:t>nd confirms booking.</w:t>
      </w:r>
    </w:p>
    <w:p w14:paraId="633DA936" w14:textId="73D60CE9" w:rsidR="00DB6876" w:rsidRDefault="00DB6876" w:rsidP="00DB6876">
      <w:pPr>
        <w:pStyle w:val="ListParagraph"/>
        <w:numPr>
          <w:ilvl w:val="0"/>
          <w:numId w:val="17"/>
        </w:numPr>
      </w:pPr>
      <w:r>
        <w:t>System generates booking confirmation.</w:t>
      </w:r>
    </w:p>
    <w:p w14:paraId="1829DB99" w14:textId="380DDF33" w:rsidR="00DB6876" w:rsidRDefault="00DB6876" w:rsidP="00DB6876">
      <w:pPr>
        <w:pStyle w:val="ListParagraph"/>
        <w:numPr>
          <w:ilvl w:val="0"/>
          <w:numId w:val="18"/>
        </w:numPr>
      </w:pPr>
      <w:r w:rsidRPr="00E946A7">
        <w:rPr>
          <w:b/>
        </w:rPr>
        <w:t>Outcome:</w:t>
      </w:r>
      <w:r>
        <w:t xml:space="preserve"> Patient successfully books appointment.</w:t>
      </w:r>
    </w:p>
    <w:p w14:paraId="26DB1D19" w14:textId="77777777" w:rsidR="005C6F48" w:rsidRDefault="005C6F48" w:rsidP="00DB6876">
      <w:pPr>
        <w:rPr>
          <w:b/>
          <w:sz w:val="28"/>
          <w:szCs w:val="28"/>
        </w:rPr>
      </w:pPr>
    </w:p>
    <w:p w14:paraId="06DF90B3" w14:textId="191397DB" w:rsidR="00DB6876" w:rsidRPr="009F2BD1" w:rsidRDefault="00DB6876" w:rsidP="009F2BD1">
      <w:pPr>
        <w:pStyle w:val="ListParagraph"/>
        <w:numPr>
          <w:ilvl w:val="0"/>
          <w:numId w:val="25"/>
        </w:numPr>
        <w:rPr>
          <w:b/>
          <w:sz w:val="28"/>
          <w:szCs w:val="28"/>
        </w:rPr>
      </w:pPr>
      <w:r w:rsidRPr="009F2BD1">
        <w:rPr>
          <w:b/>
          <w:sz w:val="28"/>
          <w:szCs w:val="28"/>
        </w:rPr>
        <w:t xml:space="preserve">Emergency Appointment Management – </w:t>
      </w:r>
      <w:proofErr w:type="spellStart"/>
      <w:r w:rsidRPr="009F2BD1">
        <w:rPr>
          <w:b/>
          <w:sz w:val="28"/>
          <w:szCs w:val="28"/>
        </w:rPr>
        <w:t>Oshadi</w:t>
      </w:r>
      <w:proofErr w:type="spellEnd"/>
      <w:r w:rsidRPr="009F2BD1">
        <w:rPr>
          <w:b/>
          <w:sz w:val="28"/>
          <w:szCs w:val="28"/>
        </w:rPr>
        <w:t xml:space="preserve"> J.A.A.</w:t>
      </w:r>
    </w:p>
    <w:p w14:paraId="433D1320" w14:textId="77777777" w:rsidR="009F2BD1" w:rsidRPr="009F2BD1" w:rsidRDefault="009F2BD1" w:rsidP="009F2BD1">
      <w:pPr>
        <w:pStyle w:val="ListParagraph"/>
        <w:rPr>
          <w:bCs/>
        </w:rPr>
      </w:pPr>
    </w:p>
    <w:p w14:paraId="36866D2A" w14:textId="2B7A75C5" w:rsidR="009F2BD1" w:rsidRDefault="009F2BD1" w:rsidP="009F2BD1">
      <w:pPr>
        <w:pStyle w:val="ListParagraph"/>
        <w:rPr>
          <w:bCs/>
        </w:rPr>
      </w:pPr>
      <w:r w:rsidRPr="009F2BD1">
        <w:rPr>
          <w:bCs/>
        </w:rPr>
        <w:t>In this scenario, the system handles urgent medical needs through the emergency appointment module. A registered patient begins by filling out an emergency booking form with symptoms. Once submitted, the system automatically routes the request to available doctors. Both admins and doctors acting as emergency handlers receive an instant emergency alert, enabling rapid response. The doctor then reviews the request and confirms availability to take the case. Once confirmation is given, the emergency appointment is scheduled immediately, ensuring the patient receives prompt medical attention. This use</w:t>
      </w:r>
      <w:r>
        <w:rPr>
          <w:bCs/>
        </w:rPr>
        <w:t>r</w:t>
      </w:r>
      <w:r w:rsidRPr="009F2BD1">
        <w:rPr>
          <w:bCs/>
        </w:rPr>
        <w:t xml:space="preserve"> case demonstrates how the system prioritizes and addresses critical medical cases efficiently.</w:t>
      </w:r>
    </w:p>
    <w:p w14:paraId="5A6B5348" w14:textId="77777777" w:rsidR="009F2BD1" w:rsidRDefault="009F2BD1" w:rsidP="009F2BD1">
      <w:pPr>
        <w:pStyle w:val="ListParagraph"/>
        <w:rPr>
          <w:bCs/>
        </w:rPr>
      </w:pPr>
    </w:p>
    <w:p w14:paraId="2068FD90" w14:textId="77777777" w:rsidR="009F2BD1" w:rsidRDefault="009F2BD1" w:rsidP="009F2BD1">
      <w:pPr>
        <w:pStyle w:val="ListParagraph"/>
        <w:rPr>
          <w:bCs/>
        </w:rPr>
      </w:pPr>
    </w:p>
    <w:p w14:paraId="4A17D0BD" w14:textId="77777777" w:rsidR="009F2BD1" w:rsidRPr="009F2BD1" w:rsidRDefault="009F2BD1" w:rsidP="009F2BD1">
      <w:pPr>
        <w:pStyle w:val="ListParagraph"/>
        <w:rPr>
          <w:bCs/>
        </w:rPr>
      </w:pPr>
    </w:p>
    <w:p w14:paraId="3B34ADA5" w14:textId="5D1BF2CF" w:rsidR="00DB6876" w:rsidRDefault="00DB6876" w:rsidP="00DB6876">
      <w:pPr>
        <w:pStyle w:val="ListParagraph"/>
        <w:numPr>
          <w:ilvl w:val="0"/>
          <w:numId w:val="19"/>
        </w:numPr>
      </w:pPr>
      <w:r w:rsidRPr="00E946A7">
        <w:rPr>
          <w:b/>
        </w:rPr>
        <w:lastRenderedPageBreak/>
        <w:t>Use Case:</w:t>
      </w:r>
      <w:r>
        <w:t xml:space="preserve"> Handle Emergency Request</w:t>
      </w:r>
    </w:p>
    <w:p w14:paraId="7E92A801" w14:textId="66D54788" w:rsidR="00DB6876" w:rsidRDefault="00E946A7" w:rsidP="00DB6876">
      <w:pPr>
        <w:pStyle w:val="ListParagraph"/>
        <w:numPr>
          <w:ilvl w:val="0"/>
          <w:numId w:val="19"/>
        </w:numPr>
      </w:pPr>
      <w:r w:rsidRPr="00E946A7">
        <w:rPr>
          <w:b/>
        </w:rPr>
        <w:t>Actor:</w:t>
      </w:r>
      <w:r>
        <w:t xml:space="preserve"> Emergency Handler</w:t>
      </w:r>
    </w:p>
    <w:p w14:paraId="7C51E60E" w14:textId="3E536852" w:rsidR="009F2BD1" w:rsidRDefault="00DB6876" w:rsidP="009F2BD1">
      <w:pPr>
        <w:pStyle w:val="ListParagraph"/>
        <w:numPr>
          <w:ilvl w:val="0"/>
          <w:numId w:val="19"/>
        </w:numPr>
      </w:pPr>
      <w:r w:rsidRPr="00E946A7">
        <w:rPr>
          <w:b/>
        </w:rPr>
        <w:t>Precondition:</w:t>
      </w:r>
      <w:r>
        <w:t xml:space="preserve"> Patient is registered.</w:t>
      </w:r>
    </w:p>
    <w:p w14:paraId="3265EFF2" w14:textId="77777777" w:rsidR="00DB6876" w:rsidRPr="00E946A7" w:rsidRDefault="00DB6876" w:rsidP="003B7C87">
      <w:pPr>
        <w:pStyle w:val="ListParagraph"/>
        <w:numPr>
          <w:ilvl w:val="0"/>
          <w:numId w:val="19"/>
        </w:numPr>
        <w:rPr>
          <w:b/>
        </w:rPr>
      </w:pPr>
      <w:r w:rsidRPr="00E946A7">
        <w:rPr>
          <w:b/>
        </w:rPr>
        <w:t>Main Flow:</w:t>
      </w:r>
    </w:p>
    <w:p w14:paraId="0BB2DE79" w14:textId="77777777" w:rsidR="00DB6876" w:rsidRDefault="00DB6876" w:rsidP="003B7C87">
      <w:pPr>
        <w:pStyle w:val="ListParagraph"/>
        <w:numPr>
          <w:ilvl w:val="0"/>
          <w:numId w:val="20"/>
        </w:numPr>
      </w:pPr>
      <w:r>
        <w:t>Patient fills emerge</w:t>
      </w:r>
      <w:r w:rsidR="00E946A7">
        <w:t>ncy booking form with symptoms.</w:t>
      </w:r>
    </w:p>
    <w:p w14:paraId="680D8D57" w14:textId="77777777" w:rsidR="00DB6876" w:rsidRDefault="00DB6876" w:rsidP="003B7C87">
      <w:pPr>
        <w:pStyle w:val="ListParagraph"/>
        <w:numPr>
          <w:ilvl w:val="0"/>
          <w:numId w:val="20"/>
        </w:numPr>
      </w:pPr>
      <w:r>
        <w:t>System routes request to available doctor.</w:t>
      </w:r>
    </w:p>
    <w:p w14:paraId="6AF42416" w14:textId="77777777" w:rsidR="00DB6876" w:rsidRDefault="00DB6876" w:rsidP="003B7C87">
      <w:pPr>
        <w:pStyle w:val="ListParagraph"/>
        <w:numPr>
          <w:ilvl w:val="0"/>
          <w:numId w:val="20"/>
        </w:numPr>
      </w:pPr>
      <w:r>
        <w:t>Adm</w:t>
      </w:r>
      <w:r w:rsidR="00E946A7">
        <w:t>in/Doctor gets emergency alert.</w:t>
      </w:r>
    </w:p>
    <w:p w14:paraId="331945E5" w14:textId="77777777" w:rsidR="00DB6876" w:rsidRDefault="00E946A7" w:rsidP="003B7C87">
      <w:pPr>
        <w:pStyle w:val="ListParagraph"/>
        <w:numPr>
          <w:ilvl w:val="0"/>
          <w:numId w:val="20"/>
        </w:numPr>
      </w:pPr>
      <w:r>
        <w:t>Doctor confirms availability.</w:t>
      </w:r>
    </w:p>
    <w:p w14:paraId="3D88CE82" w14:textId="4E932908" w:rsidR="00DB6876" w:rsidRDefault="00DB6876" w:rsidP="00DB6876">
      <w:pPr>
        <w:pStyle w:val="ListParagraph"/>
        <w:numPr>
          <w:ilvl w:val="0"/>
          <w:numId w:val="20"/>
        </w:numPr>
      </w:pPr>
      <w:r>
        <w:t>Emergency appointment scheduled.</w:t>
      </w:r>
    </w:p>
    <w:p w14:paraId="4467358E" w14:textId="77777777" w:rsidR="00DB6876" w:rsidRDefault="00DB6876" w:rsidP="003B7C87">
      <w:pPr>
        <w:pStyle w:val="ListParagraph"/>
        <w:numPr>
          <w:ilvl w:val="0"/>
          <w:numId w:val="21"/>
        </w:numPr>
      </w:pPr>
      <w:r w:rsidRPr="00E946A7">
        <w:rPr>
          <w:b/>
        </w:rPr>
        <w:t>Outcome:</w:t>
      </w:r>
      <w:r>
        <w:t xml:space="preserve"> Urgent cases handled quickly.</w:t>
      </w:r>
    </w:p>
    <w:p w14:paraId="467E6ABE" w14:textId="77777777" w:rsidR="00DB6876" w:rsidRDefault="00DB6876" w:rsidP="00DB6876"/>
    <w:p w14:paraId="5E953751" w14:textId="22145D4B" w:rsidR="00DB6876" w:rsidRPr="009F2BD1" w:rsidRDefault="00DB6876" w:rsidP="009F2BD1">
      <w:pPr>
        <w:pStyle w:val="ListParagraph"/>
        <w:numPr>
          <w:ilvl w:val="0"/>
          <w:numId w:val="25"/>
        </w:numPr>
        <w:rPr>
          <w:b/>
          <w:sz w:val="28"/>
          <w:szCs w:val="28"/>
        </w:rPr>
      </w:pPr>
      <w:r w:rsidRPr="009F2BD1">
        <w:rPr>
          <w:b/>
          <w:sz w:val="28"/>
          <w:szCs w:val="28"/>
        </w:rPr>
        <w:t>Feedback &amp; Reporting Management – Madushanka E D</w:t>
      </w:r>
    </w:p>
    <w:p w14:paraId="4B2D409B" w14:textId="77777777" w:rsidR="009F2BD1" w:rsidRDefault="009F2BD1" w:rsidP="009F2BD1">
      <w:pPr>
        <w:pStyle w:val="ListParagraph"/>
        <w:rPr>
          <w:b/>
          <w:sz w:val="28"/>
          <w:szCs w:val="28"/>
        </w:rPr>
      </w:pPr>
    </w:p>
    <w:p w14:paraId="4A5FAA82" w14:textId="7F5CEF9C" w:rsidR="009F2BD1" w:rsidRDefault="009F2BD1" w:rsidP="009F2BD1">
      <w:pPr>
        <w:pStyle w:val="ListParagraph"/>
        <w:rPr>
          <w:bCs/>
        </w:rPr>
      </w:pPr>
      <w:proofErr w:type="gramStart"/>
      <w:r w:rsidRPr="009F2BD1">
        <w:rPr>
          <w:bCs/>
        </w:rPr>
        <w:t>This use</w:t>
      </w:r>
      <w:proofErr w:type="gramEnd"/>
      <w:r w:rsidRPr="009F2BD1">
        <w:rPr>
          <w:bCs/>
        </w:rPr>
        <w:t xml:space="preserve"> case explains how feedback and reporting are managed within the system. After completing a consultation, the patient able to submit ratings and comments about their experience. These feedback entries become available for doctors to review, helping them to identify areas for improvement in their services. Administrators, acting as feedback managers, can further review and filter the </w:t>
      </w:r>
      <w:r w:rsidRPr="009F2BD1">
        <w:rPr>
          <w:bCs/>
        </w:rPr>
        <w:t>feedback collected</w:t>
      </w:r>
      <w:r w:rsidRPr="009F2BD1">
        <w:rPr>
          <w:bCs/>
        </w:rPr>
        <w:t>, generating reports to analyze overall service quality and trends. These reports can also be exported for record-keeping and decision-making purposes. Ultimately, the feedback and reporting system contributes to continuous improvement in healthcare delivery and supports better management decisions.</w:t>
      </w:r>
    </w:p>
    <w:p w14:paraId="68E93CFA" w14:textId="77777777" w:rsidR="009F2BD1" w:rsidRPr="009F2BD1" w:rsidRDefault="009F2BD1" w:rsidP="009F2BD1">
      <w:pPr>
        <w:pStyle w:val="ListParagraph"/>
        <w:rPr>
          <w:bCs/>
        </w:rPr>
      </w:pPr>
    </w:p>
    <w:p w14:paraId="22F9E6A6" w14:textId="3085E39F" w:rsidR="00DB6876" w:rsidRDefault="00DB6876" w:rsidP="00DB6876">
      <w:pPr>
        <w:pStyle w:val="ListParagraph"/>
        <w:numPr>
          <w:ilvl w:val="0"/>
          <w:numId w:val="22"/>
        </w:numPr>
      </w:pPr>
      <w:r w:rsidRPr="00E946A7">
        <w:rPr>
          <w:b/>
        </w:rPr>
        <w:t>Use Case:</w:t>
      </w:r>
      <w:r>
        <w:t xml:space="preserve"> Submit Feedback &amp; Generate Reports</w:t>
      </w:r>
    </w:p>
    <w:p w14:paraId="1AC3860A" w14:textId="3C57A0EA" w:rsidR="00DB6876" w:rsidRDefault="00DB6876" w:rsidP="00DB6876">
      <w:pPr>
        <w:pStyle w:val="ListParagraph"/>
        <w:numPr>
          <w:ilvl w:val="0"/>
          <w:numId w:val="22"/>
        </w:numPr>
      </w:pPr>
      <w:r w:rsidRPr="00E946A7">
        <w:rPr>
          <w:b/>
        </w:rPr>
        <w:t>Actor:</w:t>
      </w:r>
      <w:r>
        <w:t xml:space="preserve"> </w:t>
      </w:r>
      <w:r w:rsidR="005C6F48">
        <w:t>Feedback system manager</w:t>
      </w:r>
    </w:p>
    <w:p w14:paraId="61BF4688" w14:textId="73507246" w:rsidR="00DB6876" w:rsidRDefault="00DB6876" w:rsidP="00DB6876">
      <w:pPr>
        <w:pStyle w:val="ListParagraph"/>
        <w:numPr>
          <w:ilvl w:val="0"/>
          <w:numId w:val="22"/>
        </w:numPr>
      </w:pPr>
      <w:r w:rsidRPr="00E946A7">
        <w:rPr>
          <w:b/>
        </w:rPr>
        <w:t>Precondition:</w:t>
      </w:r>
      <w:r>
        <w:t xml:space="preserve"> Appointment completed.</w:t>
      </w:r>
    </w:p>
    <w:p w14:paraId="0201C4AC" w14:textId="77777777" w:rsidR="00DB6876" w:rsidRDefault="00DB6876" w:rsidP="003B7C87">
      <w:pPr>
        <w:pStyle w:val="ListParagraph"/>
        <w:numPr>
          <w:ilvl w:val="0"/>
          <w:numId w:val="22"/>
        </w:numPr>
      </w:pPr>
      <w:r w:rsidRPr="00E946A7">
        <w:rPr>
          <w:b/>
        </w:rPr>
        <w:t>Main Flow</w:t>
      </w:r>
      <w:r>
        <w:t>:</w:t>
      </w:r>
    </w:p>
    <w:p w14:paraId="18E2B83A" w14:textId="77777777" w:rsidR="00DB6876" w:rsidRDefault="00DB6876" w:rsidP="003B7C87">
      <w:pPr>
        <w:pStyle w:val="ListParagraph"/>
        <w:numPr>
          <w:ilvl w:val="0"/>
          <w:numId w:val="23"/>
        </w:numPr>
      </w:pPr>
      <w:r>
        <w:t>Patie</w:t>
      </w:r>
      <w:r w:rsidR="00E946A7">
        <w:t>nt submits rating and feedback.</w:t>
      </w:r>
    </w:p>
    <w:p w14:paraId="4CC25653" w14:textId="77777777" w:rsidR="00DB6876" w:rsidRDefault="00DB6876" w:rsidP="003B7C87">
      <w:pPr>
        <w:pStyle w:val="ListParagraph"/>
        <w:numPr>
          <w:ilvl w:val="0"/>
          <w:numId w:val="23"/>
        </w:numPr>
      </w:pPr>
      <w:r>
        <w:t>Doctor v</w:t>
      </w:r>
      <w:r w:rsidR="00E946A7">
        <w:t>iews feedback for improvements.</w:t>
      </w:r>
    </w:p>
    <w:p w14:paraId="5676830C" w14:textId="77777777" w:rsidR="00DB6876" w:rsidRDefault="00DB6876" w:rsidP="003B7C87">
      <w:pPr>
        <w:pStyle w:val="ListParagraph"/>
        <w:numPr>
          <w:ilvl w:val="0"/>
          <w:numId w:val="23"/>
        </w:numPr>
      </w:pPr>
      <w:r>
        <w:t>Admin reviews</w:t>
      </w:r>
      <w:r w:rsidR="00E946A7">
        <w:t>, filters, and exports reports.</w:t>
      </w:r>
    </w:p>
    <w:p w14:paraId="39A68C85" w14:textId="29488FA2" w:rsidR="00DB6876" w:rsidRDefault="00DB6876" w:rsidP="00DB6876">
      <w:pPr>
        <w:pStyle w:val="ListParagraph"/>
        <w:numPr>
          <w:ilvl w:val="0"/>
          <w:numId w:val="23"/>
        </w:numPr>
      </w:pPr>
      <w:r>
        <w:t>Reports stored for performance analysis.</w:t>
      </w:r>
    </w:p>
    <w:p w14:paraId="4569A62E" w14:textId="77777777" w:rsidR="00DB6876" w:rsidRDefault="00DB6876" w:rsidP="003B7C87">
      <w:pPr>
        <w:pStyle w:val="ListParagraph"/>
        <w:numPr>
          <w:ilvl w:val="0"/>
          <w:numId w:val="24"/>
        </w:numPr>
      </w:pPr>
      <w:r w:rsidRPr="00E946A7">
        <w:rPr>
          <w:b/>
        </w:rPr>
        <w:t>Outcome:</w:t>
      </w:r>
      <w:r>
        <w:t xml:space="preserve"> Feedback improves quality and reporting supports monitoring.</w:t>
      </w:r>
    </w:p>
    <w:sectPr w:rsidR="00DB6876" w:rsidSect="00882270">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17EA0" w14:textId="77777777" w:rsidR="00D15B4E" w:rsidRDefault="00D15B4E" w:rsidP="00882270">
      <w:pPr>
        <w:spacing w:after="0" w:line="240" w:lineRule="auto"/>
      </w:pPr>
      <w:r>
        <w:separator/>
      </w:r>
    </w:p>
  </w:endnote>
  <w:endnote w:type="continuationSeparator" w:id="0">
    <w:p w14:paraId="7E852F80" w14:textId="77777777" w:rsidR="00D15B4E" w:rsidRDefault="00D15B4E" w:rsidP="00882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6762063"/>
      <w:docPartObj>
        <w:docPartGallery w:val="Page Numbers (Bottom of Page)"/>
        <w:docPartUnique/>
      </w:docPartObj>
    </w:sdtPr>
    <w:sdtEndPr>
      <w:rPr>
        <w:color w:val="7F7F7F" w:themeColor="background1" w:themeShade="7F"/>
        <w:spacing w:val="60"/>
      </w:rPr>
    </w:sdtEndPr>
    <w:sdtContent>
      <w:p w14:paraId="1A11D18B" w14:textId="77777777" w:rsidR="00882270" w:rsidRDefault="0088227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677D5" w:rsidRPr="008677D5">
          <w:rPr>
            <w:b/>
            <w:bCs/>
            <w:noProof/>
          </w:rPr>
          <w:t>5</w:t>
        </w:r>
        <w:r>
          <w:rPr>
            <w:b/>
            <w:bCs/>
            <w:noProof/>
          </w:rPr>
          <w:fldChar w:fldCharType="end"/>
        </w:r>
        <w:r>
          <w:rPr>
            <w:b/>
            <w:bCs/>
          </w:rPr>
          <w:t xml:space="preserve"> | </w:t>
        </w:r>
        <w:r>
          <w:rPr>
            <w:color w:val="7F7F7F" w:themeColor="background1" w:themeShade="7F"/>
            <w:spacing w:val="60"/>
          </w:rPr>
          <w:t>Page</w:t>
        </w:r>
      </w:p>
    </w:sdtContent>
  </w:sdt>
  <w:p w14:paraId="38A07AAB" w14:textId="77777777" w:rsidR="00882270" w:rsidRDefault="00882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BD084" w14:textId="77777777" w:rsidR="00D15B4E" w:rsidRDefault="00D15B4E" w:rsidP="00882270">
      <w:pPr>
        <w:spacing w:after="0" w:line="240" w:lineRule="auto"/>
      </w:pPr>
      <w:r>
        <w:separator/>
      </w:r>
    </w:p>
  </w:footnote>
  <w:footnote w:type="continuationSeparator" w:id="0">
    <w:p w14:paraId="1D85E4F3" w14:textId="77777777" w:rsidR="00D15B4E" w:rsidRDefault="00D15B4E" w:rsidP="00882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D270B"/>
    <w:multiLevelType w:val="hybridMultilevel"/>
    <w:tmpl w:val="3BE8A1B0"/>
    <w:lvl w:ilvl="0" w:tplc="66124C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967C7"/>
    <w:multiLevelType w:val="hybridMultilevel"/>
    <w:tmpl w:val="3098B8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249DB"/>
    <w:multiLevelType w:val="hybridMultilevel"/>
    <w:tmpl w:val="569E64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B365C"/>
    <w:multiLevelType w:val="hybridMultilevel"/>
    <w:tmpl w:val="94B68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E0AA0"/>
    <w:multiLevelType w:val="hybridMultilevel"/>
    <w:tmpl w:val="A7D6370C"/>
    <w:lvl w:ilvl="0" w:tplc="66124C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8085C"/>
    <w:multiLevelType w:val="hybridMultilevel"/>
    <w:tmpl w:val="C2D87026"/>
    <w:lvl w:ilvl="0" w:tplc="66124C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82D16"/>
    <w:multiLevelType w:val="hybridMultilevel"/>
    <w:tmpl w:val="D05CDFAA"/>
    <w:lvl w:ilvl="0" w:tplc="66124C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15415"/>
    <w:multiLevelType w:val="hybridMultilevel"/>
    <w:tmpl w:val="DF182A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67234"/>
    <w:multiLevelType w:val="hybridMultilevel"/>
    <w:tmpl w:val="2FDA30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433E0"/>
    <w:multiLevelType w:val="hybridMultilevel"/>
    <w:tmpl w:val="AB4C2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27178"/>
    <w:multiLevelType w:val="hybridMultilevel"/>
    <w:tmpl w:val="96FCA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C4C17"/>
    <w:multiLevelType w:val="hybridMultilevel"/>
    <w:tmpl w:val="AAB09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E62D2"/>
    <w:multiLevelType w:val="hybridMultilevel"/>
    <w:tmpl w:val="B83EA8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B63DE"/>
    <w:multiLevelType w:val="hybridMultilevel"/>
    <w:tmpl w:val="168C5A72"/>
    <w:lvl w:ilvl="0" w:tplc="66124C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5299F"/>
    <w:multiLevelType w:val="hybridMultilevel"/>
    <w:tmpl w:val="D12AC6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B5AB6"/>
    <w:multiLevelType w:val="hybridMultilevel"/>
    <w:tmpl w:val="6406B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305A4"/>
    <w:multiLevelType w:val="hybridMultilevel"/>
    <w:tmpl w:val="F1B2F3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896484"/>
    <w:multiLevelType w:val="hybridMultilevel"/>
    <w:tmpl w:val="E2D0EDFA"/>
    <w:lvl w:ilvl="0" w:tplc="66124C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B50FB2"/>
    <w:multiLevelType w:val="hybridMultilevel"/>
    <w:tmpl w:val="CA829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63878"/>
    <w:multiLevelType w:val="hybridMultilevel"/>
    <w:tmpl w:val="2C3C7D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B2019"/>
    <w:multiLevelType w:val="hybridMultilevel"/>
    <w:tmpl w:val="1D189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A225B6"/>
    <w:multiLevelType w:val="hybridMultilevel"/>
    <w:tmpl w:val="E55A72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473D26"/>
    <w:multiLevelType w:val="hybridMultilevel"/>
    <w:tmpl w:val="3C7241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5D7CE7"/>
    <w:multiLevelType w:val="hybridMultilevel"/>
    <w:tmpl w:val="0152E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F7463"/>
    <w:multiLevelType w:val="hybridMultilevel"/>
    <w:tmpl w:val="95B01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840979">
    <w:abstractNumId w:val="16"/>
  </w:num>
  <w:num w:numId="2" w16cid:durableId="520506893">
    <w:abstractNumId w:val="3"/>
  </w:num>
  <w:num w:numId="3" w16cid:durableId="116484650">
    <w:abstractNumId w:val="13"/>
  </w:num>
  <w:num w:numId="4" w16cid:durableId="1911963050">
    <w:abstractNumId w:val="2"/>
  </w:num>
  <w:num w:numId="5" w16cid:durableId="1283616485">
    <w:abstractNumId w:val="18"/>
  </w:num>
  <w:num w:numId="6" w16cid:durableId="1132598597">
    <w:abstractNumId w:val="14"/>
  </w:num>
  <w:num w:numId="7" w16cid:durableId="1602378323">
    <w:abstractNumId w:val="1"/>
  </w:num>
  <w:num w:numId="8" w16cid:durableId="884565209">
    <w:abstractNumId w:val="24"/>
  </w:num>
  <w:num w:numId="9" w16cid:durableId="1580480288">
    <w:abstractNumId w:val="17"/>
  </w:num>
  <w:num w:numId="10" w16cid:durableId="2092775486">
    <w:abstractNumId w:val="10"/>
  </w:num>
  <w:num w:numId="11" w16cid:durableId="1504276437">
    <w:abstractNumId w:val="23"/>
  </w:num>
  <w:num w:numId="12" w16cid:durableId="1467242262">
    <w:abstractNumId w:val="19"/>
  </w:num>
  <w:num w:numId="13" w16cid:durableId="1497455955">
    <w:abstractNumId w:val="12"/>
  </w:num>
  <w:num w:numId="14" w16cid:durableId="439449518">
    <w:abstractNumId w:val="5"/>
  </w:num>
  <w:num w:numId="15" w16cid:durableId="178085921">
    <w:abstractNumId w:val="20"/>
  </w:num>
  <w:num w:numId="16" w16cid:durableId="1244030955">
    <w:abstractNumId w:val="8"/>
  </w:num>
  <w:num w:numId="17" w16cid:durableId="212278382">
    <w:abstractNumId w:val="4"/>
  </w:num>
  <w:num w:numId="18" w16cid:durableId="1234046897">
    <w:abstractNumId w:val="11"/>
  </w:num>
  <w:num w:numId="19" w16cid:durableId="737094276">
    <w:abstractNumId w:val="21"/>
  </w:num>
  <w:num w:numId="20" w16cid:durableId="295768989">
    <w:abstractNumId w:val="0"/>
  </w:num>
  <w:num w:numId="21" w16cid:durableId="1394887351">
    <w:abstractNumId w:val="15"/>
  </w:num>
  <w:num w:numId="22" w16cid:durableId="2060543124">
    <w:abstractNumId w:val="22"/>
  </w:num>
  <w:num w:numId="23" w16cid:durableId="905141654">
    <w:abstractNumId w:val="6"/>
  </w:num>
  <w:num w:numId="24" w16cid:durableId="978532159">
    <w:abstractNumId w:val="7"/>
  </w:num>
  <w:num w:numId="25" w16cid:durableId="1469931508">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E6A"/>
    <w:rsid w:val="00041994"/>
    <w:rsid w:val="000A7C91"/>
    <w:rsid w:val="001016B8"/>
    <w:rsid w:val="001C4BB8"/>
    <w:rsid w:val="001E4214"/>
    <w:rsid w:val="00226473"/>
    <w:rsid w:val="003B7C87"/>
    <w:rsid w:val="004708CA"/>
    <w:rsid w:val="005C6F48"/>
    <w:rsid w:val="006B6A74"/>
    <w:rsid w:val="007A4902"/>
    <w:rsid w:val="00850E6A"/>
    <w:rsid w:val="008677D5"/>
    <w:rsid w:val="00882270"/>
    <w:rsid w:val="0089273D"/>
    <w:rsid w:val="008F30B4"/>
    <w:rsid w:val="009B6C84"/>
    <w:rsid w:val="009F2BD1"/>
    <w:rsid w:val="00A54232"/>
    <w:rsid w:val="00B17CFE"/>
    <w:rsid w:val="00B947AC"/>
    <w:rsid w:val="00BC00D7"/>
    <w:rsid w:val="00C8360E"/>
    <w:rsid w:val="00D15B4E"/>
    <w:rsid w:val="00D25036"/>
    <w:rsid w:val="00D81226"/>
    <w:rsid w:val="00DB6876"/>
    <w:rsid w:val="00E16CCF"/>
    <w:rsid w:val="00E946A7"/>
    <w:rsid w:val="00EF048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5A1F"/>
  <w15:chartTrackingRefBased/>
  <w15:docId w15:val="{AAE85141-34FD-4CE3-82F5-14CAB637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C91"/>
    <w:pPr>
      <w:spacing w:line="278" w:lineRule="auto"/>
    </w:pPr>
    <w:rPr>
      <w:rFonts w:eastAsiaTheme="minorEastAsia"/>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0E6A"/>
    <w:pPr>
      <w:spacing w:before="100" w:beforeAutospacing="1" w:after="100" w:afterAutospacing="1" w:line="240" w:lineRule="auto"/>
    </w:pPr>
    <w:rPr>
      <w:rFonts w:ascii="Times New Roman" w:eastAsia="Times New Roman" w:hAnsi="Times New Roman" w:cs="Times New Roman"/>
      <w:kern w:val="0"/>
      <w:lang w:eastAsia="en-GB" w:bidi="si-LK"/>
      <w14:ligatures w14:val="none"/>
    </w:rPr>
  </w:style>
  <w:style w:type="table" w:styleId="TableGrid">
    <w:name w:val="Table Grid"/>
    <w:basedOn w:val="TableNormal"/>
    <w:uiPriority w:val="59"/>
    <w:rsid w:val="00850E6A"/>
    <w:pPr>
      <w:spacing w:after="0" w:line="240" w:lineRule="auto"/>
    </w:pPr>
    <w:rPr>
      <w:rFonts w:eastAsiaTheme="minorEastAsia"/>
      <w:kern w:val="2"/>
      <w:sz w:val="24"/>
      <w:szCs w:val="24"/>
      <w:lang w:eastAsia="zh-TW"/>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360E"/>
    <w:pPr>
      <w:ind w:left="720"/>
      <w:contextualSpacing/>
    </w:pPr>
  </w:style>
  <w:style w:type="table" w:styleId="GridTable1Light">
    <w:name w:val="Grid Table 1 Light"/>
    <w:basedOn w:val="TableNormal"/>
    <w:uiPriority w:val="46"/>
    <w:rsid w:val="00B17C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17C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82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270"/>
    <w:rPr>
      <w:rFonts w:eastAsiaTheme="minorEastAsia"/>
      <w:kern w:val="2"/>
      <w:sz w:val="24"/>
      <w:szCs w:val="24"/>
      <w14:ligatures w14:val="standardContextual"/>
    </w:rPr>
  </w:style>
  <w:style w:type="paragraph" w:styleId="Footer">
    <w:name w:val="footer"/>
    <w:basedOn w:val="Normal"/>
    <w:link w:val="FooterChar"/>
    <w:uiPriority w:val="99"/>
    <w:unhideWhenUsed/>
    <w:rsid w:val="00882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270"/>
    <w:rPr>
      <w:rFonts w:eastAsiaTheme="minorEastAsia"/>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EF2BE-F705-4832-81C7-76FA5201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Janadi Wickramasinghe</cp:lastModifiedBy>
  <cp:revision>3</cp:revision>
  <dcterms:created xsi:type="dcterms:W3CDTF">2025-08-20T16:20:00Z</dcterms:created>
  <dcterms:modified xsi:type="dcterms:W3CDTF">2025-08-20T16:24:00Z</dcterms:modified>
</cp:coreProperties>
</file>