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AF402" w14:textId="77777777" w:rsidR="00E23AED" w:rsidRDefault="0000000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IT Number – IT24101717</w:t>
      </w:r>
    </w:p>
    <w:p w14:paraId="7C7FD1C1" w14:textId="77777777" w:rsidR="00E23AED" w:rsidRDefault="0000000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Name – Perera M.A.D.S</w:t>
      </w:r>
    </w:p>
    <w:p w14:paraId="4E9EE1EF" w14:textId="77777777" w:rsidR="00E23AED" w:rsidRDefault="00E23AED">
      <w:pPr>
        <w:rPr>
          <w:b/>
          <w:bCs/>
          <w:sz w:val="32"/>
          <w:szCs w:val="32"/>
          <w:lang w:val="en-US"/>
        </w:rPr>
      </w:pPr>
    </w:p>
    <w:p w14:paraId="404E5B60" w14:textId="77777777" w:rsidR="00E23AED" w:rsidRDefault="00000000">
      <w:pPr>
        <w:rPr>
          <w:lang w:val="en-US"/>
        </w:rPr>
      </w:pPr>
      <w:r>
        <w:rPr>
          <w:lang w:val="en-US"/>
        </w:rPr>
        <w:t>1).  Null Hypothesis – The probability of choosing each type (A,B,C,D) is equal where (p = 0.25 for each)</w:t>
      </w:r>
    </w:p>
    <w:p w14:paraId="19144BA4" w14:textId="77777777" w:rsidR="00E23AED" w:rsidRDefault="00000000">
      <w:pPr>
        <w:rPr>
          <w:lang w:val="en-US"/>
        </w:rPr>
      </w:pPr>
      <w:r>
        <w:rPr>
          <w:lang w:val="en-US"/>
        </w:rPr>
        <w:t>Alternative Hypothesis – The probabilities of choosing the snack types are not all equal.</w:t>
      </w:r>
    </w:p>
    <w:p w14:paraId="3AA69D48" w14:textId="77777777" w:rsidR="00E23AED" w:rsidRDefault="00000000"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B682F7F" wp14:editId="36F2E4B8">
            <wp:extent cx="5731514" cy="1514475"/>
            <wp:effectExtent l="0" t="0" r="2536" b="9525"/>
            <wp:docPr id="227188118" name="Picture 1" descr="A screenshot of a computer program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15144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4ECB0AB" w14:textId="77777777" w:rsidR="00E23AED" w:rsidRDefault="00E23AED">
      <w:pPr>
        <w:rPr>
          <w:b/>
          <w:bCs/>
          <w:sz w:val="32"/>
          <w:szCs w:val="32"/>
          <w:lang w:val="en-US"/>
        </w:rPr>
      </w:pPr>
    </w:p>
    <w:p w14:paraId="27425DF9" w14:textId="77777777" w:rsidR="00E23AED" w:rsidRDefault="00000000"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F3D288F" wp14:editId="0849B4E5">
            <wp:extent cx="5731514" cy="2400930"/>
            <wp:effectExtent l="0" t="0" r="2536" b="0"/>
            <wp:docPr id="1311736135" name="Picture 1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40093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81BE8BB" w14:textId="77777777" w:rsidR="00E23AED" w:rsidRDefault="00E23AED"/>
    <w:p w14:paraId="21BC2E85" w14:textId="77777777" w:rsidR="00E23AED" w:rsidRDefault="00000000">
      <w:pPr>
        <w:rPr>
          <w:lang w:val="en-US"/>
        </w:rPr>
      </w:pPr>
      <w:r>
        <w:rPr>
          <w:lang w:val="en-US"/>
        </w:rPr>
        <w:t>3). DO NOT Reject the NULL value because 0.0897 is greater   than 0.05</w:t>
      </w:r>
    </w:p>
    <w:p w14:paraId="4B515CF6" w14:textId="77777777" w:rsidR="00E23AED" w:rsidRDefault="00E23AED"/>
    <w:sectPr w:rsidR="00E23AED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AFAA51" w14:textId="77777777" w:rsidR="00C95B60" w:rsidRDefault="00C95B60">
      <w:pPr>
        <w:spacing w:after="0" w:line="240" w:lineRule="auto"/>
      </w:pPr>
      <w:r>
        <w:separator/>
      </w:r>
    </w:p>
  </w:endnote>
  <w:endnote w:type="continuationSeparator" w:id="0">
    <w:p w14:paraId="7A5537CB" w14:textId="77777777" w:rsidR="00C95B60" w:rsidRDefault="00C95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E6683B" w14:textId="77777777" w:rsidR="00C95B60" w:rsidRDefault="00C95B6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A4AC27F" w14:textId="77777777" w:rsidR="00C95B60" w:rsidRDefault="00C95B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23AED"/>
    <w:rsid w:val="00682DA8"/>
    <w:rsid w:val="00C95B60"/>
    <w:rsid w:val="00CF5302"/>
    <w:rsid w:val="00E2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EC26E"/>
  <w15:docId w15:val="{8948760A-59DE-4F18-8C9C-DFC32A2D2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kern w:val="3"/>
        <w:sz w:val="24"/>
        <w:szCs w:val="24"/>
        <w:lang w:val="en-GB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DINUL SANKETH</dc:creator>
  <dc:description/>
  <cp:lastModifiedBy>DINUL SANKETH</cp:lastModifiedBy>
  <cp:revision>2</cp:revision>
  <dcterms:created xsi:type="dcterms:W3CDTF">2025-10-21T13:54:00Z</dcterms:created>
  <dcterms:modified xsi:type="dcterms:W3CDTF">2025-10-21T13:54:00Z</dcterms:modified>
</cp:coreProperties>
</file>