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E429E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429E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D59418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EC6F0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3BFFE4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C6F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24102060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8AC535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EC6F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Umar ZMZ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D8F3F1F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C6F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C6F0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3E4D2BA" w14:textId="71DFE19C" w:rsidR="00EC6F00" w:rsidRDefault="00EC6F00" w:rsidP="00EC6F00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C6F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6C7BE3B6" w14:textId="4754A65E" w:rsidR="00EC6F00" w:rsidRDefault="00EC6F00" w:rsidP="00EC6F00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EC6F0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B4B0B82" wp14:editId="157F48DB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5732145" cy="270510"/>
            <wp:effectExtent l="0" t="0" r="1905" b="0"/>
            <wp:wrapSquare wrapText="bothSides"/>
            <wp:docPr id="20807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59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</w:t>
      </w:r>
    </w:p>
    <w:p w14:paraId="1D13F23F" w14:textId="2141284A" w:rsidR="00EC6F00" w:rsidRDefault="00EC6F00" w:rsidP="00EC6F00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EC6F0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005CABDC" wp14:editId="36C969D2">
            <wp:extent cx="5732145" cy="270510"/>
            <wp:effectExtent l="0" t="0" r="1905" b="0"/>
            <wp:docPr id="35989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90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B11" w14:textId="06F90517" w:rsidR="00EC6F00" w:rsidRDefault="00EC6F00" w:rsidP="00EC6F00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EC6F0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1A450598" wp14:editId="64F46192">
            <wp:extent cx="5382376" cy="390580"/>
            <wp:effectExtent l="0" t="0" r="0" b="9525"/>
            <wp:docPr id="20875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54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2DB5" w14:textId="509554C5" w:rsidR="00EC6F00" w:rsidRDefault="00EC6F00" w:rsidP="00EC6F00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</w:t>
      </w:r>
    </w:p>
    <w:p w14:paraId="199AC987" w14:textId="0BE1E2F6" w:rsidR="00EC6F00" w:rsidRDefault="00EC6F00" w:rsidP="00EC6F00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EC6F0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A3BD81A" wp14:editId="49AF3E39">
            <wp:simplePos x="0" y="0"/>
            <wp:positionH relativeFrom="column">
              <wp:posOffset>1085850</wp:posOffset>
            </wp:positionH>
            <wp:positionV relativeFrom="paragraph">
              <wp:posOffset>427990</wp:posOffset>
            </wp:positionV>
            <wp:extent cx="4038600" cy="3063875"/>
            <wp:effectExtent l="0" t="0" r="0" b="3175"/>
            <wp:wrapSquare wrapText="bothSides"/>
            <wp:docPr id="940209759" name="Picture 1" descr="A graph of a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9759" name="Picture 1" descr="A graph of a deliver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F0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701B7E69" wp14:editId="4C5F2AE5">
            <wp:extent cx="5732145" cy="313055"/>
            <wp:effectExtent l="0" t="0" r="1905" b="0"/>
            <wp:docPr id="82145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1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5E98" w14:textId="2BEA76FD" w:rsidR="00EC6F00" w:rsidRPr="00D35645" w:rsidRDefault="00D35645" w:rsidP="00D35645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  <w:t xml:space="preserve"> </w:t>
      </w:r>
      <w:r w:rsidRPr="00D3564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Distribution has one peak at 40 minutes and it is roughly symmetric with most delivery times in the middle and fewer at the low and high ends.</w:t>
      </w:r>
    </w:p>
    <w:p w14:paraId="233CDA5F" w14:textId="709245A7" w:rsidR="00D35645" w:rsidRPr="00D35645" w:rsidRDefault="00D35645" w:rsidP="00D35645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</w:p>
    <w:p w14:paraId="7358E99F" w14:textId="22C15035" w:rsidR="00D35645" w:rsidRDefault="00D55B27" w:rsidP="00D35645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D55B27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6D2EC1D7" wp14:editId="03089AF0">
            <wp:extent cx="3286125" cy="1983844"/>
            <wp:effectExtent l="0" t="0" r="0" b="0"/>
            <wp:docPr id="1687826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2636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1" cy="19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E6E1" w14:textId="1E7C0CEE" w:rsidR="00D55B27" w:rsidRDefault="00D55B27" w:rsidP="00D35645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D55B27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1808C507" wp14:editId="1F173A28">
            <wp:extent cx="3267075" cy="3226882"/>
            <wp:effectExtent l="0" t="0" r="0" b="0"/>
            <wp:docPr id="577031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115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659" cy="32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6947" w14:textId="612338D5" w:rsidR="00D55B27" w:rsidRPr="00D35645" w:rsidRDefault="00D55B27" w:rsidP="00D35645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  <w:r w:rsidRPr="00D55B27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1F48259D" wp14:editId="5F48D4FB">
            <wp:extent cx="3314700" cy="3793331"/>
            <wp:effectExtent l="0" t="0" r="0" b="0"/>
            <wp:docPr id="169394049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0499" name="Picture 1" descr="A graph with number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600" cy="38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7DD" w14:textId="77777777" w:rsidR="00D35645" w:rsidRPr="00D35645" w:rsidRDefault="00D35645" w:rsidP="00D35645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</w:p>
    <w:p w14:paraId="0D5B5FC7" w14:textId="77777777" w:rsidR="00EC6F00" w:rsidRPr="00EC6F00" w:rsidRDefault="00EC6F00" w:rsidP="00EC6F00">
      <w:pPr>
        <w:pStyle w:val="ListParagraph"/>
        <w:widowControl w:val="0"/>
        <w:spacing w:after="200" w:line="276" w:lineRule="auto"/>
        <w:ind w:left="176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  <w:u w:val="single"/>
        </w:rPr>
      </w:pPr>
    </w:p>
    <w:sectPr w:rsidR="00EC6F00" w:rsidRPr="00EC6F0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CF0C" w14:textId="77777777" w:rsidR="00923105" w:rsidRDefault="00923105">
      <w:pPr>
        <w:spacing w:after="0" w:line="240" w:lineRule="auto"/>
      </w:pPr>
      <w:r>
        <w:separator/>
      </w:r>
    </w:p>
  </w:endnote>
  <w:endnote w:type="continuationSeparator" w:id="0">
    <w:p w14:paraId="111EE164" w14:textId="77777777" w:rsidR="00923105" w:rsidRDefault="0092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35ED" w14:textId="77777777" w:rsidR="00923105" w:rsidRDefault="00923105">
      <w:pPr>
        <w:spacing w:after="0" w:line="240" w:lineRule="auto"/>
      </w:pPr>
      <w:r>
        <w:separator/>
      </w:r>
    </w:p>
  </w:footnote>
  <w:footnote w:type="continuationSeparator" w:id="0">
    <w:p w14:paraId="139CF4DE" w14:textId="77777777" w:rsidR="00923105" w:rsidRDefault="0092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C4A"/>
    <w:multiLevelType w:val="hybridMultilevel"/>
    <w:tmpl w:val="0FAA2FF6"/>
    <w:lvl w:ilvl="0" w:tplc="A0CA04A2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" w15:restartNumberingAfterBreak="0">
    <w:nsid w:val="5CC5F328"/>
    <w:multiLevelType w:val="hybridMultilevel"/>
    <w:tmpl w:val="457E4CC2"/>
    <w:lvl w:ilvl="0" w:tplc="FF3A1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4A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22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42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C5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28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42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79547">
    <w:abstractNumId w:val="1"/>
  </w:num>
  <w:num w:numId="2" w16cid:durableId="20664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764BF0"/>
    <w:rsid w:val="00923105"/>
    <w:rsid w:val="00D35645"/>
    <w:rsid w:val="00D55B27"/>
    <w:rsid w:val="00E429E7"/>
    <w:rsid w:val="00EC6F0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Umar Z.M.Z IT24102060</cp:lastModifiedBy>
  <cp:revision>2</cp:revision>
  <dcterms:created xsi:type="dcterms:W3CDTF">2025-08-28T10:35:00Z</dcterms:created>
  <dcterms:modified xsi:type="dcterms:W3CDTF">2025-08-28T10:35:00Z</dcterms:modified>
</cp:coreProperties>
</file>