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E68DC" w14:textId="277485B3" w:rsidR="00857DA3" w:rsidRDefault="00857DA3">
      <w:r>
        <w:t>IT24102121 – PS -Lab07</w:t>
      </w:r>
    </w:p>
    <w:p w14:paraId="13E4AC54" w14:textId="08CF69AA" w:rsidR="00857DA3" w:rsidRDefault="00857DA3">
      <w:r w:rsidRPr="00857DA3">
        <w:drawing>
          <wp:inline distT="0" distB="0" distL="0" distR="0" wp14:anchorId="1815542F" wp14:editId="4CA7F21E">
            <wp:extent cx="5943600" cy="2617470"/>
            <wp:effectExtent l="0" t="0" r="0" b="0"/>
            <wp:docPr id="125421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14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0054" w14:textId="2FEF7142" w:rsidR="00857DA3" w:rsidRDefault="00857DA3">
      <w:r w:rsidRPr="00857DA3">
        <w:drawing>
          <wp:inline distT="0" distB="0" distL="0" distR="0" wp14:anchorId="0FD8BAEF" wp14:editId="345FCC54">
            <wp:extent cx="5943600" cy="466090"/>
            <wp:effectExtent l="0" t="0" r="0" b="0"/>
            <wp:docPr id="98623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31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1BDA" w14:textId="5663034F" w:rsidR="00857DA3" w:rsidRDefault="00857DA3">
      <w:r w:rsidRPr="00857DA3">
        <w:drawing>
          <wp:inline distT="0" distB="0" distL="0" distR="0" wp14:anchorId="2F82C5F7" wp14:editId="1D608ABB">
            <wp:extent cx="5943600" cy="1532890"/>
            <wp:effectExtent l="0" t="0" r="0" b="0"/>
            <wp:docPr id="4868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3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A3"/>
    <w:rsid w:val="0062663A"/>
    <w:rsid w:val="0085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AD6B"/>
  <w15:chartTrackingRefBased/>
  <w15:docId w15:val="{24825626-7A8F-4741-B307-1F1D1582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TARINI EVINKA</dc:creator>
  <cp:keywords/>
  <dc:description/>
  <cp:lastModifiedBy>TARINI EVINKA</cp:lastModifiedBy>
  <cp:revision>1</cp:revision>
  <dcterms:created xsi:type="dcterms:W3CDTF">2025-09-16T06:43:00Z</dcterms:created>
  <dcterms:modified xsi:type="dcterms:W3CDTF">2025-09-16T06:47:00Z</dcterms:modified>
</cp:coreProperties>
</file>