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F6416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F6416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963BC72" w:rsidR="4C9E88FA" w:rsidRDefault="4C9E88FA" w:rsidP="64A3DFB4">
      <w:pPr>
        <w:ind w:left="1440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64A3DFB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64A3DFB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AB95621" w:rsidRPr="64A3DFB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510ACE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7E08040D" w:rsidR="1E475A2D" w:rsidRPr="00510ACE" w:rsidRDefault="1E475A2D" w:rsidP="64A3DFB4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10A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6009D0FE" w:rsidRPr="00510A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24102538</w:t>
      </w:r>
    </w:p>
    <w:p w14:paraId="32D0F261" w14:textId="2A424E79" w:rsidR="1E475A2D" w:rsidRPr="00510ACE" w:rsidRDefault="1E475A2D" w:rsidP="64A3DFB4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10A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62780589" w:rsidRPr="00510A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Sithum sanjana L.G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510ACE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1764A13D" w:rsidR="1E475A2D" w:rsidRDefault="1E475A2D" w:rsidP="64A3DF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A3DF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4F458049" w:rsidRPr="64A3DF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PS</w:t>
      </w:r>
      <w:r w:rsidRPr="64A3DFB4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64A3DFB4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9F3AE43" w:rsidRPr="64A3DFB4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64A3DFB4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4E101136" w14:textId="469029E9" w:rsidR="1E475A2D" w:rsidRDefault="1E475A2D" w:rsidP="64A3DFB4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64A3DFB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AC94BA0" w14:textId="16C19F33" w:rsidR="64A3DFB4" w:rsidRDefault="64A3DFB4" w:rsidP="64A3DFB4">
      <w:pPr>
        <w:widowControl w:val="0"/>
        <w:spacing w:after="200" w:line="276" w:lineRule="auto"/>
        <w:ind w:left="72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5D5A67" w14:textId="6BB6744D" w:rsidR="008745B6" w:rsidRPr="008745B6" w:rsidRDefault="008745B6" w:rsidP="008745B6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8745B6">
        <w:rPr>
          <w:rFonts w:asciiTheme="majorBidi" w:hAnsiTheme="majorBidi" w:cstheme="majorBidi"/>
        </w:rPr>
        <w:lastRenderedPageBreak/>
        <w:t xml:space="preserve">Null hypothesis </w:t>
      </w:r>
      <w:r w:rsidRPr="008745B6">
        <w:rPr>
          <w:rStyle w:val="katex-mathml"/>
          <w:rFonts w:asciiTheme="majorBidi" w:eastAsiaTheme="majorEastAsia" w:hAnsiTheme="majorBidi" w:cstheme="majorBidi"/>
        </w:rPr>
        <w:t>H</w:t>
      </w:r>
      <w:proofErr w:type="gramStart"/>
      <w:r w:rsidRPr="008745B6">
        <w:rPr>
          <w:rStyle w:val="katex-mathml"/>
          <w:rFonts w:asciiTheme="majorBidi" w:eastAsiaTheme="majorEastAsia" w:hAnsiTheme="majorBidi" w:cstheme="majorBidi"/>
        </w:rPr>
        <w:t>0:</w:t>
      </w:r>
      <w:r w:rsidRPr="008745B6">
        <w:rPr>
          <w:rStyle w:val="katex-mathml"/>
          <w:rFonts w:ascii="Calibri" w:eastAsiaTheme="majorEastAsia" w:hAnsi="Calibri" w:cs="Calibri"/>
        </w:rPr>
        <w:t>μ</w:t>
      </w:r>
      <w:proofErr w:type="gramEnd"/>
      <w:r w:rsidRPr="008745B6">
        <w:rPr>
          <w:rStyle w:val="katex-mathml"/>
          <w:rFonts w:asciiTheme="majorBidi" w:eastAsiaTheme="majorEastAsia" w:hAnsiTheme="majorBidi" w:cstheme="majorBidi"/>
        </w:rPr>
        <w:t>=46H_0: \mu = 46</w:t>
      </w:r>
      <w:r w:rsidRPr="008745B6">
        <w:rPr>
          <w:rStyle w:val="mord"/>
          <w:rFonts w:asciiTheme="majorBidi" w:eastAsiaTheme="majorEastAsia" w:hAnsiTheme="majorBidi" w:cstheme="majorBidi"/>
        </w:rPr>
        <w:t>H0</w:t>
      </w:r>
      <w:proofErr w:type="gramStart"/>
      <w:r w:rsidRPr="008745B6">
        <w:rPr>
          <w:rStyle w:val="vlist-s"/>
          <w:rFonts w:asciiTheme="majorBidi" w:hAnsiTheme="majorBidi" w:cstheme="majorBidi"/>
        </w:rPr>
        <w:t>​</w:t>
      </w:r>
      <w:r w:rsidRPr="008745B6">
        <w:rPr>
          <w:rStyle w:val="mrel"/>
          <w:rFonts w:asciiTheme="majorBidi" w:hAnsiTheme="majorBidi" w:cstheme="majorBidi"/>
        </w:rPr>
        <w:t>:</w:t>
      </w:r>
      <w:r w:rsidRPr="008745B6">
        <w:rPr>
          <w:rStyle w:val="mord"/>
          <w:rFonts w:ascii="Calibri" w:eastAsiaTheme="majorEastAsia" w:hAnsi="Calibri" w:cs="Calibri"/>
        </w:rPr>
        <w:t>μ</w:t>
      </w:r>
      <w:proofErr w:type="gramEnd"/>
      <w:r w:rsidRPr="008745B6">
        <w:rPr>
          <w:rStyle w:val="mrel"/>
          <w:rFonts w:asciiTheme="majorBidi" w:hAnsiTheme="majorBidi" w:cstheme="majorBidi"/>
        </w:rPr>
        <w:t>=</w:t>
      </w:r>
      <w:r w:rsidRPr="008745B6">
        <w:rPr>
          <w:rStyle w:val="mord"/>
          <w:rFonts w:asciiTheme="majorBidi" w:eastAsiaTheme="majorEastAsia" w:hAnsiTheme="majorBidi" w:cstheme="majorBidi"/>
        </w:rPr>
        <w:t>46</w:t>
      </w:r>
    </w:p>
    <w:p w14:paraId="7F61D2A4" w14:textId="2B93A9B2" w:rsidR="008745B6" w:rsidRPr="008745B6" w:rsidRDefault="008745B6" w:rsidP="008745B6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8745B6">
        <w:rPr>
          <w:rFonts w:asciiTheme="majorBidi" w:hAnsiTheme="majorBidi" w:cstheme="majorBidi"/>
        </w:rPr>
        <w:t xml:space="preserve">Alternative hypothesis </w:t>
      </w:r>
      <w:r w:rsidRPr="008745B6">
        <w:rPr>
          <w:rStyle w:val="katex-mathml"/>
          <w:rFonts w:asciiTheme="majorBidi" w:eastAsiaTheme="majorEastAsia" w:hAnsiTheme="majorBidi" w:cstheme="majorBidi"/>
        </w:rPr>
        <w:t>H</w:t>
      </w:r>
      <w:proofErr w:type="gramStart"/>
      <w:r w:rsidRPr="008745B6">
        <w:rPr>
          <w:rStyle w:val="katex-mathml"/>
          <w:rFonts w:asciiTheme="majorBidi" w:eastAsiaTheme="majorEastAsia" w:hAnsiTheme="majorBidi" w:cstheme="majorBidi"/>
        </w:rPr>
        <w:t>1:</w:t>
      </w:r>
      <w:r w:rsidRPr="008745B6">
        <w:rPr>
          <w:rStyle w:val="katex-mathml"/>
          <w:rFonts w:ascii="Calibri" w:eastAsiaTheme="majorEastAsia" w:hAnsi="Calibri" w:cs="Calibri"/>
        </w:rPr>
        <w:t>μ</w:t>
      </w:r>
      <w:proofErr w:type="gramEnd"/>
      <w:r w:rsidRPr="008745B6">
        <w:rPr>
          <w:rStyle w:val="katex-mathml"/>
          <w:rFonts w:asciiTheme="majorBidi" w:eastAsiaTheme="majorEastAsia" w:hAnsiTheme="majorBidi" w:cstheme="majorBidi"/>
        </w:rPr>
        <w:t>&lt;46H_1: \mu &lt; 46</w:t>
      </w:r>
      <w:r w:rsidRPr="008745B6">
        <w:rPr>
          <w:rStyle w:val="mord"/>
          <w:rFonts w:asciiTheme="majorBidi" w:eastAsiaTheme="majorEastAsia" w:hAnsiTheme="majorBidi" w:cstheme="majorBidi"/>
        </w:rPr>
        <w:t>H1</w:t>
      </w:r>
      <w:proofErr w:type="gramStart"/>
      <w:r w:rsidRPr="008745B6">
        <w:rPr>
          <w:rStyle w:val="vlist-s"/>
          <w:rFonts w:asciiTheme="majorBidi" w:hAnsiTheme="majorBidi" w:cstheme="majorBidi"/>
        </w:rPr>
        <w:t>​</w:t>
      </w:r>
      <w:r w:rsidRPr="008745B6">
        <w:rPr>
          <w:rStyle w:val="mrel"/>
          <w:rFonts w:asciiTheme="majorBidi" w:hAnsiTheme="majorBidi" w:cstheme="majorBidi"/>
        </w:rPr>
        <w:t>:</w:t>
      </w:r>
      <w:r w:rsidRPr="008745B6">
        <w:rPr>
          <w:rStyle w:val="mord"/>
          <w:rFonts w:ascii="Calibri" w:eastAsiaTheme="majorEastAsia" w:hAnsi="Calibri" w:cs="Calibri"/>
        </w:rPr>
        <w:t>μ</w:t>
      </w:r>
      <w:proofErr w:type="gramEnd"/>
      <w:r w:rsidRPr="008745B6">
        <w:rPr>
          <w:rStyle w:val="mrel"/>
          <w:rFonts w:asciiTheme="majorBidi" w:hAnsiTheme="majorBidi" w:cstheme="majorBidi"/>
        </w:rPr>
        <w:t>&lt;</w:t>
      </w:r>
      <w:r w:rsidRPr="008745B6">
        <w:rPr>
          <w:rStyle w:val="mord"/>
          <w:rFonts w:asciiTheme="majorBidi" w:eastAsiaTheme="majorEastAsia" w:hAnsiTheme="majorBidi" w:cstheme="majorBidi"/>
        </w:rPr>
        <w:t>46</w:t>
      </w:r>
    </w:p>
    <w:p w14:paraId="66DAEABE" w14:textId="5AE1DAAE" w:rsidR="008745B6" w:rsidRPr="008745B6" w:rsidRDefault="008745B6" w:rsidP="008745B6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8745B6">
        <w:rPr>
          <w:rFonts w:asciiTheme="majorBidi" w:hAnsiTheme="majorBidi" w:cstheme="majorBidi"/>
        </w:rPr>
        <w:t xml:space="preserve">Significance level </w:t>
      </w:r>
      <w:r w:rsidRPr="008745B6">
        <w:rPr>
          <w:rStyle w:val="katex-mathml"/>
          <w:rFonts w:ascii="Calibri" w:eastAsiaTheme="majorEastAsia" w:hAnsi="Calibri" w:cs="Calibri"/>
        </w:rPr>
        <w:t>α</w:t>
      </w:r>
      <w:r w:rsidRPr="008745B6">
        <w:rPr>
          <w:rStyle w:val="katex-mathml"/>
          <w:rFonts w:asciiTheme="majorBidi" w:eastAsiaTheme="majorEastAsia" w:hAnsiTheme="majorBidi" w:cstheme="majorBidi"/>
        </w:rPr>
        <w:t>=0.05\alpha = 0.05</w:t>
      </w:r>
      <w:r w:rsidRPr="008745B6">
        <w:rPr>
          <w:rStyle w:val="mord"/>
          <w:rFonts w:ascii="Calibri" w:eastAsiaTheme="majorEastAsia" w:hAnsi="Calibri" w:cs="Calibri"/>
        </w:rPr>
        <w:t>α</w:t>
      </w:r>
      <w:r w:rsidRPr="008745B6">
        <w:rPr>
          <w:rStyle w:val="mrel"/>
          <w:rFonts w:asciiTheme="majorBidi" w:hAnsiTheme="majorBidi" w:cstheme="majorBidi"/>
        </w:rPr>
        <w:t>=</w:t>
      </w:r>
      <w:r w:rsidRPr="008745B6">
        <w:rPr>
          <w:rStyle w:val="mord"/>
          <w:rFonts w:asciiTheme="majorBidi" w:eastAsiaTheme="majorEastAsia" w:hAnsiTheme="majorBidi" w:cstheme="majorBidi"/>
        </w:rPr>
        <w:t>0.05</w:t>
      </w:r>
    </w:p>
    <w:p w14:paraId="776C5CF4" w14:textId="258F3292" w:rsidR="008745B6" w:rsidRPr="008745B6" w:rsidRDefault="008745B6" w:rsidP="008745B6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8745B6">
        <w:rPr>
          <w:rFonts w:asciiTheme="majorBidi" w:hAnsiTheme="majorBidi" w:cstheme="majorBidi"/>
        </w:rPr>
        <w:t xml:space="preserve">If </w:t>
      </w:r>
      <w:r w:rsidRPr="008745B6">
        <w:rPr>
          <w:rStyle w:val="Strong"/>
          <w:rFonts w:asciiTheme="majorBidi" w:hAnsiTheme="majorBidi" w:cstheme="majorBidi"/>
        </w:rPr>
        <w:t>p-value &lt; 0.05</w:t>
      </w:r>
      <w:r w:rsidRPr="008745B6">
        <w:rPr>
          <w:rFonts w:asciiTheme="majorBidi" w:hAnsiTheme="majorBidi" w:cstheme="majorBidi"/>
        </w:rPr>
        <w:t xml:space="preserve">, we </w:t>
      </w:r>
      <w:r w:rsidRPr="008745B6">
        <w:rPr>
          <w:rStyle w:val="Strong"/>
          <w:rFonts w:asciiTheme="majorBidi" w:hAnsiTheme="majorBidi" w:cstheme="majorBidi"/>
        </w:rPr>
        <w:t>reject H</w:t>
      </w:r>
      <w:r w:rsidRPr="008745B6">
        <w:rPr>
          <w:rStyle w:val="Strong"/>
          <w:rFonts w:ascii="Cambria Math" w:hAnsi="Cambria Math" w:cs="Cambria Math"/>
        </w:rPr>
        <w:t>₀</w:t>
      </w:r>
      <w:r w:rsidRPr="008745B6">
        <w:rPr>
          <w:rFonts w:asciiTheme="majorBidi" w:hAnsiTheme="majorBidi" w:cstheme="majorBidi"/>
        </w:rPr>
        <w:t xml:space="preserve">, meaning the average baking time is </w:t>
      </w:r>
      <w:r w:rsidRPr="008745B6">
        <w:rPr>
          <w:rStyle w:val="Strong"/>
          <w:rFonts w:asciiTheme="majorBidi" w:hAnsiTheme="majorBidi" w:cstheme="majorBidi"/>
        </w:rPr>
        <w:t>significantly less than 46 minutes</w:t>
      </w:r>
      <w:r w:rsidRPr="008745B6">
        <w:rPr>
          <w:rFonts w:asciiTheme="majorBidi" w:hAnsiTheme="majorBidi" w:cstheme="majorBidi"/>
        </w:rPr>
        <w:t>.</w:t>
      </w:r>
    </w:p>
    <w:p w14:paraId="1336E5FE" w14:textId="0193D5AC" w:rsidR="008745B6" w:rsidRPr="008745B6" w:rsidRDefault="008745B6" w:rsidP="008745B6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8745B6">
        <w:rPr>
          <w:rFonts w:asciiTheme="majorBidi" w:hAnsiTheme="majorBidi" w:cstheme="majorBidi"/>
        </w:rPr>
        <w:t xml:space="preserve">If </w:t>
      </w:r>
      <w:r w:rsidRPr="008745B6">
        <w:rPr>
          <w:rStyle w:val="Strong"/>
          <w:rFonts w:asciiTheme="majorBidi" w:hAnsiTheme="majorBidi" w:cstheme="majorBidi"/>
        </w:rPr>
        <w:t>p-value &gt; 0.05</w:t>
      </w:r>
      <w:r w:rsidRPr="008745B6">
        <w:rPr>
          <w:rFonts w:asciiTheme="majorBidi" w:hAnsiTheme="majorBidi" w:cstheme="majorBidi"/>
        </w:rPr>
        <w:t xml:space="preserve">, we </w:t>
      </w:r>
      <w:r w:rsidRPr="008745B6">
        <w:rPr>
          <w:rStyle w:val="Strong"/>
          <w:rFonts w:asciiTheme="majorBidi" w:hAnsiTheme="majorBidi" w:cstheme="majorBidi"/>
        </w:rPr>
        <w:t>fail to reject H</w:t>
      </w:r>
      <w:r w:rsidRPr="008745B6">
        <w:rPr>
          <w:rStyle w:val="Strong"/>
          <w:rFonts w:ascii="Cambria Math" w:hAnsi="Cambria Math" w:cs="Cambria Math"/>
        </w:rPr>
        <w:t>₀</w:t>
      </w:r>
      <w:r w:rsidRPr="008745B6">
        <w:rPr>
          <w:rFonts w:asciiTheme="majorBidi" w:hAnsiTheme="majorBidi" w:cstheme="majorBidi"/>
        </w:rPr>
        <w:t xml:space="preserve">, meaning there is </w:t>
      </w:r>
      <w:r w:rsidRPr="008745B6">
        <w:rPr>
          <w:rStyle w:val="Strong"/>
          <w:rFonts w:asciiTheme="majorBidi" w:hAnsiTheme="majorBidi" w:cstheme="majorBidi"/>
        </w:rPr>
        <w:t>no sufficient evidence</w:t>
      </w:r>
      <w:r w:rsidRPr="008745B6">
        <w:rPr>
          <w:rFonts w:asciiTheme="majorBidi" w:hAnsiTheme="majorBidi" w:cstheme="majorBidi"/>
        </w:rPr>
        <w:t xml:space="preserve"> to say the baking time is less than 46 minutes.</w:t>
      </w:r>
    </w:p>
    <w:p w14:paraId="619249C3" w14:textId="77777777" w:rsidR="64A3DFB4" w:rsidRDefault="64A3DFB4" w:rsidP="64A3DFB4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93A75FD" w14:textId="1C44A51C" w:rsidR="20CE6582" w:rsidRDefault="008745B6" w:rsidP="00510AC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F33407F" wp14:editId="243CADDA">
            <wp:extent cx="6646545" cy="2134235"/>
            <wp:effectExtent l="0" t="0" r="1905" b="0"/>
            <wp:docPr id="2105004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4347" name="Picture 2105004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07EF359" wp14:editId="46E6599D">
            <wp:extent cx="5723116" cy="2225233"/>
            <wp:effectExtent l="0" t="0" r="0" b="3810"/>
            <wp:docPr id="5214186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18677" name="Picture 5214186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0CE6582">
      <w:headerReference w:type="default" r:id="rId10"/>
      <w:footerReference w:type="default" r:id="rId11"/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7406B" w14:textId="77777777" w:rsidR="009140D2" w:rsidRDefault="009140D2">
      <w:pPr>
        <w:spacing w:after="0" w:line="240" w:lineRule="auto"/>
      </w:pPr>
      <w:r>
        <w:separator/>
      </w:r>
    </w:p>
  </w:endnote>
  <w:endnote w:type="continuationSeparator" w:id="0">
    <w:p w14:paraId="1BE76120" w14:textId="77777777" w:rsidR="009140D2" w:rsidRDefault="0091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060AF" w14:textId="77777777" w:rsidR="009140D2" w:rsidRDefault="009140D2">
      <w:pPr>
        <w:spacing w:after="0" w:line="240" w:lineRule="auto"/>
      </w:pPr>
      <w:r>
        <w:separator/>
      </w:r>
    </w:p>
  </w:footnote>
  <w:footnote w:type="continuationSeparator" w:id="0">
    <w:p w14:paraId="5A6B683F" w14:textId="77777777" w:rsidR="009140D2" w:rsidRDefault="0091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0ACC"/>
    <w:multiLevelType w:val="hybridMultilevel"/>
    <w:tmpl w:val="1080423C"/>
    <w:lvl w:ilvl="0" w:tplc="855E05C0">
      <w:numFmt w:val="bullet"/>
      <w:lvlText w:val=""/>
      <w:lvlJc w:val="left"/>
      <w:pPr>
        <w:ind w:left="720" w:hanging="360"/>
      </w:pPr>
      <w:rPr>
        <w:rFonts w:ascii="Iskoola Pota" w:eastAsia="Times New Roman" w:hAnsi="Iskoola Pota" w:cs="Iskoola Po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1453D"/>
    <w:multiLevelType w:val="hybridMultilevel"/>
    <w:tmpl w:val="E92E4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5F328"/>
    <w:multiLevelType w:val="hybridMultilevel"/>
    <w:tmpl w:val="27A2DC0E"/>
    <w:lvl w:ilvl="0" w:tplc="8E967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84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D66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E3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8C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0A2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20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8D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86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047261">
    <w:abstractNumId w:val="2"/>
  </w:num>
  <w:num w:numId="2" w16cid:durableId="575406380">
    <w:abstractNumId w:val="1"/>
  </w:num>
  <w:num w:numId="3" w16cid:durableId="157655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21538"/>
    <w:rsid w:val="00510ACE"/>
    <w:rsid w:val="008745B6"/>
    <w:rsid w:val="009140D2"/>
    <w:rsid w:val="00F16281"/>
    <w:rsid w:val="00F64162"/>
    <w:rsid w:val="0261DD9F"/>
    <w:rsid w:val="08905316"/>
    <w:rsid w:val="08ACEDF5"/>
    <w:rsid w:val="09F3AE43"/>
    <w:rsid w:val="0AB95621"/>
    <w:rsid w:val="0C531325"/>
    <w:rsid w:val="0C659DC8"/>
    <w:rsid w:val="11BD20D0"/>
    <w:rsid w:val="13728E08"/>
    <w:rsid w:val="139579A8"/>
    <w:rsid w:val="1694910B"/>
    <w:rsid w:val="17909520"/>
    <w:rsid w:val="1E475A2D"/>
    <w:rsid w:val="20CE6582"/>
    <w:rsid w:val="21F1F3F2"/>
    <w:rsid w:val="21F40DB1"/>
    <w:rsid w:val="230BEB81"/>
    <w:rsid w:val="26B2B2C1"/>
    <w:rsid w:val="2F136216"/>
    <w:rsid w:val="34652145"/>
    <w:rsid w:val="37EEC0D3"/>
    <w:rsid w:val="38556645"/>
    <w:rsid w:val="3C76C56A"/>
    <w:rsid w:val="3CB3ECE7"/>
    <w:rsid w:val="3E4AD52C"/>
    <w:rsid w:val="419353B6"/>
    <w:rsid w:val="43BAD3FF"/>
    <w:rsid w:val="4503628D"/>
    <w:rsid w:val="494821A0"/>
    <w:rsid w:val="49AB47D4"/>
    <w:rsid w:val="4A149598"/>
    <w:rsid w:val="4A8285F8"/>
    <w:rsid w:val="4C58D6A4"/>
    <w:rsid w:val="4C9E88FA"/>
    <w:rsid w:val="4F458049"/>
    <w:rsid w:val="506B4B6A"/>
    <w:rsid w:val="535997BF"/>
    <w:rsid w:val="53E80CFA"/>
    <w:rsid w:val="563CB4BC"/>
    <w:rsid w:val="5CA37F0F"/>
    <w:rsid w:val="6009D0FE"/>
    <w:rsid w:val="60D22920"/>
    <w:rsid w:val="62780589"/>
    <w:rsid w:val="63740C9C"/>
    <w:rsid w:val="64A3DFB4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7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 w:bidi="si-LK"/>
    </w:rPr>
  </w:style>
  <w:style w:type="character" w:customStyle="1" w:styleId="katex-mathml">
    <w:name w:val="katex-mathml"/>
    <w:basedOn w:val="DefaultParagraphFont"/>
    <w:rsid w:val="008745B6"/>
  </w:style>
  <w:style w:type="character" w:customStyle="1" w:styleId="mord">
    <w:name w:val="mord"/>
    <w:basedOn w:val="DefaultParagraphFont"/>
    <w:rsid w:val="008745B6"/>
  </w:style>
  <w:style w:type="character" w:customStyle="1" w:styleId="vlist-s">
    <w:name w:val="vlist-s"/>
    <w:basedOn w:val="DefaultParagraphFont"/>
    <w:rsid w:val="008745B6"/>
  </w:style>
  <w:style w:type="character" w:customStyle="1" w:styleId="mrel">
    <w:name w:val="mrel"/>
    <w:basedOn w:val="DefaultParagraphFont"/>
    <w:rsid w:val="008745B6"/>
  </w:style>
  <w:style w:type="character" w:styleId="Strong">
    <w:name w:val="Strong"/>
    <w:basedOn w:val="DefaultParagraphFont"/>
    <w:uiPriority w:val="22"/>
    <w:qFormat/>
    <w:rsid w:val="00874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580</Characters>
  <Application>Microsoft Office Word</Application>
  <DocSecurity>0</DocSecurity>
  <Lines>96</Lines>
  <Paragraphs>42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Sithum Sanjana L.G IT24102538</cp:lastModifiedBy>
  <cp:revision>3</cp:revision>
  <dcterms:created xsi:type="dcterms:W3CDTF">2025-10-05T02:29:00Z</dcterms:created>
  <dcterms:modified xsi:type="dcterms:W3CDTF">2025-10-05T02:37:00Z</dcterms:modified>
</cp:coreProperties>
</file>