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C1CB" w14:textId="0CD048BD" w:rsidR="00432D50" w:rsidRPr="00806DC8" w:rsidRDefault="00806DC8" w:rsidP="00806DC8">
      <w:pPr>
        <w:jc w:val="center"/>
        <w:rPr>
          <w:sz w:val="40"/>
          <w:szCs w:val="40"/>
        </w:rPr>
      </w:pPr>
      <w:r w:rsidRPr="00806DC8">
        <w:rPr>
          <w:sz w:val="40"/>
          <w:szCs w:val="40"/>
        </w:rPr>
        <w:t>IT24102945</w:t>
      </w:r>
    </w:p>
    <w:p w14:paraId="161CD576" w14:textId="0A3D2709" w:rsidR="00432D50" w:rsidRDefault="00806DC8" w:rsidP="00806DC8">
      <w:pPr>
        <w:jc w:val="both"/>
      </w:pPr>
      <w:r w:rsidRPr="00553BEB">
        <w:drawing>
          <wp:inline distT="0" distB="0" distL="0" distR="0" wp14:anchorId="670F2DED" wp14:editId="49E09816">
            <wp:extent cx="5943600" cy="3053715"/>
            <wp:effectExtent l="0" t="0" r="0" b="0"/>
            <wp:docPr id="74261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50">
        <w:br w:type="page"/>
      </w:r>
    </w:p>
    <w:p w14:paraId="6D7BF6BC" w14:textId="648E3047" w:rsidR="00432D50" w:rsidRDefault="00707D79">
      <w:r w:rsidRPr="00707D79">
        <w:rPr>
          <w:noProof/>
        </w:rPr>
        <w:lastRenderedPageBreak/>
        <w:drawing>
          <wp:inline distT="0" distB="0" distL="0" distR="0" wp14:anchorId="3DDF0708" wp14:editId="60CA6522">
            <wp:extent cx="5943600" cy="4081145"/>
            <wp:effectExtent l="0" t="0" r="0" b="0"/>
            <wp:docPr id="4213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A9F" w14:textId="77777777" w:rsidR="007A2E9D" w:rsidRDefault="007A2E9D"/>
    <w:p w14:paraId="3F85B09F" w14:textId="122DB71C" w:rsidR="007A2E9D" w:rsidRDefault="007A2E9D" w:rsidP="007A2E9D">
      <w:pPr>
        <w:jc w:val="center"/>
      </w:pPr>
    </w:p>
    <w:p w14:paraId="1B501A2F" w14:textId="5FE814EF" w:rsidR="00432D50" w:rsidRDefault="007A2E9D">
      <w:r w:rsidRPr="007A2E9D">
        <w:rPr>
          <w:noProof/>
        </w:rPr>
        <w:drawing>
          <wp:inline distT="0" distB="0" distL="0" distR="0" wp14:anchorId="62E54C72" wp14:editId="6CDEEDEA">
            <wp:extent cx="5943600" cy="2384425"/>
            <wp:effectExtent l="0" t="0" r="0" b="0"/>
            <wp:docPr id="154454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656" w14:textId="3128B793" w:rsidR="00646315" w:rsidRDefault="00432D50">
      <w:r w:rsidRPr="00432D50">
        <w:rPr>
          <w:noProof/>
        </w:rPr>
        <w:lastRenderedPageBreak/>
        <w:drawing>
          <wp:inline distT="0" distB="0" distL="0" distR="0" wp14:anchorId="02175EB8" wp14:editId="01773D85">
            <wp:extent cx="5943600" cy="4570730"/>
            <wp:effectExtent l="0" t="0" r="0" b="1270"/>
            <wp:docPr id="1864289758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9758" name="Picture 1" descr="A graph of a number of individua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50"/>
    <w:rsid w:val="003805AE"/>
    <w:rsid w:val="00432D50"/>
    <w:rsid w:val="00646315"/>
    <w:rsid w:val="006C446B"/>
    <w:rsid w:val="00701A4D"/>
    <w:rsid w:val="00707D79"/>
    <w:rsid w:val="007A2E9D"/>
    <w:rsid w:val="00806DC8"/>
    <w:rsid w:val="00921F2E"/>
    <w:rsid w:val="00A7622B"/>
    <w:rsid w:val="00D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C833"/>
  <w15:chartTrackingRefBased/>
  <w15:docId w15:val="{05A16151-73A4-4465-B8F8-258C1F37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Hanwellage P.M IT24100212</dc:creator>
  <cp:keywords/>
  <dc:description/>
  <cp:lastModifiedBy>sahan madusara</cp:lastModifiedBy>
  <cp:revision>2</cp:revision>
  <dcterms:created xsi:type="dcterms:W3CDTF">2025-08-29T08:25:00Z</dcterms:created>
  <dcterms:modified xsi:type="dcterms:W3CDTF">2025-08-29T08:25:00Z</dcterms:modified>
</cp:coreProperties>
</file>