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D94FC41" w14:textId="40CB128D" w:rsidR="005F2407" w:rsidRDefault="005F2407">
      <w:pPr>
        <w:rPr>
          <w:rFonts w:ascii="Cambria" w:hAnsi="Cambria"/>
          <w:sz w:val="32"/>
          <w:szCs w:val="32"/>
          <w:lang w:val="en-US"/>
        </w:rPr>
      </w:pPr>
      <w:r w:rsidRPr="005F2407">
        <w:rPr>
          <w:rFonts w:ascii="Cambria" w:hAnsi="Cambria"/>
          <w:sz w:val="32"/>
          <w:szCs w:val="32"/>
          <w:lang w:val="en-US"/>
        </w:rPr>
        <w:t xml:space="preserve">Abhinaya K                                </w:t>
      </w:r>
      <w:proofErr w:type="spellStart"/>
      <w:r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Pr="005F2407">
        <w:rPr>
          <w:rFonts w:ascii="Cambria" w:hAnsi="Cambria"/>
          <w:sz w:val="32"/>
          <w:szCs w:val="32"/>
          <w:lang w:val="en-US"/>
        </w:rPr>
        <w:t xml:space="preserve"> 09                          IT24103851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2E8AA801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5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Abhinaya. K IT24103851</cp:lastModifiedBy>
  <cp:revision>1</cp:revision>
  <dcterms:created xsi:type="dcterms:W3CDTF">2025-10-01T06:38:00Z</dcterms:created>
  <dcterms:modified xsi:type="dcterms:W3CDTF">2025-10-01T06:39:00Z</dcterms:modified>
</cp:coreProperties>
</file>