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540F8" w14:textId="77777777" w:rsidR="001F26A3" w:rsidRPr="000158D4" w:rsidRDefault="006213D5" w:rsidP="001F26A3">
      <w:pPr>
        <w:jc w:val="center"/>
        <w:rPr>
          <w:color w:val="000000" w:themeColor="text1"/>
        </w:rPr>
      </w:pPr>
      <w:r w:rsidRPr="000158D4">
        <w:rPr>
          <w:noProof/>
          <w:color w:val="000000" w:themeColor="text1"/>
        </w:rPr>
        <w:drawing>
          <wp:inline distT="0" distB="0" distL="0" distR="0" wp14:anchorId="4062879D" wp14:editId="1EF967D3">
            <wp:extent cx="2411605" cy="968724"/>
            <wp:effectExtent l="0" t="0" r="8255" b="3175"/>
            <wp:docPr id="2" name="Picture 2" descr="SLIIT_LOGO"/>
            <wp:cNvGraphicFramePr/>
            <a:graphic xmlns:a="http://schemas.openxmlformats.org/drawingml/2006/main">
              <a:graphicData uri="http://schemas.openxmlformats.org/drawingml/2006/picture">
                <pic:pic xmlns:pic="http://schemas.openxmlformats.org/drawingml/2006/picture">
                  <pic:nvPicPr>
                    <pic:cNvPr id="1" name="Picture 1" descr="SLIIT_LOGO"/>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1605" cy="968724"/>
                    </a:xfrm>
                    <a:prstGeom prst="rect">
                      <a:avLst/>
                    </a:prstGeom>
                    <a:noFill/>
                    <a:ln>
                      <a:noFill/>
                    </a:ln>
                  </pic:spPr>
                </pic:pic>
              </a:graphicData>
            </a:graphic>
          </wp:inline>
        </w:drawing>
      </w:r>
    </w:p>
    <w:p w14:paraId="2EBA12A2" w14:textId="77777777" w:rsidR="00952F51" w:rsidRPr="000158D4" w:rsidRDefault="00952F51" w:rsidP="001F26A3">
      <w:pPr>
        <w:tabs>
          <w:tab w:val="left" w:pos="5640"/>
        </w:tabs>
        <w:rPr>
          <w:b/>
          <w:color w:val="000000" w:themeColor="text1"/>
          <w:sz w:val="40"/>
        </w:rPr>
      </w:pPr>
    </w:p>
    <w:p w14:paraId="4689557B" w14:textId="0B6AFDA5" w:rsidR="00D50680" w:rsidRPr="000158D4" w:rsidRDefault="00535540" w:rsidP="006213D5">
      <w:pPr>
        <w:pStyle w:val="Default"/>
        <w:jc w:val="center"/>
        <w:rPr>
          <w:b/>
          <w:color w:val="000000" w:themeColor="text1"/>
          <w:sz w:val="56"/>
        </w:rPr>
      </w:pPr>
      <w:r>
        <w:rPr>
          <w:b/>
          <w:color w:val="000000" w:themeColor="text1"/>
          <w:sz w:val="56"/>
        </w:rPr>
        <w:t>IT2120</w:t>
      </w:r>
    </w:p>
    <w:p w14:paraId="33698E98" w14:textId="1942FB56" w:rsidR="006213D5" w:rsidRPr="000158D4" w:rsidRDefault="000158D4" w:rsidP="006213D5">
      <w:pPr>
        <w:pStyle w:val="Default"/>
        <w:jc w:val="center"/>
        <w:rPr>
          <w:b/>
          <w:color w:val="000000" w:themeColor="text1"/>
          <w:sz w:val="56"/>
        </w:rPr>
      </w:pPr>
      <w:r w:rsidRPr="000158D4">
        <w:rPr>
          <w:b/>
          <w:color w:val="000000" w:themeColor="text1"/>
          <w:sz w:val="56"/>
        </w:rPr>
        <w:t>Probability and Statistics</w:t>
      </w:r>
    </w:p>
    <w:p w14:paraId="73902A78" w14:textId="135B963D" w:rsidR="006213D5" w:rsidRPr="000158D4" w:rsidRDefault="00C75EB5" w:rsidP="006213D5">
      <w:pPr>
        <w:pStyle w:val="Default"/>
        <w:jc w:val="center"/>
        <w:rPr>
          <w:b/>
          <w:color w:val="000000" w:themeColor="text1"/>
          <w:sz w:val="52"/>
        </w:rPr>
      </w:pPr>
      <w:r w:rsidRPr="000158D4">
        <w:rPr>
          <w:b/>
          <w:color w:val="000000" w:themeColor="text1"/>
          <w:sz w:val="52"/>
        </w:rPr>
        <w:t xml:space="preserve">Year </w:t>
      </w:r>
      <w:r w:rsidR="00535540">
        <w:rPr>
          <w:b/>
          <w:color w:val="000000" w:themeColor="text1"/>
          <w:sz w:val="52"/>
        </w:rPr>
        <w:t>2</w:t>
      </w:r>
      <w:r w:rsidRPr="000158D4">
        <w:rPr>
          <w:b/>
          <w:color w:val="000000" w:themeColor="text1"/>
          <w:sz w:val="52"/>
        </w:rPr>
        <w:t xml:space="preserve"> – Semester 1</w:t>
      </w:r>
    </w:p>
    <w:p w14:paraId="7CBA21D8" w14:textId="77777777" w:rsidR="006213D5" w:rsidRPr="000158D4" w:rsidRDefault="006213D5" w:rsidP="001F26A3">
      <w:pPr>
        <w:tabs>
          <w:tab w:val="left" w:pos="5640"/>
        </w:tabs>
        <w:jc w:val="center"/>
        <w:rPr>
          <w:rFonts w:cs="Times New Roman"/>
          <w:color w:val="000000" w:themeColor="text1"/>
          <w:sz w:val="32"/>
        </w:rPr>
      </w:pPr>
    </w:p>
    <w:p w14:paraId="0BB15D2C" w14:textId="08E24E01" w:rsidR="001F26A3" w:rsidRPr="000158D4" w:rsidRDefault="00C75EB5" w:rsidP="001F26A3">
      <w:pPr>
        <w:tabs>
          <w:tab w:val="left" w:pos="5640"/>
        </w:tabs>
        <w:jc w:val="center"/>
        <w:rPr>
          <w:rFonts w:cs="Times New Roman"/>
          <w:b/>
          <w:bCs/>
          <w:color w:val="000000" w:themeColor="text1"/>
          <w:sz w:val="40"/>
        </w:rPr>
      </w:pPr>
      <w:r w:rsidRPr="000158D4">
        <w:rPr>
          <w:rFonts w:cs="Times New Roman"/>
          <w:b/>
          <w:bCs/>
          <w:color w:val="000000" w:themeColor="text1"/>
          <w:sz w:val="40"/>
        </w:rPr>
        <w:t>Lab Report - 0</w:t>
      </w:r>
      <w:r w:rsidR="000158D4" w:rsidRPr="000158D4">
        <w:rPr>
          <w:rFonts w:cs="Times New Roman"/>
          <w:b/>
          <w:bCs/>
          <w:color w:val="000000" w:themeColor="text1"/>
          <w:sz w:val="40"/>
        </w:rPr>
        <w:t>2</w:t>
      </w:r>
    </w:p>
    <w:p w14:paraId="2E5024A5" w14:textId="77777777" w:rsidR="006213D5" w:rsidRPr="000158D4" w:rsidRDefault="006213D5" w:rsidP="001F26A3">
      <w:pPr>
        <w:tabs>
          <w:tab w:val="left" w:pos="5640"/>
        </w:tabs>
        <w:jc w:val="center"/>
        <w:rPr>
          <w:rFonts w:cs="Times New Roman"/>
          <w:color w:val="000000" w:themeColor="text1"/>
        </w:rPr>
      </w:pPr>
    </w:p>
    <w:p w14:paraId="5E75E92B" w14:textId="77777777" w:rsidR="00C75EB5" w:rsidRPr="000158D4" w:rsidRDefault="00C75EB5" w:rsidP="001F26A3">
      <w:pPr>
        <w:tabs>
          <w:tab w:val="left" w:pos="5640"/>
        </w:tabs>
        <w:spacing w:after="0" w:line="360" w:lineRule="auto"/>
        <w:jc w:val="center"/>
        <w:rPr>
          <w:rFonts w:cs="Times New Roman"/>
          <w:b/>
          <w:color w:val="000000" w:themeColor="text1"/>
          <w:sz w:val="48"/>
        </w:rPr>
      </w:pPr>
    </w:p>
    <w:p w14:paraId="6F4313E7" w14:textId="6A551E3D" w:rsidR="001F26A3" w:rsidRPr="000158D4" w:rsidRDefault="001F26A3" w:rsidP="001F26A3">
      <w:pPr>
        <w:tabs>
          <w:tab w:val="left" w:pos="5640"/>
        </w:tabs>
        <w:spacing w:after="0" w:line="360" w:lineRule="auto"/>
        <w:jc w:val="center"/>
        <w:rPr>
          <w:rFonts w:cs="Times New Roman"/>
          <w:color w:val="000000" w:themeColor="text1"/>
          <w:sz w:val="28"/>
        </w:rPr>
      </w:pPr>
      <w:r w:rsidRPr="000158D4">
        <w:rPr>
          <w:rFonts w:cs="Times New Roman"/>
          <w:color w:val="000000" w:themeColor="text1"/>
          <w:sz w:val="28"/>
        </w:rPr>
        <w:t>Submitted to</w:t>
      </w:r>
    </w:p>
    <w:p w14:paraId="7B5F7DB3" w14:textId="77777777" w:rsidR="001F26A3" w:rsidRPr="000158D4" w:rsidRDefault="001F26A3" w:rsidP="001F26A3">
      <w:pPr>
        <w:tabs>
          <w:tab w:val="left" w:pos="5640"/>
        </w:tabs>
        <w:spacing w:after="0" w:line="360" w:lineRule="auto"/>
        <w:jc w:val="center"/>
        <w:rPr>
          <w:rFonts w:cs="Times New Roman"/>
          <w:color w:val="000000" w:themeColor="text1"/>
          <w:sz w:val="28"/>
        </w:rPr>
      </w:pPr>
      <w:r w:rsidRPr="000158D4">
        <w:rPr>
          <w:rFonts w:cs="Times New Roman"/>
          <w:color w:val="000000" w:themeColor="text1"/>
          <w:sz w:val="28"/>
        </w:rPr>
        <w:t>Sri Lanka Institute of Information Technology</w:t>
      </w:r>
    </w:p>
    <w:p w14:paraId="6A2834A8" w14:textId="77777777" w:rsidR="00433686" w:rsidRPr="000158D4" w:rsidRDefault="00433686" w:rsidP="001F26A3">
      <w:pPr>
        <w:tabs>
          <w:tab w:val="left" w:pos="5640"/>
        </w:tabs>
        <w:rPr>
          <w:rFonts w:cs="Times New Roman"/>
          <w:color w:val="000000" w:themeColor="text1"/>
        </w:rPr>
      </w:pPr>
    </w:p>
    <w:p w14:paraId="2378F703" w14:textId="77777777" w:rsidR="00433686" w:rsidRPr="000158D4" w:rsidRDefault="00433686" w:rsidP="001F26A3">
      <w:pPr>
        <w:tabs>
          <w:tab w:val="left" w:pos="5640"/>
        </w:tabs>
        <w:rPr>
          <w:rFonts w:cs="Times New Roman"/>
          <w:color w:val="000000" w:themeColor="text1"/>
        </w:rPr>
      </w:pPr>
    </w:p>
    <w:p w14:paraId="72A8E9BB" w14:textId="77777777" w:rsidR="001F26A3" w:rsidRPr="000158D4" w:rsidRDefault="001F26A3" w:rsidP="001F26A3">
      <w:pPr>
        <w:tabs>
          <w:tab w:val="left" w:pos="5640"/>
        </w:tabs>
        <w:rPr>
          <w:rFonts w:cs="Times New Roman"/>
          <w:color w:val="000000" w:themeColor="text1"/>
        </w:rPr>
      </w:pPr>
    </w:p>
    <w:p w14:paraId="551B9B40" w14:textId="77777777" w:rsidR="001F26A3" w:rsidRPr="000158D4" w:rsidRDefault="001F26A3" w:rsidP="001F26A3">
      <w:pPr>
        <w:tabs>
          <w:tab w:val="left" w:pos="5640"/>
        </w:tabs>
        <w:spacing w:after="0" w:line="360" w:lineRule="auto"/>
        <w:jc w:val="center"/>
        <w:rPr>
          <w:rFonts w:cs="Times New Roman"/>
          <w:color w:val="000000" w:themeColor="text1"/>
          <w:sz w:val="28"/>
        </w:rPr>
      </w:pPr>
      <w:r w:rsidRPr="000158D4">
        <w:rPr>
          <w:rFonts w:cs="Times New Roman"/>
          <w:color w:val="000000" w:themeColor="text1"/>
          <w:sz w:val="28"/>
        </w:rPr>
        <w:t>In partial fulfillment of the requirements for the</w:t>
      </w:r>
    </w:p>
    <w:p w14:paraId="1F1FCAE2" w14:textId="77777777" w:rsidR="001F26A3" w:rsidRPr="000158D4" w:rsidRDefault="001F26A3" w:rsidP="001F26A3">
      <w:pPr>
        <w:tabs>
          <w:tab w:val="left" w:pos="5640"/>
        </w:tabs>
        <w:spacing w:after="0" w:line="360" w:lineRule="auto"/>
        <w:jc w:val="center"/>
        <w:rPr>
          <w:rFonts w:cs="Times New Roman"/>
          <w:color w:val="000000" w:themeColor="text1"/>
          <w:sz w:val="28"/>
        </w:rPr>
      </w:pPr>
      <w:r w:rsidRPr="000158D4">
        <w:rPr>
          <w:rFonts w:cs="Times New Roman"/>
          <w:color w:val="000000" w:themeColor="text1"/>
          <w:sz w:val="28"/>
        </w:rPr>
        <w:t>Bachelor of Science Special Honors Degree in Information Technology</w:t>
      </w:r>
    </w:p>
    <w:p w14:paraId="21B6F168" w14:textId="77777777" w:rsidR="001F26A3" w:rsidRPr="000158D4" w:rsidRDefault="001F26A3" w:rsidP="001F26A3">
      <w:pPr>
        <w:tabs>
          <w:tab w:val="left" w:pos="5640"/>
        </w:tabs>
        <w:rPr>
          <w:rFonts w:cs="Times New Roman"/>
          <w:color w:val="000000" w:themeColor="text1"/>
        </w:rPr>
      </w:pPr>
    </w:p>
    <w:p w14:paraId="0257EA31" w14:textId="77777777" w:rsidR="000769A2" w:rsidRPr="000158D4" w:rsidRDefault="000769A2" w:rsidP="001F26A3">
      <w:pPr>
        <w:tabs>
          <w:tab w:val="left" w:pos="5640"/>
        </w:tabs>
        <w:jc w:val="center"/>
        <w:rPr>
          <w:rFonts w:cs="Times New Roman"/>
          <w:color w:val="000000" w:themeColor="text1"/>
          <w:sz w:val="28"/>
        </w:rPr>
      </w:pPr>
    </w:p>
    <w:p w14:paraId="01C01140" w14:textId="30755A58" w:rsidR="00D50680" w:rsidRPr="000158D4" w:rsidRDefault="00535540" w:rsidP="001F26A3">
      <w:pPr>
        <w:tabs>
          <w:tab w:val="left" w:pos="5640"/>
        </w:tabs>
        <w:jc w:val="center"/>
        <w:rPr>
          <w:rFonts w:cs="Times New Roman"/>
          <w:color w:val="000000" w:themeColor="text1"/>
          <w:sz w:val="28"/>
        </w:rPr>
      </w:pPr>
      <w:r>
        <w:rPr>
          <w:rFonts w:cs="Times New Roman"/>
          <w:color w:val="000000" w:themeColor="text1"/>
          <w:sz w:val="28"/>
        </w:rPr>
        <w:t>22</w:t>
      </w:r>
      <w:r w:rsidR="000158D4" w:rsidRPr="000158D4">
        <w:rPr>
          <w:rFonts w:cs="Times New Roman"/>
          <w:color w:val="000000" w:themeColor="text1"/>
          <w:sz w:val="28"/>
        </w:rPr>
        <w:t>/08/2025</w:t>
      </w:r>
    </w:p>
    <w:p w14:paraId="26E60091" w14:textId="77777777" w:rsidR="00D50680" w:rsidRPr="000158D4" w:rsidRDefault="00D50680">
      <w:pPr>
        <w:rPr>
          <w:rFonts w:cs="Times New Roman"/>
          <w:color w:val="000000" w:themeColor="text1"/>
          <w:sz w:val="28"/>
        </w:rPr>
      </w:pPr>
      <w:r w:rsidRPr="000158D4">
        <w:rPr>
          <w:rFonts w:cs="Times New Roman"/>
          <w:color w:val="000000" w:themeColor="text1"/>
          <w:sz w:val="28"/>
        </w:rPr>
        <w:br w:type="page"/>
      </w:r>
    </w:p>
    <w:p w14:paraId="32BB01DB" w14:textId="77777777" w:rsidR="00D50680" w:rsidRPr="000158D4" w:rsidRDefault="00D50680" w:rsidP="00D50680">
      <w:pPr>
        <w:widowControl w:val="0"/>
        <w:autoSpaceDE w:val="0"/>
        <w:autoSpaceDN w:val="0"/>
        <w:adjustRightInd w:val="0"/>
        <w:spacing w:after="240" w:line="360" w:lineRule="atLeast"/>
        <w:rPr>
          <w:rFonts w:ascii="Times" w:hAnsi="Times" w:cs="Times"/>
          <w:color w:val="000000" w:themeColor="text1"/>
          <w:szCs w:val="24"/>
        </w:rPr>
      </w:pPr>
      <w:r w:rsidRPr="000158D4">
        <w:rPr>
          <w:rFonts w:ascii="Times" w:hAnsi="Times" w:cs="Times"/>
          <w:b/>
          <w:bCs/>
          <w:color w:val="000000" w:themeColor="text1"/>
          <w:sz w:val="32"/>
          <w:szCs w:val="32"/>
        </w:rPr>
        <w:lastRenderedPageBreak/>
        <w:t xml:space="preserve">Declaration </w:t>
      </w:r>
    </w:p>
    <w:p w14:paraId="0E6B386F" w14:textId="77777777" w:rsidR="00D50680" w:rsidRPr="000158D4" w:rsidRDefault="00D50680" w:rsidP="00D50680">
      <w:pPr>
        <w:spacing w:before="120" w:after="120" w:line="360" w:lineRule="auto"/>
        <w:jc w:val="both"/>
        <w:rPr>
          <w:rFonts w:cs="Times New Roman"/>
          <w:color w:val="000000" w:themeColor="text1"/>
          <w:szCs w:val="24"/>
        </w:rPr>
      </w:pPr>
      <w:r w:rsidRPr="000158D4">
        <w:rPr>
          <w:rFonts w:cs="Times New Roman"/>
          <w:color w:val="000000" w:themeColor="text1"/>
          <w:szCs w:val="24"/>
        </w:rPr>
        <w:t>I certify that this report does not incorporate without acknowledgement, any material previously submitted for a degree or diploma in any university, and to the best of my knowledge and belief it does not contain any material previously published or written by another person, except where due reference is made in text.</w:t>
      </w:r>
    </w:p>
    <w:p w14:paraId="4260A5C8" w14:textId="77777777" w:rsidR="00D50680" w:rsidRPr="000158D4" w:rsidRDefault="00D50680" w:rsidP="00D50680">
      <w:pPr>
        <w:spacing w:before="120" w:after="120" w:line="360" w:lineRule="auto"/>
        <w:jc w:val="both"/>
        <w:rPr>
          <w:rFonts w:cs="Times New Roman"/>
          <w:color w:val="000000" w:themeColor="text1"/>
          <w:szCs w:val="24"/>
        </w:rPr>
      </w:pPr>
    </w:p>
    <w:p w14:paraId="3351EAE7" w14:textId="6D0CFED8" w:rsidR="00D50680" w:rsidRPr="000158D4" w:rsidRDefault="00D50680" w:rsidP="00D50680">
      <w:pPr>
        <w:widowControl w:val="0"/>
        <w:autoSpaceDE w:val="0"/>
        <w:autoSpaceDN w:val="0"/>
        <w:adjustRightInd w:val="0"/>
        <w:spacing w:after="240" w:line="360" w:lineRule="atLeast"/>
        <w:rPr>
          <w:rFonts w:cs="Times New Roman"/>
          <w:color w:val="000000" w:themeColor="text1"/>
          <w:sz w:val="32"/>
          <w:szCs w:val="32"/>
        </w:rPr>
      </w:pPr>
      <w:r w:rsidRPr="000158D4">
        <w:rPr>
          <w:rFonts w:cs="Times New Roman"/>
          <w:color w:val="000000" w:themeColor="text1"/>
          <w:sz w:val="32"/>
          <w:szCs w:val="32"/>
        </w:rPr>
        <w:t xml:space="preserve">Registration </w:t>
      </w:r>
      <w:proofErr w:type="gramStart"/>
      <w:r w:rsidRPr="000158D4">
        <w:rPr>
          <w:rFonts w:cs="Times New Roman"/>
          <w:color w:val="000000" w:themeColor="text1"/>
          <w:sz w:val="32"/>
          <w:szCs w:val="32"/>
        </w:rPr>
        <w:t>Number :</w:t>
      </w:r>
      <w:proofErr w:type="gramEnd"/>
      <w:r w:rsidRPr="000158D4">
        <w:rPr>
          <w:rFonts w:cs="Times New Roman"/>
          <w:color w:val="000000" w:themeColor="text1"/>
          <w:sz w:val="32"/>
          <w:szCs w:val="32"/>
        </w:rPr>
        <w:t xml:space="preserve"> IT</w:t>
      </w:r>
      <w:r w:rsidR="000158D4" w:rsidRPr="000158D4">
        <w:rPr>
          <w:rFonts w:cs="Times New Roman"/>
          <w:color w:val="000000" w:themeColor="text1"/>
          <w:sz w:val="32"/>
          <w:szCs w:val="32"/>
        </w:rPr>
        <w:t>24103874</w:t>
      </w:r>
    </w:p>
    <w:p w14:paraId="61C08F9A" w14:textId="3D7299D2" w:rsidR="00D50680" w:rsidRPr="000158D4" w:rsidRDefault="00D50680" w:rsidP="00D50680">
      <w:pPr>
        <w:widowControl w:val="0"/>
        <w:autoSpaceDE w:val="0"/>
        <w:autoSpaceDN w:val="0"/>
        <w:adjustRightInd w:val="0"/>
        <w:spacing w:after="240" w:line="360" w:lineRule="atLeast"/>
        <w:rPr>
          <w:rFonts w:ascii="Times" w:hAnsi="Times" w:cs="Times"/>
          <w:color w:val="000000" w:themeColor="text1"/>
          <w:szCs w:val="24"/>
        </w:rPr>
      </w:pPr>
      <w:proofErr w:type="gramStart"/>
      <w:r w:rsidRPr="000158D4">
        <w:rPr>
          <w:rFonts w:cs="Times New Roman"/>
          <w:color w:val="000000" w:themeColor="text1"/>
          <w:sz w:val="32"/>
          <w:szCs w:val="32"/>
        </w:rPr>
        <w:t>Name :</w:t>
      </w:r>
      <w:proofErr w:type="gramEnd"/>
      <w:r w:rsidRPr="000158D4">
        <w:rPr>
          <w:rFonts w:cs="Times New Roman"/>
          <w:color w:val="000000" w:themeColor="text1"/>
          <w:sz w:val="32"/>
          <w:szCs w:val="32"/>
        </w:rPr>
        <w:t xml:space="preserve"> </w:t>
      </w:r>
      <w:r w:rsidR="000158D4" w:rsidRPr="000158D4">
        <w:rPr>
          <w:rFonts w:cs="Times New Roman"/>
          <w:color w:val="000000" w:themeColor="text1"/>
          <w:sz w:val="32"/>
          <w:szCs w:val="32"/>
        </w:rPr>
        <w:t>Rathnayake O.M.</w:t>
      </w:r>
      <w:r w:rsidRPr="000158D4">
        <w:rPr>
          <w:rFonts w:cs="Times New Roman"/>
          <w:color w:val="000000" w:themeColor="text1"/>
          <w:sz w:val="32"/>
          <w:szCs w:val="32"/>
        </w:rPr>
        <w:t xml:space="preserve"> </w:t>
      </w:r>
    </w:p>
    <w:p w14:paraId="2357E362" w14:textId="77777777" w:rsidR="00D50680" w:rsidRPr="000158D4" w:rsidRDefault="00D50680" w:rsidP="001F26A3">
      <w:pPr>
        <w:tabs>
          <w:tab w:val="left" w:pos="5640"/>
        </w:tabs>
        <w:jc w:val="center"/>
        <w:rPr>
          <w:rFonts w:cs="Times New Roman"/>
          <w:color w:val="000000" w:themeColor="text1"/>
          <w:sz w:val="28"/>
        </w:rPr>
      </w:pPr>
    </w:p>
    <w:p w14:paraId="6472898E" w14:textId="77777777" w:rsidR="00C75EB5" w:rsidRPr="000158D4" w:rsidRDefault="00C75EB5" w:rsidP="001F26A3">
      <w:pPr>
        <w:tabs>
          <w:tab w:val="left" w:pos="5640"/>
        </w:tabs>
        <w:jc w:val="center"/>
        <w:rPr>
          <w:rFonts w:cs="Times New Roman"/>
          <w:color w:val="000000" w:themeColor="text1"/>
          <w:sz w:val="28"/>
        </w:rPr>
      </w:pPr>
    </w:p>
    <w:p w14:paraId="7184D311" w14:textId="77777777" w:rsidR="00C75EB5" w:rsidRPr="000158D4" w:rsidRDefault="00C75EB5" w:rsidP="001F26A3">
      <w:pPr>
        <w:tabs>
          <w:tab w:val="left" w:pos="5640"/>
        </w:tabs>
        <w:jc w:val="center"/>
        <w:rPr>
          <w:rFonts w:cs="Times New Roman"/>
          <w:color w:val="000000" w:themeColor="text1"/>
          <w:sz w:val="28"/>
        </w:rPr>
      </w:pPr>
    </w:p>
    <w:p w14:paraId="13C6F9D1" w14:textId="77777777" w:rsidR="00C75EB5" w:rsidRPr="000158D4" w:rsidRDefault="00D50680">
      <w:pPr>
        <w:rPr>
          <w:rFonts w:cs="Times New Roman"/>
          <w:color w:val="000000" w:themeColor="text1"/>
          <w:sz w:val="28"/>
        </w:rPr>
      </w:pPr>
      <w:r w:rsidRPr="000158D4">
        <w:rPr>
          <w:rFonts w:cs="Times New Roman"/>
          <w:color w:val="000000" w:themeColor="text1"/>
          <w:sz w:val="28"/>
        </w:rPr>
        <w:br w:type="page"/>
      </w:r>
    </w:p>
    <w:p w14:paraId="205C1454" w14:textId="789024A3" w:rsidR="007C27A9" w:rsidRDefault="00535540" w:rsidP="007C27A9">
      <w:pPr>
        <w:pStyle w:val="ListParagraph"/>
        <w:numPr>
          <w:ilvl w:val="0"/>
          <w:numId w:val="7"/>
        </w:numPr>
        <w:rPr>
          <w:rFonts w:cs="Times New Roman"/>
          <w:color w:val="000000" w:themeColor="text1"/>
          <w:sz w:val="28"/>
        </w:rPr>
      </w:pPr>
      <w:r w:rsidRPr="00535540">
        <w:rPr>
          <w:rFonts w:cs="Times New Roman"/>
          <w:color w:val="000000" w:themeColor="text1"/>
          <w:sz w:val="28"/>
        </w:rPr>
        <w:lastRenderedPageBreak/>
        <w:t xml:space="preserve">Import the dataset (’Exercise.txt’) into R and store it in a data frame called </w:t>
      </w:r>
      <w:r>
        <w:rPr>
          <w:rFonts w:cs="Times New Roman"/>
          <w:color w:val="000000" w:themeColor="text1"/>
          <w:sz w:val="28"/>
        </w:rPr>
        <w:t>“</w:t>
      </w:r>
      <w:r w:rsidRPr="00535540">
        <w:rPr>
          <w:rFonts w:cs="Times New Roman"/>
          <w:color w:val="000000" w:themeColor="text1"/>
          <w:sz w:val="28"/>
        </w:rPr>
        <w:t>branch data”.</w:t>
      </w:r>
      <w:r w:rsidR="007C27A9">
        <w:rPr>
          <w:rFonts w:cs="Times New Roman"/>
          <w:color w:val="000000" w:themeColor="text1"/>
          <w:sz w:val="28"/>
        </w:rPr>
        <w:br/>
      </w:r>
      <w:r w:rsidR="007C27A9" w:rsidRPr="007C27A9">
        <w:rPr>
          <w:rFonts w:cs="Times New Roman"/>
          <w:color w:val="000000" w:themeColor="text1"/>
          <w:sz w:val="28"/>
        </w:rPr>
        <w:drawing>
          <wp:inline distT="0" distB="0" distL="0" distR="0" wp14:anchorId="4EBB950E" wp14:editId="3CD54F7D">
            <wp:extent cx="5732145" cy="3637280"/>
            <wp:effectExtent l="0" t="0" r="1905" b="1270"/>
            <wp:docPr id="1323509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09169" name="Picture 1" descr="A screenshot of a computer&#10;&#10;Description automatically generated"/>
                    <pic:cNvPicPr/>
                  </pic:nvPicPr>
                  <pic:blipFill>
                    <a:blip r:embed="rId8"/>
                    <a:stretch>
                      <a:fillRect/>
                    </a:stretch>
                  </pic:blipFill>
                  <pic:spPr>
                    <a:xfrm>
                      <a:off x="0" y="0"/>
                      <a:ext cx="5732145" cy="3637280"/>
                    </a:xfrm>
                    <a:prstGeom prst="rect">
                      <a:avLst/>
                    </a:prstGeom>
                  </pic:spPr>
                </pic:pic>
              </a:graphicData>
            </a:graphic>
          </wp:inline>
        </w:drawing>
      </w:r>
    </w:p>
    <w:p w14:paraId="03A9E51B" w14:textId="0DE04887" w:rsidR="007C27A9" w:rsidRPr="007C27A9" w:rsidRDefault="007C27A9" w:rsidP="007C27A9">
      <w:pPr>
        <w:pStyle w:val="ListParagraph"/>
        <w:numPr>
          <w:ilvl w:val="0"/>
          <w:numId w:val="7"/>
        </w:numPr>
        <w:rPr>
          <w:rFonts w:cs="Times New Roman"/>
          <w:color w:val="000000" w:themeColor="text1"/>
          <w:sz w:val="28"/>
        </w:rPr>
      </w:pPr>
      <w:r w:rsidRPr="007C27A9">
        <w:rPr>
          <w:rFonts w:cs="Times New Roman"/>
          <w:color w:val="000000" w:themeColor="text1"/>
          <w:sz w:val="28"/>
        </w:rPr>
        <w:t>Identify the variable type and scale of measurement for each variable.</w:t>
      </w:r>
      <w:r>
        <w:rPr>
          <w:rFonts w:cs="Times New Roman"/>
          <w:color w:val="000000" w:themeColor="text1"/>
          <w:sz w:val="28"/>
        </w:rPr>
        <w:br/>
      </w:r>
      <w:r w:rsidRPr="007C27A9">
        <w:rPr>
          <w:rFonts w:cs="Times New Roman"/>
          <w:color w:val="000000" w:themeColor="text1"/>
          <w:sz w:val="28"/>
        </w:rPr>
        <w:t xml:space="preserve">All variables are </w:t>
      </w:r>
      <w:r w:rsidRPr="007C27A9">
        <w:rPr>
          <w:rFonts w:cs="Times New Roman"/>
          <w:color w:val="000000" w:themeColor="text1"/>
          <w:sz w:val="28"/>
        </w:rPr>
        <w:t>numerical and</w:t>
      </w:r>
      <w:r w:rsidRPr="007C27A9">
        <w:rPr>
          <w:rFonts w:cs="Times New Roman"/>
          <w:color w:val="000000" w:themeColor="text1"/>
          <w:sz w:val="28"/>
        </w:rPr>
        <w:t xml:space="preserve"> should use ratio as their scale of measurement.</w:t>
      </w:r>
    </w:p>
    <w:p w14:paraId="7456469E" w14:textId="2176167F" w:rsidR="007C27A9" w:rsidRDefault="007C27A9" w:rsidP="007C27A9">
      <w:pPr>
        <w:pStyle w:val="ListParagraph"/>
        <w:numPr>
          <w:ilvl w:val="0"/>
          <w:numId w:val="7"/>
        </w:numPr>
        <w:rPr>
          <w:rFonts w:cs="Times New Roman"/>
          <w:color w:val="000000" w:themeColor="text1"/>
          <w:sz w:val="28"/>
        </w:rPr>
      </w:pPr>
      <w:r w:rsidRPr="007C27A9">
        <w:rPr>
          <w:rFonts w:cs="Times New Roman"/>
          <w:color w:val="000000" w:themeColor="text1"/>
          <w:sz w:val="28"/>
        </w:rPr>
        <w:t>Obtain boxplot for sales and interpret the shape of the sales distribution.</w:t>
      </w:r>
      <w:r>
        <w:rPr>
          <w:rFonts w:cs="Times New Roman"/>
          <w:color w:val="000000" w:themeColor="text1"/>
          <w:sz w:val="28"/>
        </w:rPr>
        <w:br/>
      </w:r>
      <w:r w:rsidRPr="007C27A9">
        <w:rPr>
          <w:rFonts w:cs="Times New Roman"/>
          <w:color w:val="000000" w:themeColor="text1"/>
          <w:sz w:val="28"/>
        </w:rPr>
        <w:drawing>
          <wp:inline distT="0" distB="0" distL="0" distR="0" wp14:anchorId="39FE4C09" wp14:editId="29ADCE18">
            <wp:extent cx="5732145" cy="335280"/>
            <wp:effectExtent l="0" t="0" r="1905" b="7620"/>
            <wp:docPr id="84137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0410" name=""/>
                    <pic:cNvPicPr/>
                  </pic:nvPicPr>
                  <pic:blipFill>
                    <a:blip r:embed="rId9"/>
                    <a:stretch>
                      <a:fillRect/>
                    </a:stretch>
                  </pic:blipFill>
                  <pic:spPr>
                    <a:xfrm>
                      <a:off x="0" y="0"/>
                      <a:ext cx="5732145" cy="335280"/>
                    </a:xfrm>
                    <a:prstGeom prst="rect">
                      <a:avLst/>
                    </a:prstGeom>
                  </pic:spPr>
                </pic:pic>
              </a:graphicData>
            </a:graphic>
          </wp:inline>
        </w:drawing>
      </w:r>
      <w:r>
        <w:rPr>
          <w:rFonts w:cs="Times New Roman"/>
          <w:color w:val="000000" w:themeColor="text1"/>
          <w:sz w:val="28"/>
        </w:rPr>
        <w:br/>
      </w:r>
      <w:r w:rsidRPr="007C27A9">
        <w:rPr>
          <w:rFonts w:cs="Times New Roman"/>
          <w:color w:val="000000" w:themeColor="text1"/>
          <w:sz w:val="28"/>
        </w:rPr>
        <w:drawing>
          <wp:inline distT="0" distB="0" distL="0" distR="0" wp14:anchorId="4A49D449" wp14:editId="74940DB3">
            <wp:extent cx="2619375" cy="2030016"/>
            <wp:effectExtent l="0" t="0" r="0" b="8890"/>
            <wp:docPr id="886176753"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76753" name="Picture 1" descr="A diagram of a box plot&#10;&#10;Description automatically generated"/>
                    <pic:cNvPicPr/>
                  </pic:nvPicPr>
                  <pic:blipFill>
                    <a:blip r:embed="rId10"/>
                    <a:stretch>
                      <a:fillRect/>
                    </a:stretch>
                  </pic:blipFill>
                  <pic:spPr>
                    <a:xfrm>
                      <a:off x="0" y="0"/>
                      <a:ext cx="2621918" cy="2031987"/>
                    </a:xfrm>
                    <a:prstGeom prst="rect">
                      <a:avLst/>
                    </a:prstGeom>
                  </pic:spPr>
                </pic:pic>
              </a:graphicData>
            </a:graphic>
          </wp:inline>
        </w:drawing>
      </w:r>
    </w:p>
    <w:p w14:paraId="68AB5CB7" w14:textId="629BEA7F" w:rsidR="007C27A9" w:rsidRDefault="007C27A9" w:rsidP="007C27A9">
      <w:pPr>
        <w:pStyle w:val="ListParagraph"/>
        <w:numPr>
          <w:ilvl w:val="0"/>
          <w:numId w:val="7"/>
        </w:numPr>
        <w:rPr>
          <w:rFonts w:cs="Times New Roman"/>
          <w:color w:val="000000" w:themeColor="text1"/>
          <w:sz w:val="28"/>
        </w:rPr>
      </w:pPr>
      <w:r w:rsidRPr="007C27A9">
        <w:rPr>
          <w:rFonts w:cs="Times New Roman"/>
          <w:color w:val="000000" w:themeColor="text1"/>
          <w:sz w:val="28"/>
        </w:rPr>
        <w:lastRenderedPageBreak/>
        <w:t>Calculate the five number summary and IQR for advertising variable.</w:t>
      </w:r>
      <w:r>
        <w:rPr>
          <w:rFonts w:cs="Times New Roman"/>
          <w:color w:val="000000" w:themeColor="text1"/>
          <w:sz w:val="28"/>
        </w:rPr>
        <w:br/>
      </w:r>
      <w:r w:rsidRPr="007C27A9">
        <w:rPr>
          <w:rFonts w:cs="Times New Roman"/>
          <w:color w:val="000000" w:themeColor="text1"/>
          <w:sz w:val="28"/>
        </w:rPr>
        <w:drawing>
          <wp:inline distT="0" distB="0" distL="0" distR="0" wp14:anchorId="74CE9A4C" wp14:editId="21252D5A">
            <wp:extent cx="5732145" cy="448945"/>
            <wp:effectExtent l="0" t="0" r="1905" b="8255"/>
            <wp:docPr id="1445958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58871" name=""/>
                    <pic:cNvPicPr/>
                  </pic:nvPicPr>
                  <pic:blipFill>
                    <a:blip r:embed="rId11"/>
                    <a:stretch>
                      <a:fillRect/>
                    </a:stretch>
                  </pic:blipFill>
                  <pic:spPr>
                    <a:xfrm>
                      <a:off x="0" y="0"/>
                      <a:ext cx="5732145" cy="448945"/>
                    </a:xfrm>
                    <a:prstGeom prst="rect">
                      <a:avLst/>
                    </a:prstGeom>
                  </pic:spPr>
                </pic:pic>
              </a:graphicData>
            </a:graphic>
          </wp:inline>
        </w:drawing>
      </w:r>
      <w:r w:rsidRPr="007C27A9">
        <w:rPr>
          <w:rFonts w:cs="Times New Roman"/>
          <w:color w:val="000000" w:themeColor="text1"/>
          <w:sz w:val="28"/>
        </w:rPr>
        <w:drawing>
          <wp:inline distT="0" distB="0" distL="0" distR="0" wp14:anchorId="6EC19C4A" wp14:editId="4E02F5C8">
            <wp:extent cx="5732145" cy="671830"/>
            <wp:effectExtent l="0" t="0" r="1905" b="0"/>
            <wp:docPr id="500449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49124" name=""/>
                    <pic:cNvPicPr/>
                  </pic:nvPicPr>
                  <pic:blipFill>
                    <a:blip r:embed="rId12"/>
                    <a:stretch>
                      <a:fillRect/>
                    </a:stretch>
                  </pic:blipFill>
                  <pic:spPr>
                    <a:xfrm>
                      <a:off x="0" y="0"/>
                      <a:ext cx="5732145" cy="671830"/>
                    </a:xfrm>
                    <a:prstGeom prst="rect">
                      <a:avLst/>
                    </a:prstGeom>
                  </pic:spPr>
                </pic:pic>
              </a:graphicData>
            </a:graphic>
          </wp:inline>
        </w:drawing>
      </w:r>
    </w:p>
    <w:p w14:paraId="571337A3" w14:textId="005B23E9" w:rsidR="007C27A9" w:rsidRPr="007C27A9" w:rsidRDefault="007C27A9" w:rsidP="007C27A9">
      <w:pPr>
        <w:pStyle w:val="ListParagraph"/>
        <w:numPr>
          <w:ilvl w:val="0"/>
          <w:numId w:val="7"/>
        </w:numPr>
        <w:rPr>
          <w:rFonts w:cs="Times New Roman"/>
          <w:color w:val="000000" w:themeColor="text1"/>
          <w:sz w:val="28"/>
        </w:rPr>
      </w:pPr>
      <w:r w:rsidRPr="007C27A9">
        <w:rPr>
          <w:rFonts w:cs="Times New Roman"/>
          <w:color w:val="000000" w:themeColor="text1"/>
          <w:sz w:val="28"/>
        </w:rPr>
        <w:t>Write an R function to find the outliers in a numeric vector and check for outliers in years variables.</w:t>
      </w:r>
      <w:r>
        <w:rPr>
          <w:rFonts w:cs="Times New Roman"/>
          <w:color w:val="000000" w:themeColor="text1"/>
          <w:sz w:val="28"/>
        </w:rPr>
        <w:br/>
      </w:r>
      <w:r w:rsidRPr="007C27A9">
        <w:rPr>
          <w:rFonts w:cs="Times New Roman"/>
          <w:color w:val="000000" w:themeColor="text1"/>
          <w:sz w:val="28"/>
        </w:rPr>
        <w:drawing>
          <wp:inline distT="0" distB="0" distL="0" distR="0" wp14:anchorId="437D40E4" wp14:editId="2E13656B">
            <wp:extent cx="5732145" cy="2678430"/>
            <wp:effectExtent l="0" t="0" r="1905" b="7620"/>
            <wp:docPr id="174501682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16824" name="Picture 1" descr="A screenshot of a computer code&#10;&#10;Description automatically generated"/>
                    <pic:cNvPicPr/>
                  </pic:nvPicPr>
                  <pic:blipFill>
                    <a:blip r:embed="rId13"/>
                    <a:stretch>
                      <a:fillRect/>
                    </a:stretch>
                  </pic:blipFill>
                  <pic:spPr>
                    <a:xfrm>
                      <a:off x="0" y="0"/>
                      <a:ext cx="5732145" cy="2678430"/>
                    </a:xfrm>
                    <a:prstGeom prst="rect">
                      <a:avLst/>
                    </a:prstGeom>
                  </pic:spPr>
                </pic:pic>
              </a:graphicData>
            </a:graphic>
          </wp:inline>
        </w:drawing>
      </w:r>
    </w:p>
    <w:sectPr w:rsidR="007C27A9" w:rsidRPr="007C27A9" w:rsidSect="00DD12C4">
      <w:footerReference w:type="even" r:id="rId14"/>
      <w:foot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B1401" w14:textId="77777777" w:rsidR="009B2CF4" w:rsidRDefault="009B2CF4" w:rsidP="00C75EB5">
      <w:pPr>
        <w:spacing w:after="0" w:line="240" w:lineRule="auto"/>
      </w:pPr>
      <w:r>
        <w:separator/>
      </w:r>
    </w:p>
  </w:endnote>
  <w:endnote w:type="continuationSeparator" w:id="0">
    <w:p w14:paraId="7A6DF53B" w14:textId="77777777" w:rsidR="009B2CF4" w:rsidRDefault="009B2CF4" w:rsidP="00C7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32022634"/>
      <w:docPartObj>
        <w:docPartGallery w:val="Page Numbers (Bottom of Page)"/>
        <w:docPartUnique/>
      </w:docPartObj>
    </w:sdtPr>
    <w:sdtContent>
      <w:p w14:paraId="784E4821" w14:textId="1226A6EE" w:rsidR="00C75EB5" w:rsidRDefault="00C75EB5" w:rsidP="004E59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311061" w14:textId="77777777" w:rsidR="00C75EB5" w:rsidRDefault="00C75EB5" w:rsidP="00C75E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62552462"/>
      <w:docPartObj>
        <w:docPartGallery w:val="Page Numbers (Bottom of Page)"/>
        <w:docPartUnique/>
      </w:docPartObj>
    </w:sdtPr>
    <w:sdtContent>
      <w:p w14:paraId="2414252A" w14:textId="2D59CA0C" w:rsidR="00C75EB5" w:rsidRDefault="00C75EB5" w:rsidP="004E59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B446FD" w14:textId="77777777" w:rsidR="00C75EB5" w:rsidRDefault="00C75EB5" w:rsidP="00C75E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43410" w14:textId="77777777" w:rsidR="009B2CF4" w:rsidRDefault="009B2CF4" w:rsidP="00C75EB5">
      <w:pPr>
        <w:spacing w:after="0" w:line="240" w:lineRule="auto"/>
      </w:pPr>
      <w:r>
        <w:separator/>
      </w:r>
    </w:p>
  </w:footnote>
  <w:footnote w:type="continuationSeparator" w:id="0">
    <w:p w14:paraId="1D9A84F1" w14:textId="77777777" w:rsidR="009B2CF4" w:rsidRDefault="009B2CF4" w:rsidP="00C75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05E0D"/>
    <w:multiLevelType w:val="multilevel"/>
    <w:tmpl w:val="B0461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E3B48"/>
    <w:multiLevelType w:val="hybridMultilevel"/>
    <w:tmpl w:val="F166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C75EF"/>
    <w:multiLevelType w:val="hybridMultilevel"/>
    <w:tmpl w:val="2BC46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30257"/>
    <w:multiLevelType w:val="hybridMultilevel"/>
    <w:tmpl w:val="5C4C65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297692"/>
    <w:multiLevelType w:val="hybridMultilevel"/>
    <w:tmpl w:val="E3C21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650E1"/>
    <w:multiLevelType w:val="hybridMultilevel"/>
    <w:tmpl w:val="28326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260DA5"/>
    <w:multiLevelType w:val="multilevel"/>
    <w:tmpl w:val="5AD4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858120">
    <w:abstractNumId w:val="5"/>
  </w:num>
  <w:num w:numId="2" w16cid:durableId="143402068">
    <w:abstractNumId w:val="1"/>
  </w:num>
  <w:num w:numId="3" w16cid:durableId="1544558598">
    <w:abstractNumId w:val="0"/>
  </w:num>
  <w:num w:numId="4" w16cid:durableId="508178534">
    <w:abstractNumId w:val="6"/>
  </w:num>
  <w:num w:numId="5" w16cid:durableId="1195926604">
    <w:abstractNumId w:val="2"/>
  </w:num>
  <w:num w:numId="6" w16cid:durableId="1238827443">
    <w:abstractNumId w:val="4"/>
  </w:num>
  <w:num w:numId="7" w16cid:durableId="2113817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91"/>
    <w:rsid w:val="000158D4"/>
    <w:rsid w:val="000769A2"/>
    <w:rsid w:val="000D1114"/>
    <w:rsid w:val="00194446"/>
    <w:rsid w:val="001F26A3"/>
    <w:rsid w:val="00246E60"/>
    <w:rsid w:val="003E3991"/>
    <w:rsid w:val="003E64E2"/>
    <w:rsid w:val="00433686"/>
    <w:rsid w:val="004A023C"/>
    <w:rsid w:val="00535540"/>
    <w:rsid w:val="006213D5"/>
    <w:rsid w:val="0068091E"/>
    <w:rsid w:val="0073399F"/>
    <w:rsid w:val="00764FAE"/>
    <w:rsid w:val="007C27A9"/>
    <w:rsid w:val="008E239C"/>
    <w:rsid w:val="0094187C"/>
    <w:rsid w:val="00952F51"/>
    <w:rsid w:val="009A71DE"/>
    <w:rsid w:val="009B2CF4"/>
    <w:rsid w:val="00A12CBC"/>
    <w:rsid w:val="00A17CE4"/>
    <w:rsid w:val="00A51512"/>
    <w:rsid w:val="00AA7221"/>
    <w:rsid w:val="00B709ED"/>
    <w:rsid w:val="00C07E6A"/>
    <w:rsid w:val="00C75EB5"/>
    <w:rsid w:val="00D50680"/>
    <w:rsid w:val="00D524D9"/>
    <w:rsid w:val="00DD12C4"/>
    <w:rsid w:val="00DE2F68"/>
    <w:rsid w:val="00E531EA"/>
    <w:rsid w:val="00E5397F"/>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732A"/>
  <w15:docId w15:val="{E37027BD-377F-44FC-9C75-638F9E48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26A3"/>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A3"/>
    <w:rPr>
      <w:rFonts w:ascii="Tahoma" w:hAnsi="Tahoma" w:cs="Tahoma"/>
      <w:sz w:val="16"/>
      <w:szCs w:val="16"/>
    </w:rPr>
  </w:style>
  <w:style w:type="paragraph" w:customStyle="1" w:styleId="Default">
    <w:name w:val="Default"/>
    <w:rsid w:val="006213D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433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0680"/>
    <w:pPr>
      <w:ind w:left="720"/>
      <w:contextualSpacing/>
    </w:pPr>
  </w:style>
  <w:style w:type="paragraph" w:styleId="Footer">
    <w:name w:val="footer"/>
    <w:basedOn w:val="Normal"/>
    <w:link w:val="FooterChar"/>
    <w:uiPriority w:val="99"/>
    <w:unhideWhenUsed/>
    <w:rsid w:val="00C75E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EB5"/>
    <w:rPr>
      <w:rFonts w:ascii="Times New Roman" w:hAnsi="Times New Roman"/>
      <w:sz w:val="24"/>
    </w:rPr>
  </w:style>
  <w:style w:type="character" w:styleId="PageNumber">
    <w:name w:val="page number"/>
    <w:basedOn w:val="DefaultParagraphFont"/>
    <w:uiPriority w:val="99"/>
    <w:semiHidden/>
    <w:unhideWhenUsed/>
    <w:rsid w:val="00C75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Bathiya</dc:creator>
  <cp:lastModifiedBy>Rathnayake O.M IT24103874</cp:lastModifiedBy>
  <cp:revision>2</cp:revision>
  <cp:lastPrinted>2013-01-23T08:53:00Z</cp:lastPrinted>
  <dcterms:created xsi:type="dcterms:W3CDTF">2025-08-22T10:38:00Z</dcterms:created>
  <dcterms:modified xsi:type="dcterms:W3CDTF">2025-08-22T10:38:00Z</dcterms:modified>
</cp:coreProperties>
</file>