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F00A5" w14:textId="0533A549" w:rsidR="0071580E" w:rsidRPr="00796B51" w:rsidRDefault="0071580E" w:rsidP="0071580E">
      <w:pPr>
        <w:pStyle w:val="p2"/>
        <w:rPr>
          <w:rFonts w:asciiTheme="minorHAnsi" w:hAnsiTheme="minorHAnsi"/>
          <w:color w:val="000000" w:themeColor="text1"/>
        </w:rPr>
      </w:pPr>
      <w:r w:rsidRPr="00796B51">
        <w:rPr>
          <w:rFonts w:asciiTheme="minorHAnsi" w:hAnsiTheme="minorHAnsi"/>
          <w:color w:val="000000" w:themeColor="text1"/>
        </w:rPr>
        <w:t>Lab Sheet 05</w:t>
      </w:r>
    </w:p>
    <w:p w14:paraId="0794003E" w14:textId="77777777" w:rsidR="0087688E" w:rsidRPr="0071580E" w:rsidRDefault="0087688E" w:rsidP="0071580E">
      <w:pPr>
        <w:pStyle w:val="p2"/>
        <w:rPr>
          <w:rFonts w:ascii="Times New Roman" w:hAnsi="Times New Roman"/>
        </w:rPr>
      </w:pPr>
    </w:p>
    <w:p w14:paraId="3C19D439" w14:textId="2E37D560" w:rsidR="0071580E" w:rsidRDefault="00715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</w:t>
      </w:r>
      <w:r w:rsidR="00796B51">
        <w:rPr>
          <w:rFonts w:ascii="Times New Roman" w:hAnsi="Times New Roman" w:cs="Times New Roman"/>
        </w:rPr>
        <w:t>4104242 Panchali S.A.D.A</w:t>
      </w:r>
    </w:p>
    <w:p w14:paraId="7647050C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</w:t>
      </w:r>
    </w:p>
    <w:p w14:paraId="3E3B8014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0D4F9F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 Import the dataset (’Exercise – Lab 05.txt’) into R and store it in a data frame</w:t>
      </w:r>
    </w:p>
    <w:p w14:paraId="45B44ACC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called ”Delivery</w:t>
      </w:r>
      <w:proofErr w:type="gramEnd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Times”.</w:t>
      </w:r>
    </w:p>
    <w:p w14:paraId="707342A5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F5CCB4" w14:textId="4480E6FA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2029D9B7" wp14:editId="7ADE9FB8">
            <wp:extent cx="5727700" cy="694690"/>
            <wp:effectExtent l="0" t="0" r="0" b="3810"/>
            <wp:docPr id="4885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0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69EE" w14:textId="7E037C35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66C0F523" wp14:editId="1CFE07F5">
            <wp:extent cx="1776334" cy="2165667"/>
            <wp:effectExtent l="0" t="0" r="1905" b="6350"/>
            <wp:docPr id="70832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5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337" cy="2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59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5558F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Draw a histogram for deliver times using nine class intervals where the lower limit</w:t>
      </w:r>
    </w:p>
    <w:p w14:paraId="2F423407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20 and upper limit is 70. Use right open intervals.</w:t>
      </w:r>
    </w:p>
    <w:p w14:paraId="2CE7574D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95635E" w14:textId="209C17BD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F477033" wp14:editId="237E483B">
            <wp:extent cx="3477718" cy="1642256"/>
            <wp:effectExtent l="0" t="0" r="2540" b="0"/>
            <wp:docPr id="134136185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1859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005" cy="16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A71" w14:textId="35409FE2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0B4276C0" wp14:editId="25C87536">
            <wp:extent cx="4708369" cy="3029642"/>
            <wp:effectExtent l="0" t="0" r="3810" b="5715"/>
            <wp:docPr id="1519815122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5122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464" cy="3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E98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2AA8A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 Comment on the shape of the distribution.</w:t>
      </w:r>
    </w:p>
    <w:p w14:paraId="64B638D6" w14:textId="77777777" w:rsidR="0017549C" w:rsidRDefault="0017549C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B5E4D1" w14:textId="0EFC435B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distribution of delivery times is right-skewed, with the majority of delivery times falling between 30 and 45 minutes. A few higher values (above 50 minutes) extend the tail to the right.</w:t>
      </w:r>
    </w:p>
    <w:p w14:paraId="5A4927D3" w14:textId="77777777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E53A3D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 Draw a cumulative frequency polygon (ogive) for the data in a separate plot</w:t>
      </w:r>
    </w:p>
    <w:p w14:paraId="17DE46A9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6604CE" w14:textId="0A166711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87CA842" wp14:editId="1CE7A6E3">
            <wp:extent cx="5727700" cy="1187450"/>
            <wp:effectExtent l="0" t="0" r="0" b="6350"/>
            <wp:docPr id="5497672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6727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9E1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7A52C3" w14:textId="1FE1D425" w:rsidR="00A1660D" w:rsidRPr="0071580E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660D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359453ED" wp14:editId="5208F6FF">
            <wp:extent cx="4189751" cy="2426061"/>
            <wp:effectExtent l="0" t="0" r="1270" b="0"/>
            <wp:docPr id="201432653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6535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139" cy="24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4B4B" w14:textId="77777777" w:rsidR="0071580E" w:rsidRPr="0071580E" w:rsidRDefault="0071580E">
      <w:pPr>
        <w:rPr>
          <w:rFonts w:ascii="Times New Roman" w:hAnsi="Times New Roman" w:cs="Times New Roman"/>
        </w:rPr>
      </w:pPr>
    </w:p>
    <w:sectPr w:rsidR="0071580E" w:rsidRPr="0071580E" w:rsidSect="007158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0E"/>
    <w:rsid w:val="0017549C"/>
    <w:rsid w:val="00307B18"/>
    <w:rsid w:val="00496177"/>
    <w:rsid w:val="0060447C"/>
    <w:rsid w:val="0071580E"/>
    <w:rsid w:val="00796B51"/>
    <w:rsid w:val="0087688E"/>
    <w:rsid w:val="00A1660D"/>
    <w:rsid w:val="00BC0ABE"/>
    <w:rsid w:val="00D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B14A"/>
  <w15:chartTrackingRefBased/>
  <w15:docId w15:val="{AB78989E-B7F8-9941-AAD8-F6E353CC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80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80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80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37"/>
      <w:szCs w:val="37"/>
      <w14:ligatures w14:val="none"/>
    </w:rPr>
  </w:style>
  <w:style w:type="paragraph" w:customStyle="1" w:styleId="p2">
    <w:name w:val="p2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Madhusanki K.D.P IT24100159</dc:creator>
  <cp:keywords/>
  <dc:description/>
  <cp:lastModifiedBy>Panchali S.A.D.A. IT24104242</cp:lastModifiedBy>
  <cp:revision>2</cp:revision>
  <dcterms:created xsi:type="dcterms:W3CDTF">2025-08-29T17:04:00Z</dcterms:created>
  <dcterms:modified xsi:type="dcterms:W3CDTF">2025-08-29T17:04:00Z</dcterms:modified>
</cp:coreProperties>
</file>