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EDFC4" w14:textId="4BE1ECD6" w:rsidR="00C115D6" w:rsidRDefault="00F57434">
      <w:r w:rsidRPr="00F57434">
        <w:drawing>
          <wp:inline distT="0" distB="0" distL="0" distR="0" wp14:anchorId="3547BE96" wp14:editId="7E4CA4F4">
            <wp:extent cx="5943600" cy="4154805"/>
            <wp:effectExtent l="0" t="0" r="0" b="0"/>
            <wp:docPr id="11484196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1961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158B" w14:textId="5B5CF70F" w:rsidR="00F57434" w:rsidRDefault="00F57434">
      <w:r w:rsidRPr="00F57434">
        <w:lastRenderedPageBreak/>
        <w:drawing>
          <wp:inline distT="0" distB="0" distL="0" distR="0" wp14:anchorId="187EF1E3" wp14:editId="2FFF3FCA">
            <wp:extent cx="5806943" cy="4473328"/>
            <wp:effectExtent l="0" t="0" r="3810" b="3810"/>
            <wp:docPr id="18681716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7166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34"/>
    <w:rsid w:val="002902C9"/>
    <w:rsid w:val="003174D6"/>
    <w:rsid w:val="00860BAC"/>
    <w:rsid w:val="008F4161"/>
    <w:rsid w:val="00C115D6"/>
    <w:rsid w:val="00D1783F"/>
    <w:rsid w:val="00F5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E91B"/>
  <w15:chartTrackingRefBased/>
  <w15:docId w15:val="{A3C95A6C-37CC-47D0-B19C-2A0B5F9C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Abeyrathna P. H. T. S IT24100007</dc:creator>
  <cp:keywords/>
  <dc:description/>
  <cp:lastModifiedBy>Abeyrathna P. H. T. S IT24100007</cp:lastModifiedBy>
  <cp:revision>1</cp:revision>
  <dcterms:created xsi:type="dcterms:W3CDTF">2025-09-06T11:47:00Z</dcterms:created>
  <dcterms:modified xsi:type="dcterms:W3CDTF">2025-09-06T11:48:00Z</dcterms:modified>
</cp:coreProperties>
</file>