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3F03" w14:textId="77CFFAF0" w:rsidR="00D44E4A" w:rsidRP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t>IT24100033</w:t>
      </w:r>
    </w:p>
    <w:p w14:paraId="3E08DD4C" w14:textId="77777777" w:rsidR="00317D5E" w:rsidRP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t xml:space="preserve">IT2120- Probability and Statistics </w:t>
      </w:r>
    </w:p>
    <w:p w14:paraId="649DB0CD" w14:textId="71D2C628" w:rsid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t>Lab Sheet 07</w:t>
      </w:r>
    </w:p>
    <w:p w14:paraId="313AE2E1" w14:textId="5201E3EF" w:rsidR="00317D5E" w:rsidRPr="00317D5E" w:rsidRDefault="00317D5E">
      <w:pPr>
        <w:rPr>
          <w:rFonts w:ascii="Times New Roman" w:hAnsi="Times New Roman" w:cs="Times New Roman"/>
          <w:sz w:val="28"/>
          <w:szCs w:val="28"/>
        </w:rPr>
      </w:pPr>
      <w:r w:rsidRPr="00317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2251D" wp14:editId="6C49FD15">
            <wp:extent cx="5943600" cy="5397500"/>
            <wp:effectExtent l="0" t="0" r="0" b="0"/>
            <wp:docPr id="4567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3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5E" w:rsidRPr="0031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E"/>
    <w:rsid w:val="0009035C"/>
    <w:rsid w:val="001C329C"/>
    <w:rsid w:val="00317D5E"/>
    <w:rsid w:val="00423FAC"/>
    <w:rsid w:val="00743041"/>
    <w:rsid w:val="007E4B99"/>
    <w:rsid w:val="00B55D5F"/>
    <w:rsid w:val="00B810B3"/>
    <w:rsid w:val="00D44E4A"/>
    <w:rsid w:val="00F430CE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C109"/>
  <w15:chartTrackingRefBased/>
  <w15:docId w15:val="{98F94A81-9CE8-43E0-9BC7-E3A8B0E0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 K D IT24100033</dc:creator>
  <cp:keywords/>
  <dc:description/>
  <cp:lastModifiedBy>Sanjana P K D IT24100033</cp:lastModifiedBy>
  <cp:revision>1</cp:revision>
  <dcterms:created xsi:type="dcterms:W3CDTF">2025-09-16T08:08:00Z</dcterms:created>
  <dcterms:modified xsi:type="dcterms:W3CDTF">2025-09-16T08:10:00Z</dcterms:modified>
</cp:coreProperties>
</file>